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5F1FF" w14:textId="4AA43D87" w:rsidR="002107A0" w:rsidRPr="004E54AA" w:rsidRDefault="002107A0" w:rsidP="00674ABC">
      <w:pPr>
        <w:jc w:val="both"/>
        <w:rPr>
          <w:rFonts w:ascii="Georgia" w:hAnsi="Georgia"/>
          <w:b/>
        </w:rPr>
      </w:pPr>
      <w:r w:rsidRPr="004E54AA">
        <w:rPr>
          <w:rFonts w:ascii="Georgia" w:hAnsi="Georgia"/>
          <w:b/>
        </w:rPr>
        <w:t xml:space="preserve">Survival Pending Revolution: </w:t>
      </w:r>
      <w:r w:rsidR="00710452">
        <w:rPr>
          <w:rFonts w:ascii="Georgia" w:hAnsi="Georgia"/>
          <w:b/>
        </w:rPr>
        <w:t>S</w:t>
      </w:r>
      <w:r w:rsidRPr="004E54AA">
        <w:rPr>
          <w:rFonts w:ascii="Georgia" w:hAnsi="Georgia"/>
          <w:b/>
        </w:rPr>
        <w:t xml:space="preserve">elf-determination in the age of proto-neo-liberal globalization. </w:t>
      </w:r>
    </w:p>
    <w:p w14:paraId="17C59673" w14:textId="77777777" w:rsidR="00F10F66" w:rsidRDefault="00F10F66" w:rsidP="00674ABC">
      <w:pPr>
        <w:jc w:val="both"/>
        <w:rPr>
          <w:rFonts w:ascii="Georgia" w:hAnsi="Georgia"/>
          <w:b/>
        </w:rPr>
      </w:pPr>
    </w:p>
    <w:p w14:paraId="1878753F" w14:textId="4D9BEB0D" w:rsidR="00F10F66" w:rsidRPr="00096D44" w:rsidRDefault="00F10F66" w:rsidP="00674ABC">
      <w:pPr>
        <w:jc w:val="both"/>
        <w:rPr>
          <w:rFonts w:ascii="Georgia" w:hAnsi="Georgia"/>
          <w:b/>
        </w:rPr>
      </w:pPr>
      <w:r w:rsidRPr="00096D44">
        <w:rPr>
          <w:rFonts w:ascii="Georgia" w:hAnsi="Georgia"/>
          <w:b/>
        </w:rPr>
        <w:t xml:space="preserve">Abstract: </w:t>
      </w:r>
      <w:r w:rsidRPr="00096D44">
        <w:rPr>
          <w:rFonts w:ascii="Georgia" w:hAnsi="Georgia"/>
        </w:rPr>
        <w:t xml:space="preserve">In 1971 </w:t>
      </w:r>
      <w:r w:rsidR="00096D44" w:rsidRPr="00096D44">
        <w:rPr>
          <w:rFonts w:ascii="Georgia" w:hAnsi="Georgia"/>
        </w:rPr>
        <w:t>the Black Panther Party</w:t>
      </w:r>
      <w:r w:rsidR="00885C72">
        <w:rPr>
          <w:rFonts w:ascii="Georgia" w:hAnsi="Georgia"/>
        </w:rPr>
        <w:t xml:space="preserve"> (BPP)</w:t>
      </w:r>
      <w:r w:rsidR="00096D44" w:rsidRPr="00096D44">
        <w:rPr>
          <w:rFonts w:ascii="Georgia" w:hAnsi="Georgia"/>
        </w:rPr>
        <w:t xml:space="preserve"> seemingly went through an ideological transformation.  Between 1968-1970 the Party had forged strong national and international solidarity and support through a politics of revolutionary armed self-defence and a commitment to anti-imperialism. </w:t>
      </w:r>
      <w:r w:rsidR="00885C72">
        <w:rPr>
          <w:rFonts w:ascii="Georgia" w:hAnsi="Georgia"/>
        </w:rPr>
        <w:t>Yet, in late 1970</w:t>
      </w:r>
      <w:r w:rsidR="00096D44" w:rsidRPr="00096D44">
        <w:rPr>
          <w:rFonts w:ascii="Georgia" w:hAnsi="Georgia"/>
        </w:rPr>
        <w:t xml:space="preserve"> as the sands of both national and geo-politics shifted, and as allies, both at home and abroad, became less supportive, the Panther’s found themselves on less solid ground. Black Panther leader Huey P. Newton, realising this shift in the political landscape</w:t>
      </w:r>
      <w:r w:rsidR="00885C72">
        <w:rPr>
          <w:rFonts w:ascii="Georgia" w:hAnsi="Georgia"/>
        </w:rPr>
        <w:t>,</w:t>
      </w:r>
      <w:r w:rsidR="00096D44" w:rsidRPr="00096D44">
        <w:rPr>
          <w:rFonts w:ascii="Georgia" w:hAnsi="Georgia"/>
        </w:rPr>
        <w:t xml:space="preserve"> and the futility of attempting an armed insurgency against the state without widespread support, now steered the BPP towards the idea of ‘Survival Pending Revolution’. This saw the Panthers abandon the idea of immediate armed insurrection against the state and re-orient towards a focus on their community engagement ‘survival programs’. </w:t>
      </w:r>
      <w:r w:rsidRPr="00096D44">
        <w:rPr>
          <w:rFonts w:ascii="Georgia" w:hAnsi="Georgia" w:cs="Times"/>
          <w:lang w:val="en-US"/>
        </w:rPr>
        <w:t xml:space="preserve">This paper </w:t>
      </w:r>
      <w:r w:rsidR="00096D44" w:rsidRPr="00096D44">
        <w:rPr>
          <w:rFonts w:ascii="Georgia" w:hAnsi="Georgia" w:cs="Times"/>
          <w:lang w:val="en-US"/>
        </w:rPr>
        <w:t>argues that</w:t>
      </w:r>
      <w:r w:rsidRPr="00096D44">
        <w:rPr>
          <w:rFonts w:ascii="Georgia" w:hAnsi="Georgia" w:cs="Times"/>
          <w:lang w:val="en-US"/>
        </w:rPr>
        <w:t xml:space="preserve"> Newton’s orientation of the BPP away from armed insurrection and towards survival pending revolution was not simply a pragmatic choice of strategy, but rather based on a theorization of what he dubbed reactionary </w:t>
      </w:r>
      <w:proofErr w:type="spellStart"/>
      <w:r w:rsidRPr="00096D44">
        <w:rPr>
          <w:rFonts w:ascii="Georgia" w:hAnsi="Georgia" w:cs="Times"/>
          <w:lang w:val="en-US"/>
        </w:rPr>
        <w:t>intercommunalism</w:t>
      </w:r>
      <w:proofErr w:type="spellEnd"/>
      <w:r w:rsidRPr="00096D44">
        <w:rPr>
          <w:rFonts w:ascii="Georgia" w:hAnsi="Georgia" w:cs="Times"/>
          <w:lang w:val="en-US"/>
        </w:rPr>
        <w:t xml:space="preserve">. Moreover, </w:t>
      </w:r>
      <w:r w:rsidR="00096D44" w:rsidRPr="00096D44">
        <w:rPr>
          <w:rFonts w:ascii="Georgia" w:hAnsi="Georgia" w:cs="Times"/>
          <w:lang w:val="en-US"/>
        </w:rPr>
        <w:t>the paper</w:t>
      </w:r>
      <w:r w:rsidRPr="00096D44">
        <w:rPr>
          <w:rFonts w:ascii="Georgia" w:hAnsi="Georgia" w:cs="Times"/>
          <w:lang w:val="en-US"/>
        </w:rPr>
        <w:t xml:space="preserve"> suggest</w:t>
      </w:r>
      <w:r w:rsidR="00096D44" w:rsidRPr="00096D44">
        <w:rPr>
          <w:rFonts w:ascii="Georgia" w:hAnsi="Georgia" w:cs="Times"/>
          <w:lang w:val="en-US"/>
        </w:rPr>
        <w:t>s</w:t>
      </w:r>
      <w:r w:rsidRPr="00096D44">
        <w:rPr>
          <w:rFonts w:ascii="Georgia" w:hAnsi="Georgia" w:cs="Times"/>
          <w:lang w:val="en-US"/>
        </w:rPr>
        <w:t xml:space="preserve"> that the history of neo-liberal globalization can be complicated and expanded by viewing Newton as one of the first theorists of neo-liberal globalization and BPP survival programs as one of the first responses to the on-coming era of neo-liberalism in the US.</w:t>
      </w:r>
    </w:p>
    <w:p w14:paraId="5B1EB6E1" w14:textId="77777777" w:rsidR="00F10F66" w:rsidRDefault="00F10F66" w:rsidP="00674ABC">
      <w:pPr>
        <w:jc w:val="both"/>
        <w:rPr>
          <w:rFonts w:ascii="Georgia" w:hAnsi="Georgia"/>
          <w:b/>
        </w:rPr>
      </w:pPr>
    </w:p>
    <w:p w14:paraId="3BABA511" w14:textId="5D447129" w:rsidR="00096D44" w:rsidRDefault="00FE4E11" w:rsidP="00674ABC">
      <w:pPr>
        <w:jc w:val="both"/>
        <w:rPr>
          <w:rFonts w:ascii="Georgia" w:hAnsi="Georgia"/>
          <w:b/>
        </w:rPr>
      </w:pPr>
      <w:r>
        <w:rPr>
          <w:rFonts w:ascii="Georgia" w:hAnsi="Georgia"/>
          <w:b/>
        </w:rPr>
        <w:t>Keywords: Black Power; Neo-liberalism;</w:t>
      </w:r>
      <w:r w:rsidR="00096D44">
        <w:rPr>
          <w:rFonts w:ascii="Georgia" w:hAnsi="Georgia"/>
          <w:b/>
        </w:rPr>
        <w:t xml:space="preserve"> G</w:t>
      </w:r>
      <w:r>
        <w:rPr>
          <w:rFonts w:ascii="Georgia" w:hAnsi="Georgia"/>
          <w:b/>
        </w:rPr>
        <w:t>lobalization; Intercommunalism; Imperialism</w:t>
      </w:r>
      <w:r w:rsidR="00096D44">
        <w:rPr>
          <w:rFonts w:ascii="Georgia" w:hAnsi="Georgia"/>
          <w:b/>
        </w:rPr>
        <w:t xml:space="preserve">. </w:t>
      </w:r>
    </w:p>
    <w:p w14:paraId="42E85EF5" w14:textId="77777777" w:rsidR="00096D44" w:rsidRDefault="00096D44" w:rsidP="00674ABC">
      <w:pPr>
        <w:jc w:val="both"/>
        <w:rPr>
          <w:rFonts w:ascii="Georgia" w:hAnsi="Georgia"/>
          <w:b/>
        </w:rPr>
      </w:pPr>
    </w:p>
    <w:p w14:paraId="5DE5AE65" w14:textId="4D32438D" w:rsidR="000E55F2" w:rsidRPr="004E54AA" w:rsidRDefault="000E55F2" w:rsidP="00674ABC">
      <w:pPr>
        <w:jc w:val="both"/>
        <w:rPr>
          <w:rFonts w:ascii="Georgia" w:hAnsi="Georgia"/>
          <w:b/>
        </w:rPr>
      </w:pPr>
      <w:r w:rsidRPr="004E54AA">
        <w:rPr>
          <w:rFonts w:ascii="Georgia" w:hAnsi="Georgia"/>
          <w:b/>
        </w:rPr>
        <w:t>Introduction</w:t>
      </w:r>
      <w:r w:rsidR="0089473A">
        <w:rPr>
          <w:rFonts w:ascii="Georgia" w:hAnsi="Georgia"/>
          <w:b/>
        </w:rPr>
        <w:t>: t</w:t>
      </w:r>
      <w:r w:rsidR="00522DE0">
        <w:rPr>
          <w:rFonts w:ascii="Georgia" w:hAnsi="Georgia"/>
          <w:b/>
        </w:rPr>
        <w:t xml:space="preserve">he end of the Party? </w:t>
      </w:r>
    </w:p>
    <w:p w14:paraId="0C4C0D52" w14:textId="77777777" w:rsidR="00522DE0" w:rsidRDefault="00522DE0" w:rsidP="00674ABC">
      <w:pPr>
        <w:jc w:val="both"/>
        <w:rPr>
          <w:rFonts w:ascii="Georgia" w:hAnsi="Georgia"/>
        </w:rPr>
      </w:pPr>
    </w:p>
    <w:p w14:paraId="3803C2A4" w14:textId="6DBDD83C" w:rsidR="000E55F2" w:rsidRPr="004E54AA" w:rsidRDefault="000E55F2" w:rsidP="00674ABC">
      <w:pPr>
        <w:ind w:left="720"/>
        <w:rPr>
          <w:rFonts w:ascii="Georgia" w:hAnsi="Georgia"/>
        </w:rPr>
      </w:pPr>
      <w:r w:rsidRPr="004E54AA">
        <w:rPr>
          <w:rFonts w:ascii="Georgia" w:hAnsi="Georgia"/>
        </w:rPr>
        <w:t>Newton: As far</w:t>
      </w:r>
      <w:r w:rsidR="00522DE0">
        <w:rPr>
          <w:rFonts w:ascii="Georgia" w:hAnsi="Georgia"/>
        </w:rPr>
        <w:t xml:space="preserve"> as</w:t>
      </w:r>
      <w:r w:rsidR="00710452">
        <w:rPr>
          <w:rFonts w:ascii="Georgia" w:hAnsi="Georgia"/>
        </w:rPr>
        <w:t xml:space="preserve"> </w:t>
      </w:r>
      <w:r w:rsidRPr="004E54AA">
        <w:rPr>
          <w:rFonts w:ascii="Georgia" w:hAnsi="Georgia"/>
        </w:rPr>
        <w:t xml:space="preserve">I’m concerned you can go to hell, brother. </w:t>
      </w:r>
    </w:p>
    <w:p w14:paraId="034ED85C" w14:textId="77777777" w:rsidR="000E55F2" w:rsidRPr="004E54AA" w:rsidRDefault="000E55F2" w:rsidP="00674ABC">
      <w:pPr>
        <w:ind w:left="720"/>
        <w:rPr>
          <w:rFonts w:ascii="Georgia" w:hAnsi="Georgia"/>
        </w:rPr>
      </w:pPr>
      <w:r w:rsidRPr="004E54AA">
        <w:rPr>
          <w:rFonts w:ascii="Georgia" w:hAnsi="Georgia"/>
        </w:rPr>
        <w:t>Cleaver: Say, Huey…</w:t>
      </w:r>
    </w:p>
    <w:p w14:paraId="02CEFF8B" w14:textId="77777777" w:rsidR="000E55F2" w:rsidRPr="004E54AA" w:rsidRDefault="000E55F2" w:rsidP="00674ABC">
      <w:pPr>
        <w:ind w:left="720"/>
        <w:rPr>
          <w:rFonts w:ascii="Georgia" w:hAnsi="Georgia"/>
        </w:rPr>
      </w:pPr>
      <w:r w:rsidRPr="004E54AA">
        <w:rPr>
          <w:rFonts w:ascii="Georgia" w:hAnsi="Georgia"/>
        </w:rPr>
        <w:t>Newton: I am going to write the Koreans, the Chinese, and the Algerians and tell them to kick you out of the embassy.</w:t>
      </w:r>
      <w:bookmarkStart w:id="0" w:name="_GoBack"/>
      <w:bookmarkEnd w:id="0"/>
    </w:p>
    <w:p w14:paraId="5A2E1ADD" w14:textId="77777777" w:rsidR="000E55F2" w:rsidRPr="004E54AA" w:rsidRDefault="000E55F2" w:rsidP="00674ABC">
      <w:pPr>
        <w:ind w:left="720"/>
        <w:rPr>
          <w:rFonts w:ascii="Georgia" w:hAnsi="Georgia"/>
        </w:rPr>
      </w:pPr>
      <w:r w:rsidRPr="004E54AA">
        <w:rPr>
          <w:rFonts w:ascii="Georgia" w:hAnsi="Georgia"/>
        </w:rPr>
        <w:t>Cleaver: Say, Huey…</w:t>
      </w:r>
    </w:p>
    <w:p w14:paraId="35C976EF" w14:textId="77777777" w:rsidR="000E55F2" w:rsidRPr="004E54AA" w:rsidRDefault="000E55F2" w:rsidP="00674ABC">
      <w:pPr>
        <w:ind w:left="720"/>
        <w:rPr>
          <w:rFonts w:ascii="Georgia" w:hAnsi="Georgia"/>
        </w:rPr>
      </w:pPr>
      <w:r w:rsidRPr="004E54AA">
        <w:rPr>
          <w:rFonts w:ascii="Georgia" w:hAnsi="Georgia"/>
        </w:rPr>
        <w:t>Newton: And to put you in jail. You’re a maniac, brother. (Hilliard and Cole 1993: 323)</w:t>
      </w:r>
    </w:p>
    <w:p w14:paraId="0CE47B2E" w14:textId="77777777" w:rsidR="000E55F2" w:rsidRPr="004E54AA" w:rsidRDefault="000E55F2" w:rsidP="00674ABC">
      <w:pPr>
        <w:jc w:val="both"/>
        <w:rPr>
          <w:rFonts w:ascii="Georgia" w:hAnsi="Georgia"/>
        </w:rPr>
      </w:pPr>
    </w:p>
    <w:p w14:paraId="34564AB6" w14:textId="14461E48" w:rsidR="000E55F2" w:rsidRPr="004E54AA" w:rsidRDefault="000E55F2" w:rsidP="00674ABC">
      <w:pPr>
        <w:jc w:val="both"/>
        <w:rPr>
          <w:rFonts w:ascii="Georgia" w:hAnsi="Georgia"/>
        </w:rPr>
      </w:pPr>
      <w:r w:rsidRPr="004E54AA">
        <w:rPr>
          <w:rFonts w:ascii="Georgia" w:hAnsi="Georgia"/>
        </w:rPr>
        <w:t xml:space="preserve">On February </w:t>
      </w:r>
      <w:r w:rsidR="00B63069" w:rsidRPr="004E54AA">
        <w:rPr>
          <w:rFonts w:ascii="Georgia" w:hAnsi="Georgia"/>
        </w:rPr>
        <w:t>26</w:t>
      </w:r>
      <w:r w:rsidR="00885C72">
        <w:rPr>
          <w:rFonts w:ascii="Georgia" w:hAnsi="Georgia"/>
          <w:vertAlign w:val="superscript"/>
        </w:rPr>
        <w:t xml:space="preserve">th </w:t>
      </w:r>
      <w:r w:rsidR="00885C72">
        <w:rPr>
          <w:rFonts w:ascii="Georgia" w:hAnsi="Georgia"/>
        </w:rPr>
        <w:t>1971</w:t>
      </w:r>
      <w:r w:rsidR="00B871F3" w:rsidRPr="004E54AA">
        <w:rPr>
          <w:rFonts w:ascii="Georgia" w:hAnsi="Georgia"/>
        </w:rPr>
        <w:t xml:space="preserve"> if you had been </w:t>
      </w:r>
      <w:r w:rsidR="00B63069">
        <w:rPr>
          <w:rFonts w:ascii="Georgia" w:hAnsi="Georgia"/>
        </w:rPr>
        <w:t>listening to the</w:t>
      </w:r>
      <w:r w:rsidR="00B63069" w:rsidRPr="004E54AA">
        <w:rPr>
          <w:rFonts w:ascii="Georgia" w:hAnsi="Georgia"/>
        </w:rPr>
        <w:t xml:space="preserve"> </w:t>
      </w:r>
      <w:proofErr w:type="spellStart"/>
      <w:r w:rsidRPr="004E54AA">
        <w:rPr>
          <w:rFonts w:ascii="Georgia" w:hAnsi="Georgia"/>
        </w:rPr>
        <w:t>The</w:t>
      </w:r>
      <w:proofErr w:type="spellEnd"/>
      <w:r w:rsidRPr="004E54AA">
        <w:rPr>
          <w:rFonts w:ascii="Georgia" w:hAnsi="Georgia"/>
        </w:rPr>
        <w:t xml:space="preserve"> Jim Dunbar ‘A.M. Show’, which aired live from </w:t>
      </w:r>
      <w:proofErr w:type="gramStart"/>
      <w:r w:rsidRPr="004E54AA">
        <w:rPr>
          <w:rFonts w:ascii="Georgia" w:hAnsi="Georgia"/>
        </w:rPr>
        <w:t>San-Francisco</w:t>
      </w:r>
      <w:proofErr w:type="gramEnd"/>
      <w:r w:rsidRPr="004E54AA">
        <w:rPr>
          <w:rFonts w:ascii="Georgia" w:hAnsi="Georgia"/>
        </w:rPr>
        <w:t>, you would have witnessed the end of an era. Eldridge Cleaver, head of the International Section and Minister of Information of the Black Panther Party (</w:t>
      </w:r>
      <w:r w:rsidR="00F9790C">
        <w:rPr>
          <w:rFonts w:ascii="Georgia" w:hAnsi="Georgia"/>
        </w:rPr>
        <w:t>BPP), had publically aired the p</w:t>
      </w:r>
      <w:r w:rsidRPr="004E54AA">
        <w:rPr>
          <w:rFonts w:ascii="Georgia" w:hAnsi="Georgia"/>
        </w:rPr>
        <w:t xml:space="preserve">arty’s internal business over the phone from Algeria. This saw Cleaver demand that </w:t>
      </w:r>
      <w:r w:rsidR="00793735" w:rsidRPr="004E54AA">
        <w:rPr>
          <w:rFonts w:ascii="Georgia" w:hAnsi="Georgia"/>
        </w:rPr>
        <w:t>BPP</w:t>
      </w:r>
      <w:r w:rsidRPr="004E54AA">
        <w:rPr>
          <w:rFonts w:ascii="Georgia" w:hAnsi="Georgia"/>
        </w:rPr>
        <w:t xml:space="preserve"> leader Huey P. Newton reverse his decision to expel members of the New York</w:t>
      </w:r>
      <w:r w:rsidR="00B00DE1">
        <w:rPr>
          <w:rFonts w:ascii="Georgia" w:hAnsi="Georgia"/>
        </w:rPr>
        <w:t xml:space="preserve"> Panther</w:t>
      </w:r>
      <w:r w:rsidRPr="004E54AA">
        <w:rPr>
          <w:rFonts w:ascii="Georgia" w:hAnsi="Georgia"/>
        </w:rPr>
        <w:t xml:space="preserve"> 21</w:t>
      </w:r>
      <w:r w:rsidR="000F4E77">
        <w:rPr>
          <w:rFonts w:ascii="Georgia" w:hAnsi="Georgia"/>
        </w:rPr>
        <w:t xml:space="preserve"> and </w:t>
      </w:r>
      <w:r w:rsidR="000F4E77" w:rsidRPr="000F4E77">
        <w:rPr>
          <w:rFonts w:ascii="Georgia" w:hAnsi="Georgia"/>
        </w:rPr>
        <w:t>Geronimo Pratt</w:t>
      </w:r>
      <w:r w:rsidR="000F4E77">
        <w:rPr>
          <w:rFonts w:ascii="Georgia" w:hAnsi="Georgia"/>
        </w:rPr>
        <w:t xml:space="preserve"> </w:t>
      </w:r>
      <w:r w:rsidR="00F9790C">
        <w:rPr>
          <w:rFonts w:ascii="Georgia" w:hAnsi="Georgia"/>
        </w:rPr>
        <w:t>from the p</w:t>
      </w:r>
      <w:r w:rsidRPr="004E54AA">
        <w:rPr>
          <w:rFonts w:ascii="Georgia" w:hAnsi="Georgia"/>
        </w:rPr>
        <w:t xml:space="preserve">arty and for Newton to fire </w:t>
      </w:r>
      <w:r w:rsidR="00793735" w:rsidRPr="004E54AA">
        <w:rPr>
          <w:rFonts w:ascii="Georgia" w:hAnsi="Georgia"/>
        </w:rPr>
        <w:t>BPP</w:t>
      </w:r>
      <w:r w:rsidRPr="004E54AA">
        <w:rPr>
          <w:rFonts w:ascii="Georgia" w:hAnsi="Georgia"/>
        </w:rPr>
        <w:t xml:space="preserve"> Chief of Staff, David Hilliard.</w:t>
      </w:r>
      <w:r w:rsidR="00B63069">
        <w:rPr>
          <w:rFonts w:ascii="Georgia" w:hAnsi="Georgia"/>
        </w:rPr>
        <w:t xml:space="preserve"> The BPP, Cleaver exclaimed, had been taken down a reformist road under the leadership of Hilliard and needed to return to its revolutionary politics. </w:t>
      </w:r>
      <w:r w:rsidRPr="004E54AA">
        <w:rPr>
          <w:rFonts w:ascii="Georgia" w:hAnsi="Georgia"/>
        </w:rPr>
        <w:t>Newton, who was also a live studio guest on the Dunbar Show had remained poker</w:t>
      </w:r>
      <w:r w:rsidR="00710452">
        <w:rPr>
          <w:rFonts w:ascii="Georgia" w:hAnsi="Georgia"/>
        </w:rPr>
        <w:t>-</w:t>
      </w:r>
      <w:r w:rsidRPr="004E54AA">
        <w:rPr>
          <w:rFonts w:ascii="Georgia" w:hAnsi="Georgia"/>
        </w:rPr>
        <w:t xml:space="preserve">faced and did not directly respond to Cleaver. After the show had finished, Newton left the studio and used a pay phone to vent his true feelings.  Newton would expel </w:t>
      </w:r>
      <w:r w:rsidR="00B00DE1">
        <w:rPr>
          <w:rFonts w:ascii="Georgia" w:hAnsi="Georgia"/>
        </w:rPr>
        <w:t xml:space="preserve">Cleaver and the </w:t>
      </w:r>
      <w:r w:rsidR="00885C72">
        <w:rPr>
          <w:rFonts w:ascii="Georgia" w:hAnsi="Georgia"/>
        </w:rPr>
        <w:t xml:space="preserve">entire </w:t>
      </w:r>
      <w:r w:rsidR="00885C72" w:rsidRPr="004E54AA">
        <w:rPr>
          <w:rFonts w:ascii="Georgia" w:hAnsi="Georgia"/>
        </w:rPr>
        <w:t>International</w:t>
      </w:r>
      <w:r w:rsidR="00A66F39" w:rsidRPr="004E54AA">
        <w:rPr>
          <w:rFonts w:ascii="Georgia" w:hAnsi="Georgia"/>
        </w:rPr>
        <w:t xml:space="preserve"> Section </w:t>
      </w:r>
      <w:r w:rsidR="00B00DE1">
        <w:rPr>
          <w:rFonts w:ascii="Georgia" w:hAnsi="Georgia"/>
        </w:rPr>
        <w:t>from the</w:t>
      </w:r>
      <w:r w:rsidR="00A66F39" w:rsidRPr="004E54AA">
        <w:rPr>
          <w:rFonts w:ascii="Georgia" w:hAnsi="Georgia"/>
        </w:rPr>
        <w:t xml:space="preserve"> BPP. He would also</w:t>
      </w:r>
      <w:r w:rsidRPr="004E54AA">
        <w:rPr>
          <w:rFonts w:ascii="Georgia" w:hAnsi="Georgia"/>
        </w:rPr>
        <w:t xml:space="preserve"> tell </w:t>
      </w:r>
      <w:r w:rsidRPr="004E54AA">
        <w:rPr>
          <w:rFonts w:ascii="Georgia" w:hAnsi="Georgia"/>
        </w:rPr>
        <w:lastRenderedPageBreak/>
        <w:t>Cleaver that they could ‘battle it out’ over control of the Party</w:t>
      </w:r>
      <w:r w:rsidR="00A66F39" w:rsidRPr="004E54AA">
        <w:rPr>
          <w:rFonts w:ascii="Georgia" w:hAnsi="Georgia"/>
        </w:rPr>
        <w:t xml:space="preserve"> and </w:t>
      </w:r>
      <w:r w:rsidR="00B00DE1">
        <w:rPr>
          <w:rFonts w:ascii="Georgia" w:hAnsi="Georgia"/>
        </w:rPr>
        <w:t>that</w:t>
      </w:r>
      <w:r w:rsidR="00A66F39" w:rsidRPr="004E54AA">
        <w:rPr>
          <w:rFonts w:ascii="Georgia" w:hAnsi="Georgia"/>
        </w:rPr>
        <w:t xml:space="preserve"> he had the ‘guns’ for such a battle</w:t>
      </w:r>
      <w:r w:rsidRPr="004E54AA">
        <w:rPr>
          <w:rFonts w:ascii="Georgia" w:hAnsi="Georgia"/>
        </w:rPr>
        <w:t xml:space="preserve"> (Hilliard and Cole: 323; Newton 2009b: 327</w:t>
      </w:r>
      <w:r w:rsidR="00B00DE1">
        <w:rPr>
          <w:rFonts w:ascii="Georgia" w:hAnsi="Georgia"/>
        </w:rPr>
        <w:t>; Bloom and Joshua 2013: 362</w:t>
      </w:r>
      <w:r w:rsidRPr="004E54AA">
        <w:rPr>
          <w:rFonts w:ascii="Georgia" w:hAnsi="Georgia"/>
        </w:rPr>
        <w:t xml:space="preserve">). </w:t>
      </w:r>
    </w:p>
    <w:p w14:paraId="6D7CE807" w14:textId="77777777" w:rsidR="000E55F2" w:rsidRPr="004E54AA" w:rsidRDefault="000E55F2" w:rsidP="00674ABC">
      <w:pPr>
        <w:jc w:val="both"/>
        <w:rPr>
          <w:rFonts w:ascii="Georgia" w:hAnsi="Georgia"/>
        </w:rPr>
      </w:pPr>
    </w:p>
    <w:p w14:paraId="6699C54F" w14:textId="610465BA" w:rsidR="00F85CE3" w:rsidRPr="004E54AA" w:rsidRDefault="000E55F2" w:rsidP="00674ABC">
      <w:pPr>
        <w:jc w:val="both"/>
        <w:rPr>
          <w:rFonts w:ascii="Georgia" w:hAnsi="Georgia"/>
        </w:rPr>
      </w:pPr>
      <w:r w:rsidRPr="004E54AA">
        <w:rPr>
          <w:rFonts w:ascii="Georgia" w:hAnsi="Georgia"/>
        </w:rPr>
        <w:t>The clash between two of the Black Power Era’s most iconic revolutionaries marked the confirmation of an ideological split in the BPP. Between 1968-1970 the Party had</w:t>
      </w:r>
      <w:r w:rsidR="003110F9" w:rsidRPr="004E54AA">
        <w:rPr>
          <w:rFonts w:ascii="Georgia" w:hAnsi="Georgia"/>
        </w:rPr>
        <w:t xml:space="preserve"> ballooned to </w:t>
      </w:r>
      <w:r w:rsidR="00F6492A" w:rsidRPr="004E54AA">
        <w:rPr>
          <w:rFonts w:ascii="Georgia" w:hAnsi="Georgia"/>
        </w:rPr>
        <w:t xml:space="preserve">over </w:t>
      </w:r>
      <w:r w:rsidR="0089473A">
        <w:rPr>
          <w:rFonts w:ascii="Georgia" w:hAnsi="Georgia"/>
        </w:rPr>
        <w:t>forty</w:t>
      </w:r>
      <w:r w:rsidR="00F6492A" w:rsidRPr="004E54AA">
        <w:rPr>
          <w:rFonts w:ascii="Georgia" w:hAnsi="Georgia"/>
        </w:rPr>
        <w:t xml:space="preserve"> chapters across a vast s</w:t>
      </w:r>
      <w:r w:rsidR="003110F9" w:rsidRPr="004E54AA">
        <w:rPr>
          <w:rFonts w:ascii="Georgia" w:hAnsi="Georgia"/>
        </w:rPr>
        <w:t xml:space="preserve">way of US cities and </w:t>
      </w:r>
      <w:r w:rsidRPr="004E54AA">
        <w:rPr>
          <w:rFonts w:ascii="Georgia" w:hAnsi="Georgia"/>
        </w:rPr>
        <w:t>become the public face of both US Black Power and the New Left</w:t>
      </w:r>
      <w:r w:rsidR="006D3074" w:rsidRPr="004E54AA">
        <w:rPr>
          <w:rFonts w:ascii="Georgia" w:hAnsi="Georgia"/>
        </w:rPr>
        <w:t>.</w:t>
      </w:r>
      <w:r w:rsidR="00B8658F" w:rsidRPr="004E54AA">
        <w:rPr>
          <w:rFonts w:ascii="Georgia" w:hAnsi="Georgia"/>
        </w:rPr>
        <w:t xml:space="preserve"> </w:t>
      </w:r>
      <w:r w:rsidRPr="004E54AA">
        <w:rPr>
          <w:rFonts w:ascii="Georgia" w:hAnsi="Georgia"/>
        </w:rPr>
        <w:t xml:space="preserve">This had seen </w:t>
      </w:r>
      <w:r w:rsidR="00FD123B" w:rsidRPr="004E54AA">
        <w:rPr>
          <w:rFonts w:ascii="Georgia" w:hAnsi="Georgia"/>
        </w:rPr>
        <w:t>the BPP forge</w:t>
      </w:r>
      <w:r w:rsidRPr="004E54AA">
        <w:rPr>
          <w:rFonts w:ascii="Georgia" w:hAnsi="Georgia"/>
        </w:rPr>
        <w:t xml:space="preserve"> strong national and international support through a politics of revolutionary armed self-defence and</w:t>
      </w:r>
      <w:r w:rsidR="00710452">
        <w:rPr>
          <w:rFonts w:ascii="Georgia" w:hAnsi="Georgia"/>
        </w:rPr>
        <w:t xml:space="preserve"> a</w:t>
      </w:r>
      <w:r w:rsidRPr="004E54AA">
        <w:rPr>
          <w:rFonts w:ascii="Georgia" w:hAnsi="Georgia"/>
        </w:rPr>
        <w:t xml:space="preserve"> commitment to anti-imper</w:t>
      </w:r>
      <w:r w:rsidR="00FD123B" w:rsidRPr="004E54AA">
        <w:rPr>
          <w:rFonts w:ascii="Georgia" w:hAnsi="Georgia"/>
        </w:rPr>
        <w:t>ialism</w:t>
      </w:r>
      <w:r w:rsidR="006D3074" w:rsidRPr="004E54AA">
        <w:rPr>
          <w:rFonts w:ascii="Georgia" w:hAnsi="Georgia"/>
        </w:rPr>
        <w:t xml:space="preserve"> (Joseph 2006, </w:t>
      </w:r>
      <w:proofErr w:type="spellStart"/>
      <w:r w:rsidR="006D3074" w:rsidRPr="004E54AA">
        <w:rPr>
          <w:rFonts w:ascii="Georgia" w:hAnsi="Georgia"/>
        </w:rPr>
        <w:t>Murch</w:t>
      </w:r>
      <w:proofErr w:type="spellEnd"/>
      <w:r w:rsidR="006D3074" w:rsidRPr="004E54AA">
        <w:rPr>
          <w:rFonts w:ascii="Georgia" w:hAnsi="Georgia"/>
        </w:rPr>
        <w:t xml:space="preserve"> 2010,</w:t>
      </w:r>
      <w:r w:rsidR="00A71632" w:rsidRPr="004E54AA">
        <w:rPr>
          <w:rFonts w:ascii="Georgia" w:hAnsi="Georgia"/>
        </w:rPr>
        <w:t xml:space="preserve"> Slate 2012;</w:t>
      </w:r>
      <w:r w:rsidR="006D3074" w:rsidRPr="004E54AA">
        <w:rPr>
          <w:rFonts w:ascii="Georgia" w:hAnsi="Georgia"/>
        </w:rPr>
        <w:t xml:space="preserve"> Spencer 2016)</w:t>
      </w:r>
      <w:r w:rsidRPr="004E54AA">
        <w:rPr>
          <w:rFonts w:ascii="Georgia" w:hAnsi="Georgia"/>
        </w:rPr>
        <w:t xml:space="preserve">. </w:t>
      </w:r>
      <w:r w:rsidR="00C8286C" w:rsidRPr="004E54AA">
        <w:rPr>
          <w:rFonts w:ascii="Georgia" w:hAnsi="Georgia"/>
        </w:rPr>
        <w:t>At the same time</w:t>
      </w:r>
      <w:r w:rsidR="00793735" w:rsidRPr="004E54AA">
        <w:rPr>
          <w:rFonts w:ascii="Georgia" w:hAnsi="Georgia"/>
        </w:rPr>
        <w:t xml:space="preserve">, namely through the FBI’s </w:t>
      </w:r>
      <w:r w:rsidR="00B00DE1">
        <w:rPr>
          <w:rFonts w:ascii="Georgia" w:hAnsi="Georgia"/>
        </w:rPr>
        <w:t xml:space="preserve">counter </w:t>
      </w:r>
      <w:r w:rsidR="00F7448F">
        <w:rPr>
          <w:rFonts w:ascii="Georgia" w:hAnsi="Georgia"/>
        </w:rPr>
        <w:t>intelligence</w:t>
      </w:r>
      <w:r w:rsidR="00B00DE1">
        <w:rPr>
          <w:rFonts w:ascii="Georgia" w:hAnsi="Georgia"/>
        </w:rPr>
        <w:t xml:space="preserve"> program (</w:t>
      </w:r>
      <w:r w:rsidR="00793735" w:rsidRPr="004E54AA">
        <w:rPr>
          <w:rFonts w:ascii="Georgia" w:hAnsi="Georgia"/>
        </w:rPr>
        <w:t>COINTELPRO</w:t>
      </w:r>
      <w:r w:rsidR="00F7448F">
        <w:rPr>
          <w:rFonts w:ascii="Georgia" w:hAnsi="Georgia"/>
        </w:rPr>
        <w:t>) against civil rights and black power groups</w:t>
      </w:r>
      <w:r w:rsidR="00793735" w:rsidRPr="004E54AA">
        <w:rPr>
          <w:rFonts w:ascii="Georgia" w:hAnsi="Georgia"/>
        </w:rPr>
        <w:t xml:space="preserve">, </w:t>
      </w:r>
      <w:r w:rsidR="00F85CE3" w:rsidRPr="004E54AA">
        <w:rPr>
          <w:rFonts w:ascii="Georgia" w:hAnsi="Georgia"/>
        </w:rPr>
        <w:t>the US state had imp</w:t>
      </w:r>
      <w:r w:rsidR="00A073BD" w:rsidRPr="004E54AA">
        <w:rPr>
          <w:rFonts w:ascii="Georgia" w:hAnsi="Georgia"/>
        </w:rPr>
        <w:t>risoned and murdered many BPP</w:t>
      </w:r>
      <w:r w:rsidR="00F85CE3" w:rsidRPr="004E54AA">
        <w:rPr>
          <w:rFonts w:ascii="Georgia" w:hAnsi="Georgia"/>
        </w:rPr>
        <w:t xml:space="preserve"> members</w:t>
      </w:r>
      <w:r w:rsidR="00C23886" w:rsidRPr="004E54AA">
        <w:rPr>
          <w:rFonts w:ascii="Georgia" w:hAnsi="Georgia"/>
        </w:rPr>
        <w:t xml:space="preserve"> and manufactured disunity within the BPP</w:t>
      </w:r>
      <w:r w:rsidR="00F85CE3" w:rsidRPr="004E54AA">
        <w:rPr>
          <w:rFonts w:ascii="Georgia" w:hAnsi="Georgia"/>
        </w:rPr>
        <w:t xml:space="preserve">. </w:t>
      </w:r>
      <w:r w:rsidRPr="004E54AA">
        <w:rPr>
          <w:rFonts w:ascii="Georgia" w:hAnsi="Georgia"/>
        </w:rPr>
        <w:t>Cleaver, accompanied by groups such as the New York chapter of the BPP and white ultra-left groups like the Weather Underground, now called for</w:t>
      </w:r>
      <w:r w:rsidR="00A073BD" w:rsidRPr="004E54AA">
        <w:rPr>
          <w:rFonts w:ascii="Georgia" w:hAnsi="Georgia"/>
        </w:rPr>
        <w:t xml:space="preserve"> all-out</w:t>
      </w:r>
      <w:r w:rsidRPr="004E54AA">
        <w:rPr>
          <w:rFonts w:ascii="Georgia" w:hAnsi="Georgia"/>
        </w:rPr>
        <w:t xml:space="preserve"> guerrilla warfare against the US state.</w:t>
      </w:r>
      <w:r w:rsidR="00B63069">
        <w:rPr>
          <w:rStyle w:val="EndnoteReference"/>
          <w:rFonts w:ascii="Georgia" w:hAnsi="Georgia"/>
        </w:rPr>
        <w:endnoteReference w:id="1"/>
      </w:r>
      <w:r w:rsidRPr="004E54AA">
        <w:rPr>
          <w:rFonts w:ascii="Georgia" w:hAnsi="Georgia"/>
        </w:rPr>
        <w:t xml:space="preserve">  Yet, in 1971 as the sands of both national and geo-politics shifted</w:t>
      </w:r>
      <w:r w:rsidR="00710452">
        <w:rPr>
          <w:rFonts w:ascii="Georgia" w:hAnsi="Georgia"/>
        </w:rPr>
        <w:t>,</w:t>
      </w:r>
      <w:r w:rsidRPr="004E54AA">
        <w:rPr>
          <w:rFonts w:ascii="Georgia" w:hAnsi="Georgia"/>
        </w:rPr>
        <w:t xml:space="preserve"> and</w:t>
      </w:r>
      <w:r w:rsidR="00710452">
        <w:rPr>
          <w:rFonts w:ascii="Georgia" w:hAnsi="Georgia"/>
        </w:rPr>
        <w:t xml:space="preserve"> as</w:t>
      </w:r>
      <w:r w:rsidRPr="004E54AA">
        <w:rPr>
          <w:rFonts w:ascii="Georgia" w:hAnsi="Georgia"/>
        </w:rPr>
        <w:t xml:space="preserve"> allies</w:t>
      </w:r>
      <w:r w:rsidR="00191D55" w:rsidRPr="004E54AA">
        <w:rPr>
          <w:rFonts w:ascii="Georgia" w:hAnsi="Georgia"/>
        </w:rPr>
        <w:t>,</w:t>
      </w:r>
      <w:r w:rsidR="00C8286C" w:rsidRPr="004E54AA">
        <w:rPr>
          <w:rFonts w:ascii="Georgia" w:hAnsi="Georgia"/>
        </w:rPr>
        <w:t xml:space="preserve"> both at home and abroad</w:t>
      </w:r>
      <w:r w:rsidR="00710452">
        <w:rPr>
          <w:rFonts w:ascii="Georgia" w:hAnsi="Georgia"/>
        </w:rPr>
        <w:t>,</w:t>
      </w:r>
      <w:r w:rsidRPr="004E54AA">
        <w:rPr>
          <w:rFonts w:ascii="Georgia" w:hAnsi="Georgia"/>
        </w:rPr>
        <w:t xml:space="preserve"> became less supportive, the Panther’s found themselves on less solid ground (Bloom and Joshua 2013: 341-372). </w:t>
      </w:r>
    </w:p>
    <w:p w14:paraId="31B02B67" w14:textId="77777777" w:rsidR="00F85CE3" w:rsidRPr="004E54AA" w:rsidRDefault="00F85CE3" w:rsidP="00674ABC">
      <w:pPr>
        <w:jc w:val="both"/>
        <w:rPr>
          <w:rFonts w:ascii="Georgia" w:hAnsi="Georgia"/>
        </w:rPr>
      </w:pPr>
    </w:p>
    <w:p w14:paraId="260A05BC" w14:textId="00BF8BE8" w:rsidR="00D327B5" w:rsidRPr="004E54AA" w:rsidRDefault="000E55F2" w:rsidP="00674ABC">
      <w:pPr>
        <w:jc w:val="both"/>
        <w:rPr>
          <w:rFonts w:ascii="Georgia" w:hAnsi="Georgia"/>
        </w:rPr>
      </w:pPr>
      <w:r w:rsidRPr="004E54AA">
        <w:rPr>
          <w:rFonts w:ascii="Georgia" w:hAnsi="Georgia"/>
        </w:rPr>
        <w:t>Newton, realising this shift in the political landscape</w:t>
      </w:r>
      <w:r w:rsidR="00F9790C">
        <w:rPr>
          <w:rFonts w:ascii="Georgia" w:hAnsi="Georgia"/>
        </w:rPr>
        <w:t>,</w:t>
      </w:r>
      <w:r w:rsidR="00C8286C" w:rsidRPr="004E54AA">
        <w:rPr>
          <w:rFonts w:ascii="Georgia" w:hAnsi="Georgia"/>
        </w:rPr>
        <w:t xml:space="preserve"> and the futility of attempting an armed insurgency against the state without widespread support</w:t>
      </w:r>
      <w:r w:rsidRPr="004E54AA">
        <w:rPr>
          <w:rFonts w:ascii="Georgia" w:hAnsi="Georgia"/>
        </w:rPr>
        <w:t>, steer</w:t>
      </w:r>
      <w:r w:rsidR="00710452">
        <w:rPr>
          <w:rFonts w:ascii="Georgia" w:hAnsi="Georgia"/>
        </w:rPr>
        <w:t>ed</w:t>
      </w:r>
      <w:r w:rsidRPr="004E54AA">
        <w:rPr>
          <w:rFonts w:ascii="Georgia" w:hAnsi="Georgia"/>
        </w:rPr>
        <w:t xml:space="preserve"> the BPP towards the idea of ‘Survival Pending Revolution’. This</w:t>
      </w:r>
      <w:r w:rsidR="00710452">
        <w:rPr>
          <w:rFonts w:ascii="Georgia" w:hAnsi="Georgia"/>
        </w:rPr>
        <w:t xml:space="preserve"> saw</w:t>
      </w:r>
      <w:r w:rsidRPr="004E54AA">
        <w:rPr>
          <w:rFonts w:ascii="Georgia" w:hAnsi="Georgia"/>
        </w:rPr>
        <w:t xml:space="preserve"> the Panthers abandon the idea of immediate armed insurrection against the state and </w:t>
      </w:r>
      <w:r w:rsidR="0028387D" w:rsidRPr="004E54AA">
        <w:rPr>
          <w:rFonts w:ascii="Georgia" w:hAnsi="Georgia"/>
        </w:rPr>
        <w:t>re-orient towards</w:t>
      </w:r>
      <w:r w:rsidRPr="004E54AA">
        <w:rPr>
          <w:rFonts w:ascii="Georgia" w:hAnsi="Georgia"/>
        </w:rPr>
        <w:t xml:space="preserve"> </w:t>
      </w:r>
      <w:r w:rsidR="00C61546" w:rsidRPr="004E54AA">
        <w:rPr>
          <w:rFonts w:ascii="Georgia" w:hAnsi="Georgia"/>
        </w:rPr>
        <w:t xml:space="preserve">a focus on their </w:t>
      </w:r>
      <w:r w:rsidRPr="004E54AA">
        <w:rPr>
          <w:rFonts w:ascii="Georgia" w:hAnsi="Georgia"/>
        </w:rPr>
        <w:t>community engagement</w:t>
      </w:r>
      <w:r w:rsidR="002B5CAC" w:rsidRPr="004E54AA">
        <w:rPr>
          <w:rFonts w:ascii="Georgia" w:hAnsi="Georgia"/>
        </w:rPr>
        <w:t xml:space="preserve"> </w:t>
      </w:r>
      <w:r w:rsidR="00B44542" w:rsidRPr="004E54AA">
        <w:rPr>
          <w:rFonts w:ascii="Georgia" w:hAnsi="Georgia"/>
        </w:rPr>
        <w:t>‘</w:t>
      </w:r>
      <w:r w:rsidR="002B5CAC" w:rsidRPr="004E54AA">
        <w:rPr>
          <w:rFonts w:ascii="Georgia" w:hAnsi="Georgia"/>
        </w:rPr>
        <w:t>survival programs</w:t>
      </w:r>
      <w:r w:rsidR="00B44542" w:rsidRPr="004E54AA">
        <w:rPr>
          <w:rFonts w:ascii="Georgia" w:hAnsi="Georgia"/>
        </w:rPr>
        <w:t>’</w:t>
      </w:r>
      <w:r w:rsidR="002B5CAC" w:rsidRPr="004E54AA">
        <w:rPr>
          <w:rFonts w:ascii="Georgia" w:hAnsi="Georgia"/>
        </w:rPr>
        <w:t>.</w:t>
      </w:r>
      <w:r w:rsidR="00C8286C" w:rsidRPr="004E54AA">
        <w:rPr>
          <w:rFonts w:ascii="Georgia" w:hAnsi="Georgia"/>
        </w:rPr>
        <w:t xml:space="preserve"> </w:t>
      </w:r>
      <w:r w:rsidR="002B5CAC" w:rsidRPr="004E54AA">
        <w:rPr>
          <w:rFonts w:ascii="Georgia" w:hAnsi="Georgia"/>
        </w:rPr>
        <w:t>These programmes, which included initiatives such as free breakfasts for school children,</w:t>
      </w:r>
      <w:r w:rsidR="00D26F55">
        <w:rPr>
          <w:rFonts w:ascii="Georgia" w:hAnsi="Georgia"/>
        </w:rPr>
        <w:t xml:space="preserve"> free clothing and free shoes,</w:t>
      </w:r>
      <w:r w:rsidR="002B5CAC" w:rsidRPr="004E54AA">
        <w:rPr>
          <w:rFonts w:ascii="Georgia" w:hAnsi="Georgia"/>
        </w:rPr>
        <w:t xml:space="preserve"> </w:t>
      </w:r>
      <w:r w:rsidR="00D26F55">
        <w:rPr>
          <w:rFonts w:ascii="Georgia" w:hAnsi="Georgia"/>
        </w:rPr>
        <w:t xml:space="preserve">free ambulance service, </w:t>
      </w:r>
      <w:r w:rsidR="009A75A0" w:rsidRPr="004E54AA">
        <w:rPr>
          <w:rFonts w:ascii="Georgia" w:hAnsi="Georgia"/>
        </w:rPr>
        <w:t>liberation schools,</w:t>
      </w:r>
      <w:r w:rsidR="002B5CAC" w:rsidRPr="004E54AA">
        <w:rPr>
          <w:rFonts w:ascii="Georgia" w:hAnsi="Georgia"/>
        </w:rPr>
        <w:t xml:space="preserve"> and health clinics, were designed to address the basic needs of the Black community, which had been racially excluded from the spaces and spoils of US welfare capitalism, and </w:t>
      </w:r>
      <w:r w:rsidR="00D327B5" w:rsidRPr="004E54AA">
        <w:rPr>
          <w:rFonts w:ascii="Georgia" w:hAnsi="Georgia"/>
        </w:rPr>
        <w:t xml:space="preserve">also </w:t>
      </w:r>
      <w:r w:rsidR="002B5CAC" w:rsidRPr="004E54AA">
        <w:rPr>
          <w:rFonts w:ascii="Georgia" w:hAnsi="Georgia"/>
        </w:rPr>
        <w:t xml:space="preserve">raise revolutionary </w:t>
      </w:r>
      <w:r w:rsidRPr="004E54AA">
        <w:rPr>
          <w:rFonts w:ascii="Georgia" w:hAnsi="Georgia"/>
        </w:rPr>
        <w:t>consciousn</w:t>
      </w:r>
      <w:r w:rsidR="002B5CAC" w:rsidRPr="004E54AA">
        <w:rPr>
          <w:rFonts w:ascii="Georgia" w:hAnsi="Georgia"/>
        </w:rPr>
        <w:t xml:space="preserve">ess </w:t>
      </w:r>
      <w:r w:rsidR="00143145" w:rsidRPr="004E54AA">
        <w:rPr>
          <w:rFonts w:ascii="Georgia" w:hAnsi="Georgia"/>
        </w:rPr>
        <w:t xml:space="preserve">amongst </w:t>
      </w:r>
      <w:r w:rsidR="00F85CE3" w:rsidRPr="004E54AA">
        <w:rPr>
          <w:rFonts w:ascii="Georgia" w:hAnsi="Georgia"/>
        </w:rPr>
        <w:t>and between oppressed people.</w:t>
      </w:r>
      <w:r w:rsidR="007A173A" w:rsidRPr="004E54AA">
        <w:rPr>
          <w:rFonts w:ascii="Georgia" w:hAnsi="Georgia"/>
        </w:rPr>
        <w:t xml:space="preserve"> Historians of the BPP usually locate Newton’s shifting of the BPP’s strategy as a pragmatic choice in the midst of a </w:t>
      </w:r>
      <w:r w:rsidR="00F7448F">
        <w:rPr>
          <w:rFonts w:ascii="Georgia" w:hAnsi="Georgia"/>
        </w:rPr>
        <w:t xml:space="preserve">shifting </w:t>
      </w:r>
      <w:r w:rsidR="007A173A" w:rsidRPr="004E54AA">
        <w:rPr>
          <w:rFonts w:ascii="Georgia" w:hAnsi="Georgia"/>
        </w:rPr>
        <w:t>political context</w:t>
      </w:r>
      <w:r w:rsidR="00F7448F">
        <w:rPr>
          <w:rFonts w:ascii="Georgia" w:hAnsi="Georgia"/>
        </w:rPr>
        <w:t xml:space="preserve"> in </w:t>
      </w:r>
      <w:r w:rsidR="00D26F55">
        <w:rPr>
          <w:rFonts w:ascii="Georgia" w:hAnsi="Georgia"/>
        </w:rPr>
        <w:t xml:space="preserve">late </w:t>
      </w:r>
      <w:r w:rsidR="00F7448F">
        <w:rPr>
          <w:rFonts w:ascii="Georgia" w:hAnsi="Georgia"/>
        </w:rPr>
        <w:t xml:space="preserve">1970 </w:t>
      </w:r>
      <w:r w:rsidR="007A173A" w:rsidRPr="004E54AA">
        <w:rPr>
          <w:rFonts w:ascii="Georgia" w:hAnsi="Georgia"/>
        </w:rPr>
        <w:t xml:space="preserve">(see Bloom and </w:t>
      </w:r>
      <w:proofErr w:type="spellStart"/>
      <w:r w:rsidR="007A173A" w:rsidRPr="004E54AA">
        <w:rPr>
          <w:rFonts w:ascii="Georgia" w:hAnsi="Georgia"/>
        </w:rPr>
        <w:t>Josuha</w:t>
      </w:r>
      <w:proofErr w:type="spellEnd"/>
      <w:r w:rsidR="007A173A" w:rsidRPr="004E54AA">
        <w:rPr>
          <w:rFonts w:ascii="Georgia" w:hAnsi="Georgia"/>
        </w:rPr>
        <w:t xml:space="preserve"> 2013, Spencer 2016).   </w:t>
      </w:r>
    </w:p>
    <w:p w14:paraId="0E5DCC09" w14:textId="77777777" w:rsidR="00D327B5" w:rsidRPr="004E54AA" w:rsidRDefault="00D327B5" w:rsidP="00674ABC">
      <w:pPr>
        <w:jc w:val="both"/>
        <w:rPr>
          <w:rFonts w:ascii="Georgia" w:hAnsi="Georgia"/>
        </w:rPr>
      </w:pPr>
    </w:p>
    <w:p w14:paraId="251CAD16" w14:textId="02BCE561" w:rsidR="000E55F2" w:rsidRPr="004E54AA" w:rsidRDefault="000E55F2" w:rsidP="00674ABC">
      <w:pPr>
        <w:jc w:val="both"/>
        <w:rPr>
          <w:rFonts w:ascii="Georgia" w:hAnsi="Georgia" w:cs="Times"/>
          <w:lang w:val="en-US"/>
        </w:rPr>
      </w:pPr>
      <w:r w:rsidRPr="004E54AA">
        <w:rPr>
          <w:rFonts w:ascii="Georgia" w:hAnsi="Georgia" w:cs="Times"/>
          <w:lang w:val="en-US"/>
        </w:rPr>
        <w:t xml:space="preserve">In this paper I want to suggest that Newton’s orientation of the BPP away from </w:t>
      </w:r>
      <w:r w:rsidR="00A073BD" w:rsidRPr="004E54AA">
        <w:rPr>
          <w:rFonts w:ascii="Georgia" w:hAnsi="Georgia" w:cs="Times"/>
          <w:lang w:val="en-US"/>
        </w:rPr>
        <w:t>armed insurrection</w:t>
      </w:r>
      <w:r w:rsidR="009644E7" w:rsidRPr="004E54AA">
        <w:rPr>
          <w:rFonts w:ascii="Georgia" w:hAnsi="Georgia" w:cs="Times"/>
          <w:lang w:val="en-US"/>
        </w:rPr>
        <w:t xml:space="preserve"> and towards survival pending </w:t>
      </w:r>
      <w:r w:rsidR="00C23886" w:rsidRPr="004E54AA">
        <w:rPr>
          <w:rFonts w:ascii="Georgia" w:hAnsi="Georgia" w:cs="Times"/>
          <w:lang w:val="en-US"/>
        </w:rPr>
        <w:t>revolution</w:t>
      </w:r>
      <w:r w:rsidRPr="004E54AA">
        <w:rPr>
          <w:rFonts w:ascii="Georgia" w:hAnsi="Georgia" w:cs="Times"/>
          <w:lang w:val="en-US"/>
        </w:rPr>
        <w:t xml:space="preserve"> was not simply a </w:t>
      </w:r>
      <w:r w:rsidR="000D16A5" w:rsidRPr="004E54AA">
        <w:rPr>
          <w:rFonts w:ascii="Georgia" w:hAnsi="Georgia" w:cs="Times"/>
          <w:lang w:val="en-US"/>
        </w:rPr>
        <w:t xml:space="preserve">pragmatic </w:t>
      </w:r>
      <w:r w:rsidRPr="004E54AA">
        <w:rPr>
          <w:rFonts w:ascii="Georgia" w:hAnsi="Georgia" w:cs="Times"/>
          <w:lang w:val="en-US"/>
        </w:rPr>
        <w:t>choice of strategy</w:t>
      </w:r>
      <w:r w:rsidR="00710452">
        <w:rPr>
          <w:rFonts w:ascii="Georgia" w:hAnsi="Georgia" w:cs="Times"/>
          <w:lang w:val="en-US"/>
        </w:rPr>
        <w:t>,</w:t>
      </w:r>
      <w:r w:rsidRPr="004E54AA">
        <w:rPr>
          <w:rFonts w:ascii="Georgia" w:hAnsi="Georgia" w:cs="Times"/>
          <w:lang w:val="en-US"/>
        </w:rPr>
        <w:t xml:space="preserve"> but </w:t>
      </w:r>
      <w:r w:rsidR="00A71632" w:rsidRPr="004E54AA">
        <w:rPr>
          <w:rFonts w:ascii="Georgia" w:hAnsi="Georgia" w:cs="Times"/>
          <w:lang w:val="en-US"/>
        </w:rPr>
        <w:t xml:space="preserve">rather </w:t>
      </w:r>
      <w:r w:rsidRPr="004E54AA">
        <w:rPr>
          <w:rFonts w:ascii="Georgia" w:hAnsi="Georgia" w:cs="Times"/>
          <w:lang w:val="en-US"/>
        </w:rPr>
        <w:t xml:space="preserve">based on a theorization of what he dubbed reactionary </w:t>
      </w:r>
      <w:proofErr w:type="spellStart"/>
      <w:r w:rsidRPr="004E54AA">
        <w:rPr>
          <w:rFonts w:ascii="Georgia" w:hAnsi="Georgia" w:cs="Times"/>
          <w:lang w:val="en-US"/>
        </w:rPr>
        <w:t>intercommunalism</w:t>
      </w:r>
      <w:proofErr w:type="spellEnd"/>
      <w:r w:rsidRPr="004E54AA">
        <w:rPr>
          <w:rFonts w:ascii="Georgia" w:hAnsi="Georgia" w:cs="Times"/>
          <w:lang w:val="en-US"/>
        </w:rPr>
        <w:t xml:space="preserve">. Moreover, </w:t>
      </w:r>
      <w:r w:rsidR="00013256" w:rsidRPr="004E54AA">
        <w:rPr>
          <w:rFonts w:ascii="Georgia" w:hAnsi="Georgia" w:cs="Times"/>
          <w:lang w:val="en-US"/>
        </w:rPr>
        <w:t>I want to suggest that the</w:t>
      </w:r>
      <w:r w:rsidR="00873055" w:rsidRPr="004E54AA">
        <w:rPr>
          <w:rFonts w:ascii="Georgia" w:hAnsi="Georgia" w:cs="Times"/>
          <w:lang w:val="en-US"/>
        </w:rPr>
        <w:t xml:space="preserve"> history of neo-liberal globalization</w:t>
      </w:r>
      <w:r w:rsidR="00860119" w:rsidRPr="004E54AA">
        <w:rPr>
          <w:rFonts w:ascii="Georgia" w:hAnsi="Georgia" w:cs="Times"/>
          <w:lang w:val="en-US"/>
        </w:rPr>
        <w:t xml:space="preserve"> can be complicated and expanded by viewing Newton</w:t>
      </w:r>
      <w:r w:rsidR="00013256" w:rsidRPr="004E54AA">
        <w:rPr>
          <w:rFonts w:ascii="Georgia" w:hAnsi="Georgia" w:cs="Times"/>
          <w:lang w:val="en-US"/>
        </w:rPr>
        <w:t xml:space="preserve"> as one of the first theorists of neo-liberal globalization and BPP survival programs as one of the first responses to the on-coming era of neo-liberalism</w:t>
      </w:r>
      <w:r w:rsidR="00873055" w:rsidRPr="004E54AA">
        <w:rPr>
          <w:rFonts w:ascii="Georgia" w:hAnsi="Georgia" w:cs="Times"/>
          <w:lang w:val="en-US"/>
        </w:rPr>
        <w:t xml:space="preserve"> in the US</w:t>
      </w:r>
      <w:r w:rsidR="00013256" w:rsidRPr="004E54AA">
        <w:rPr>
          <w:rFonts w:ascii="Georgia" w:hAnsi="Georgia" w:cs="Times"/>
          <w:lang w:val="en-US"/>
        </w:rPr>
        <w:t xml:space="preserve">. </w:t>
      </w:r>
      <w:r w:rsidRPr="004E54AA">
        <w:rPr>
          <w:rFonts w:ascii="Georgia" w:hAnsi="Georgia" w:cs="Times"/>
          <w:lang w:val="en-US"/>
        </w:rPr>
        <w:t>To accomplish t</w:t>
      </w:r>
      <w:r w:rsidR="007F0ACA" w:rsidRPr="004E54AA">
        <w:rPr>
          <w:rFonts w:ascii="Georgia" w:hAnsi="Georgia" w:cs="Times"/>
          <w:lang w:val="en-US"/>
        </w:rPr>
        <w:t>his, this paper consists of three</w:t>
      </w:r>
      <w:r w:rsidRPr="004E54AA">
        <w:rPr>
          <w:rFonts w:ascii="Georgia" w:hAnsi="Georgia" w:cs="Times"/>
          <w:lang w:val="en-US"/>
        </w:rPr>
        <w:t xml:space="preserve"> c</w:t>
      </w:r>
      <w:r w:rsidR="00F85CE3" w:rsidRPr="004E54AA">
        <w:rPr>
          <w:rFonts w:ascii="Georgia" w:hAnsi="Georgia" w:cs="Times"/>
          <w:lang w:val="en-US"/>
        </w:rPr>
        <w:t xml:space="preserve">onstituent parts. The first </w:t>
      </w:r>
      <w:r w:rsidR="00A71632" w:rsidRPr="004E54AA">
        <w:rPr>
          <w:rFonts w:ascii="Georgia" w:hAnsi="Georgia" w:cs="Times"/>
          <w:lang w:val="en-US"/>
        </w:rPr>
        <w:t>section highlights how Newton’s idea</w:t>
      </w:r>
      <w:r w:rsidRPr="004E54AA">
        <w:rPr>
          <w:rFonts w:ascii="Georgia" w:hAnsi="Georgia" w:cs="Times"/>
          <w:lang w:val="en-US"/>
        </w:rPr>
        <w:t xml:space="preserve"> of reactio</w:t>
      </w:r>
      <w:r w:rsidR="007F0ACA" w:rsidRPr="004E54AA">
        <w:rPr>
          <w:rFonts w:ascii="Georgia" w:hAnsi="Georgia" w:cs="Times"/>
          <w:lang w:val="en-US"/>
        </w:rPr>
        <w:t>n</w:t>
      </w:r>
      <w:r w:rsidR="00BC129E" w:rsidRPr="004E54AA">
        <w:rPr>
          <w:rFonts w:ascii="Georgia" w:hAnsi="Georgia" w:cs="Times"/>
          <w:lang w:val="en-US"/>
        </w:rPr>
        <w:t xml:space="preserve">ary </w:t>
      </w:r>
      <w:proofErr w:type="spellStart"/>
      <w:r w:rsidR="00BC129E" w:rsidRPr="004E54AA">
        <w:rPr>
          <w:rFonts w:ascii="Georgia" w:hAnsi="Georgia" w:cs="Times"/>
          <w:lang w:val="en-US"/>
        </w:rPr>
        <w:t>intercommunalism</w:t>
      </w:r>
      <w:proofErr w:type="spellEnd"/>
      <w:r w:rsidR="0089473A">
        <w:rPr>
          <w:rFonts w:ascii="Georgia" w:hAnsi="Georgia" w:cs="Times"/>
          <w:lang w:val="en-US"/>
        </w:rPr>
        <w:t xml:space="preserve"> provides </w:t>
      </w:r>
      <w:r w:rsidR="009D5B48" w:rsidRPr="004E54AA">
        <w:rPr>
          <w:rFonts w:ascii="Georgia" w:hAnsi="Georgia" w:cs="Times"/>
          <w:lang w:val="en-US"/>
        </w:rPr>
        <w:t xml:space="preserve">a </w:t>
      </w:r>
      <w:r w:rsidR="00BC129E" w:rsidRPr="004E54AA">
        <w:rPr>
          <w:rFonts w:ascii="Georgia" w:hAnsi="Georgia" w:cs="Times"/>
          <w:lang w:val="en-US"/>
        </w:rPr>
        <w:t>prot</w:t>
      </w:r>
      <w:r w:rsidR="00A71632" w:rsidRPr="004E54AA">
        <w:rPr>
          <w:rFonts w:ascii="Georgia" w:hAnsi="Georgia" w:cs="Times"/>
          <w:lang w:val="en-US"/>
        </w:rPr>
        <w:t>o-theorization of neo-liberal globalization</w:t>
      </w:r>
      <w:r w:rsidR="00BC129E" w:rsidRPr="004E54AA">
        <w:rPr>
          <w:rFonts w:ascii="Georgia" w:hAnsi="Georgia" w:cs="Times"/>
          <w:lang w:val="en-US"/>
        </w:rPr>
        <w:t xml:space="preserve">. </w:t>
      </w:r>
      <w:r w:rsidR="00873055" w:rsidRPr="004E54AA">
        <w:rPr>
          <w:rFonts w:ascii="Georgia" w:hAnsi="Georgia" w:cs="Times"/>
          <w:lang w:val="en-US"/>
        </w:rPr>
        <w:t>The second</w:t>
      </w:r>
      <w:r w:rsidRPr="004E54AA">
        <w:rPr>
          <w:rFonts w:ascii="Georgia" w:hAnsi="Georgia" w:cs="Times"/>
          <w:lang w:val="en-US"/>
        </w:rPr>
        <w:t xml:space="preserve"> section focuses on how </w:t>
      </w:r>
      <w:r w:rsidR="008B355D" w:rsidRPr="004E54AA">
        <w:rPr>
          <w:rFonts w:ascii="Georgia" w:hAnsi="Georgia" w:cs="Times"/>
          <w:lang w:val="en-US"/>
        </w:rPr>
        <w:t>Newton’s</w:t>
      </w:r>
      <w:r w:rsidR="009D5B48" w:rsidRPr="004E54AA">
        <w:rPr>
          <w:rFonts w:ascii="Georgia" w:hAnsi="Georgia" w:cs="Times"/>
          <w:lang w:val="en-US"/>
        </w:rPr>
        <w:t xml:space="preserve"> theorization of reactionary </w:t>
      </w:r>
      <w:proofErr w:type="spellStart"/>
      <w:r w:rsidR="009D5B48" w:rsidRPr="004E54AA">
        <w:rPr>
          <w:rFonts w:ascii="Georgia" w:hAnsi="Georgia" w:cs="Times"/>
          <w:lang w:val="en-US"/>
        </w:rPr>
        <w:t>intercommunalism</w:t>
      </w:r>
      <w:proofErr w:type="spellEnd"/>
      <w:r w:rsidR="009D5B48" w:rsidRPr="004E54AA">
        <w:rPr>
          <w:rFonts w:ascii="Georgia" w:hAnsi="Georgia" w:cs="Times"/>
          <w:lang w:val="en-US"/>
        </w:rPr>
        <w:t xml:space="preserve"> led him to articulate the idea of revolutionary </w:t>
      </w:r>
      <w:proofErr w:type="spellStart"/>
      <w:r w:rsidR="008B355D" w:rsidRPr="004E54AA">
        <w:rPr>
          <w:rFonts w:ascii="Georgia" w:hAnsi="Georgia" w:cs="Times"/>
          <w:lang w:val="en-US"/>
        </w:rPr>
        <w:t>intercommunalism</w:t>
      </w:r>
      <w:proofErr w:type="spellEnd"/>
      <w:r w:rsidR="008B355D" w:rsidRPr="004E54AA">
        <w:rPr>
          <w:rFonts w:ascii="Georgia" w:hAnsi="Georgia" w:cs="Times"/>
          <w:lang w:val="en-US"/>
        </w:rPr>
        <w:t xml:space="preserve">. This saw Newton re-conceptualize the BPP survival programs </w:t>
      </w:r>
      <w:r w:rsidR="00DC16E2" w:rsidRPr="004E54AA">
        <w:rPr>
          <w:rFonts w:ascii="Georgia" w:hAnsi="Georgia" w:cs="Times"/>
          <w:lang w:val="en-US"/>
        </w:rPr>
        <w:t xml:space="preserve">within the strategy of survival pending revolution and </w:t>
      </w:r>
      <w:r w:rsidR="00710452">
        <w:rPr>
          <w:rFonts w:ascii="Georgia" w:hAnsi="Georgia" w:cs="Times"/>
          <w:lang w:val="en-US"/>
        </w:rPr>
        <w:t xml:space="preserve">the </w:t>
      </w:r>
      <w:r w:rsidR="00DC16E2" w:rsidRPr="004E54AA">
        <w:rPr>
          <w:rFonts w:ascii="Georgia" w:hAnsi="Georgia" w:cs="Times"/>
          <w:lang w:val="en-US"/>
        </w:rPr>
        <w:t xml:space="preserve">demand to create </w:t>
      </w:r>
      <w:r w:rsidR="00A761DC">
        <w:rPr>
          <w:rFonts w:ascii="Georgia" w:hAnsi="Georgia" w:cs="Times"/>
          <w:lang w:val="en-US"/>
        </w:rPr>
        <w:t>‘</w:t>
      </w:r>
      <w:r w:rsidR="00DC16E2" w:rsidRPr="004E54AA">
        <w:rPr>
          <w:rFonts w:ascii="Georgia" w:hAnsi="Georgia" w:cs="Times"/>
          <w:lang w:val="en-US"/>
        </w:rPr>
        <w:t xml:space="preserve">liberated territory’ </w:t>
      </w:r>
      <w:r w:rsidRPr="004E54AA">
        <w:rPr>
          <w:rFonts w:ascii="Georgia" w:hAnsi="Georgia" w:cs="Times"/>
          <w:lang w:val="en-US"/>
        </w:rPr>
        <w:t>through the creation of anti-capitalist</w:t>
      </w:r>
      <w:r w:rsidR="00DC16E2" w:rsidRPr="004E54AA">
        <w:rPr>
          <w:rFonts w:ascii="Georgia" w:hAnsi="Georgia" w:cs="Times"/>
          <w:lang w:val="en-US"/>
        </w:rPr>
        <w:t xml:space="preserve">, </w:t>
      </w:r>
      <w:proofErr w:type="spellStart"/>
      <w:r w:rsidR="00DC16E2" w:rsidRPr="004E54AA">
        <w:rPr>
          <w:rFonts w:ascii="Georgia" w:hAnsi="Georgia" w:cs="Times"/>
          <w:lang w:val="en-US"/>
        </w:rPr>
        <w:lastRenderedPageBreak/>
        <w:t>intercommunal</w:t>
      </w:r>
      <w:proofErr w:type="spellEnd"/>
      <w:r w:rsidRPr="004E54AA">
        <w:rPr>
          <w:rFonts w:ascii="Georgia" w:hAnsi="Georgia" w:cs="Times"/>
          <w:lang w:val="en-US"/>
        </w:rPr>
        <w:t xml:space="preserve"> ways of </w:t>
      </w:r>
      <w:r w:rsidR="007F0ACA" w:rsidRPr="004E54AA">
        <w:rPr>
          <w:rFonts w:ascii="Georgia" w:hAnsi="Georgia" w:cs="Times"/>
          <w:lang w:val="en-US"/>
        </w:rPr>
        <w:t>life. In</w:t>
      </w:r>
      <w:r w:rsidRPr="004E54AA">
        <w:rPr>
          <w:rFonts w:ascii="Georgia" w:hAnsi="Georgia" w:cs="Times"/>
          <w:lang w:val="en-US"/>
        </w:rPr>
        <w:t xml:space="preserve"> conclusion</w:t>
      </w:r>
      <w:r w:rsidR="00FB57C8">
        <w:rPr>
          <w:rFonts w:ascii="Georgia" w:hAnsi="Georgia" w:cs="Times"/>
          <w:lang w:val="en-US"/>
        </w:rPr>
        <w:t>,</w:t>
      </w:r>
      <w:r w:rsidRPr="004E54AA">
        <w:rPr>
          <w:rFonts w:ascii="Georgia" w:hAnsi="Georgia" w:cs="Times"/>
          <w:lang w:val="en-US"/>
        </w:rPr>
        <w:t xml:space="preserve"> I put forward the argument that </w:t>
      </w:r>
      <w:r w:rsidR="008B355D" w:rsidRPr="004E54AA">
        <w:rPr>
          <w:rFonts w:ascii="Georgia" w:hAnsi="Georgia" w:cs="Times"/>
          <w:lang w:val="en-US"/>
        </w:rPr>
        <w:t xml:space="preserve">Newton’s theory of </w:t>
      </w:r>
      <w:r w:rsidRPr="004E54AA">
        <w:rPr>
          <w:rFonts w:ascii="Georgia" w:hAnsi="Georgia" w:cs="Times"/>
          <w:lang w:val="en-US"/>
        </w:rPr>
        <w:t>reactio</w:t>
      </w:r>
      <w:r w:rsidR="007F0ACA" w:rsidRPr="004E54AA">
        <w:rPr>
          <w:rFonts w:ascii="Georgia" w:hAnsi="Georgia" w:cs="Times"/>
          <w:lang w:val="en-US"/>
        </w:rPr>
        <w:t xml:space="preserve">nary </w:t>
      </w:r>
      <w:proofErr w:type="spellStart"/>
      <w:r w:rsidR="007F0ACA" w:rsidRPr="004E54AA">
        <w:rPr>
          <w:rFonts w:ascii="Georgia" w:hAnsi="Georgia" w:cs="Times"/>
          <w:lang w:val="en-US"/>
        </w:rPr>
        <w:t>intercommunalism</w:t>
      </w:r>
      <w:proofErr w:type="spellEnd"/>
      <w:r w:rsidR="007F0ACA" w:rsidRPr="004E54AA">
        <w:rPr>
          <w:rFonts w:ascii="Georgia" w:hAnsi="Georgia" w:cs="Times"/>
          <w:lang w:val="en-US"/>
        </w:rPr>
        <w:t xml:space="preserve"> </w:t>
      </w:r>
      <w:r w:rsidR="008B355D" w:rsidRPr="004E54AA">
        <w:rPr>
          <w:rFonts w:ascii="Georgia" w:hAnsi="Georgia" w:cs="Times"/>
          <w:lang w:val="en-US"/>
        </w:rPr>
        <w:t xml:space="preserve">and his evocation of survival </w:t>
      </w:r>
      <w:r w:rsidR="00DC16E2" w:rsidRPr="004E54AA">
        <w:rPr>
          <w:rFonts w:ascii="Georgia" w:hAnsi="Georgia" w:cs="Times"/>
          <w:lang w:val="en-US"/>
        </w:rPr>
        <w:t xml:space="preserve">pending revolution forces us to reconsider elements of neo-liberalism and our evocation of alternatives to our </w:t>
      </w:r>
      <w:r w:rsidR="00FB57C8">
        <w:rPr>
          <w:rFonts w:ascii="Georgia" w:hAnsi="Georgia" w:cs="Times"/>
          <w:lang w:val="en-US"/>
        </w:rPr>
        <w:t xml:space="preserve">own </w:t>
      </w:r>
      <w:r w:rsidR="00DC16E2" w:rsidRPr="004E54AA">
        <w:rPr>
          <w:rFonts w:ascii="Georgia" w:hAnsi="Georgia" w:cs="Times"/>
          <w:lang w:val="en-US"/>
        </w:rPr>
        <w:t xml:space="preserve">age of neo-liberal globalization.   </w:t>
      </w:r>
    </w:p>
    <w:p w14:paraId="619C2B4C" w14:textId="77777777" w:rsidR="00F85CE3" w:rsidRPr="004E54AA" w:rsidRDefault="00F85CE3" w:rsidP="00674ABC">
      <w:pPr>
        <w:jc w:val="both"/>
        <w:rPr>
          <w:rFonts w:ascii="Georgia" w:hAnsi="Georgia"/>
        </w:rPr>
      </w:pPr>
    </w:p>
    <w:p w14:paraId="00446F8A" w14:textId="4439BEB5" w:rsidR="007C422B" w:rsidRPr="004E54AA" w:rsidRDefault="00172AF5" w:rsidP="00674ABC">
      <w:pPr>
        <w:jc w:val="both"/>
        <w:rPr>
          <w:rFonts w:ascii="Georgia" w:hAnsi="Georgia"/>
          <w:b/>
        </w:rPr>
      </w:pPr>
      <w:r w:rsidRPr="004E54AA">
        <w:rPr>
          <w:rFonts w:ascii="Georgia" w:hAnsi="Georgia"/>
          <w:b/>
        </w:rPr>
        <w:t xml:space="preserve">Intercommunalism: </w:t>
      </w:r>
      <w:r w:rsidR="0088612E" w:rsidRPr="004E54AA">
        <w:rPr>
          <w:rFonts w:ascii="Georgia" w:hAnsi="Georgia"/>
          <w:b/>
        </w:rPr>
        <w:t xml:space="preserve">Newton’s proto theorisation of Neo-Liberal Globalization </w:t>
      </w:r>
      <w:r w:rsidR="002F75A5" w:rsidRPr="004E54AA">
        <w:rPr>
          <w:rFonts w:ascii="Georgia" w:hAnsi="Georgia"/>
          <w:b/>
        </w:rPr>
        <w:t xml:space="preserve"> </w:t>
      </w:r>
    </w:p>
    <w:p w14:paraId="77589658" w14:textId="77777777" w:rsidR="007C422B" w:rsidRPr="004E54AA" w:rsidRDefault="007C422B" w:rsidP="00674ABC">
      <w:pPr>
        <w:jc w:val="both"/>
        <w:rPr>
          <w:rFonts w:ascii="Georgia" w:hAnsi="Georgia"/>
        </w:rPr>
      </w:pPr>
    </w:p>
    <w:p w14:paraId="1F7FB562" w14:textId="77777777" w:rsidR="00755661" w:rsidRPr="004E54AA" w:rsidRDefault="007C422B" w:rsidP="001D75D3">
      <w:pPr>
        <w:widowControl w:val="0"/>
        <w:autoSpaceDE w:val="0"/>
        <w:autoSpaceDN w:val="0"/>
        <w:adjustRightInd w:val="0"/>
        <w:spacing w:after="240"/>
        <w:ind w:left="720"/>
        <w:jc w:val="both"/>
        <w:rPr>
          <w:rFonts w:ascii="Georgia" w:hAnsi="Georgia" w:cs="Times Roman"/>
          <w:lang w:val="en-US"/>
        </w:rPr>
      </w:pPr>
      <w:r w:rsidRPr="004E54AA">
        <w:rPr>
          <w:rFonts w:ascii="Georgia" w:hAnsi="Georgia" w:cs="Times Roman"/>
          <w:lang w:val="en-US"/>
        </w:rPr>
        <w:t xml:space="preserve">In prison, Huey has developed an analysis of the present political movement. Nation-states, he argues are things of the past. Nationalist struggles, even revolutionary ones, are </w:t>
      </w:r>
      <w:proofErr w:type="gramStart"/>
      <w:r w:rsidRPr="004E54AA">
        <w:rPr>
          <w:rFonts w:ascii="Georgia" w:hAnsi="Georgia" w:cs="Times Roman"/>
          <w:lang w:val="en-US"/>
        </w:rPr>
        <w:t>besides</w:t>
      </w:r>
      <w:proofErr w:type="gramEnd"/>
      <w:r w:rsidRPr="004E54AA">
        <w:rPr>
          <w:rFonts w:ascii="Georgia" w:hAnsi="Georgia" w:cs="Times Roman"/>
          <w:lang w:val="en-US"/>
        </w:rPr>
        <w:t xml:space="preserve"> the point. C</w:t>
      </w:r>
      <w:r w:rsidR="002F75A5" w:rsidRPr="004E54AA">
        <w:rPr>
          <w:rFonts w:ascii="Georgia" w:hAnsi="Georgia" w:cs="Times Roman"/>
          <w:lang w:val="en-US"/>
        </w:rPr>
        <w:t>apital dominates the world; ig</w:t>
      </w:r>
      <w:r w:rsidRPr="004E54AA">
        <w:rPr>
          <w:rFonts w:ascii="Georgia" w:hAnsi="Georgia" w:cs="Times Roman"/>
          <w:lang w:val="en-US"/>
        </w:rPr>
        <w:t>noring borders, international finance has transformed the world into communities rather than nations. Some of the communities are under sie</w:t>
      </w:r>
      <w:r w:rsidR="002F75A5" w:rsidRPr="004E54AA">
        <w:rPr>
          <w:rFonts w:ascii="Georgia" w:hAnsi="Georgia" w:cs="Times Roman"/>
          <w:lang w:val="en-US"/>
        </w:rPr>
        <w:t>ge—like Vietnam—and oth</w:t>
      </w:r>
      <w:r w:rsidRPr="004E54AA">
        <w:rPr>
          <w:rFonts w:ascii="Georgia" w:hAnsi="Georgia" w:cs="Times Roman"/>
          <w:lang w:val="en-US"/>
        </w:rPr>
        <w:t>ers conduct the siege,</w:t>
      </w:r>
      <w:r w:rsidR="002F75A5" w:rsidRPr="004E54AA">
        <w:rPr>
          <w:rFonts w:ascii="Georgia" w:hAnsi="Georgia" w:cs="Times Roman"/>
          <w:lang w:val="en-US"/>
        </w:rPr>
        <w:t xml:space="preserve"> like the United States Govern</w:t>
      </w:r>
      <w:r w:rsidRPr="004E54AA">
        <w:rPr>
          <w:rFonts w:ascii="Georgia" w:hAnsi="Georgia" w:cs="Times Roman"/>
          <w:lang w:val="en-US"/>
        </w:rPr>
        <w:t>ment. The people of th</w:t>
      </w:r>
      <w:r w:rsidR="002F75A5" w:rsidRPr="004E54AA">
        <w:rPr>
          <w:rFonts w:ascii="Georgia" w:hAnsi="Georgia" w:cs="Times Roman"/>
          <w:lang w:val="en-US"/>
        </w:rPr>
        <w:t>e world are united in their de</w:t>
      </w:r>
      <w:r w:rsidRPr="004E54AA">
        <w:rPr>
          <w:rFonts w:ascii="Georgia" w:hAnsi="Georgia" w:cs="Times Roman"/>
          <w:lang w:val="en-US"/>
        </w:rPr>
        <w:t xml:space="preserve">sire to run their own communities: the black people in Oakland and the Vietnamese. We need to band together as communities, create a revolutionary </w:t>
      </w:r>
      <w:proofErr w:type="spellStart"/>
      <w:r w:rsidRPr="004E54AA">
        <w:rPr>
          <w:rFonts w:ascii="Georgia" w:hAnsi="Georgia" w:cs="Times Roman"/>
          <w:lang w:val="en-US"/>
        </w:rPr>
        <w:t>intercommunalism</w:t>
      </w:r>
      <w:proofErr w:type="spellEnd"/>
      <w:r w:rsidRPr="004E54AA">
        <w:rPr>
          <w:rFonts w:ascii="Georgia" w:hAnsi="Georgia" w:cs="Times Roman"/>
          <w:lang w:val="en-US"/>
        </w:rPr>
        <w:t xml:space="preserve"> that will resist capital’s reactionary </w:t>
      </w:r>
      <w:proofErr w:type="spellStart"/>
      <w:r w:rsidRPr="004E54AA">
        <w:rPr>
          <w:rFonts w:ascii="Georgia" w:hAnsi="Georgia" w:cs="Times Roman"/>
          <w:lang w:val="en-US"/>
        </w:rPr>
        <w:t>intercommunalism</w:t>
      </w:r>
      <w:proofErr w:type="spellEnd"/>
      <w:r w:rsidRPr="004E54AA">
        <w:rPr>
          <w:rFonts w:ascii="Georgia" w:hAnsi="Georgia" w:cs="Times Roman"/>
          <w:lang w:val="en-US"/>
        </w:rPr>
        <w:t xml:space="preserve">. </w:t>
      </w:r>
      <w:r w:rsidR="008763FE" w:rsidRPr="004E54AA">
        <w:rPr>
          <w:rFonts w:ascii="Georgia" w:hAnsi="Georgia" w:cs="Times Roman"/>
          <w:lang w:val="en-US"/>
        </w:rPr>
        <w:t>(Hilliard and Cole 1993: 319)</w:t>
      </w:r>
    </w:p>
    <w:p w14:paraId="505FBB82" w14:textId="0143E83F" w:rsidR="00456791" w:rsidRPr="004E54AA" w:rsidRDefault="00755661" w:rsidP="001D75D3">
      <w:pPr>
        <w:widowControl w:val="0"/>
        <w:autoSpaceDE w:val="0"/>
        <w:autoSpaceDN w:val="0"/>
        <w:adjustRightInd w:val="0"/>
        <w:spacing w:after="240"/>
        <w:jc w:val="both"/>
        <w:rPr>
          <w:rFonts w:ascii="Georgia" w:hAnsi="Georgia" w:cs="Times"/>
          <w:lang w:val="en-US"/>
        </w:rPr>
      </w:pPr>
      <w:r w:rsidRPr="004E54AA">
        <w:rPr>
          <w:rFonts w:ascii="Georgia" w:hAnsi="Georgia" w:cs="Times"/>
          <w:lang w:val="en-US"/>
        </w:rPr>
        <w:t>Over the last two decades there has emerged a growing literature on the evolution of neo-liberalism as</w:t>
      </w:r>
      <w:r w:rsidR="00FB57C8">
        <w:rPr>
          <w:rFonts w:ascii="Georgia" w:hAnsi="Georgia" w:cs="Times"/>
          <w:lang w:val="en-US"/>
        </w:rPr>
        <w:t xml:space="preserve"> a</w:t>
      </w:r>
      <w:r w:rsidRPr="004E54AA">
        <w:rPr>
          <w:rFonts w:ascii="Georgia" w:hAnsi="Georgia" w:cs="Times"/>
          <w:lang w:val="en-US"/>
        </w:rPr>
        <w:t xml:space="preserve"> body of thought and political practice. This literature highlights that neo-liberalism</w:t>
      </w:r>
      <w:r w:rsidR="00FC2E4D" w:rsidRPr="004E54AA">
        <w:rPr>
          <w:rFonts w:ascii="Georgia" w:hAnsi="Georgia" w:cs="Times"/>
          <w:lang w:val="en-US"/>
        </w:rPr>
        <w:t>, and the form of globalization it has engendered,</w:t>
      </w:r>
      <w:r w:rsidRPr="004E54AA">
        <w:rPr>
          <w:rFonts w:ascii="Georgia" w:hAnsi="Georgia" w:cs="Times"/>
          <w:lang w:val="en-US"/>
        </w:rPr>
        <w:t xml:space="preserve"> traverses</w:t>
      </w:r>
      <w:r w:rsidR="00FC2E4D" w:rsidRPr="004E54AA">
        <w:rPr>
          <w:rFonts w:ascii="Georgia" w:hAnsi="Georgia" w:cs="Times"/>
          <w:lang w:val="en-US"/>
        </w:rPr>
        <w:t xml:space="preserve"> a complex history. This history includes the </w:t>
      </w:r>
      <w:r w:rsidRPr="004E54AA">
        <w:rPr>
          <w:rFonts w:ascii="Georgia" w:hAnsi="Georgia" w:cs="Times"/>
          <w:lang w:val="en-US"/>
        </w:rPr>
        <w:t>decline of classical liberalism (</w:t>
      </w:r>
      <w:proofErr w:type="spellStart"/>
      <w:r w:rsidRPr="004E54AA">
        <w:rPr>
          <w:rFonts w:ascii="Georgia" w:hAnsi="Georgia" w:cs="Times"/>
          <w:lang w:val="en-US"/>
        </w:rPr>
        <w:t>Gane</w:t>
      </w:r>
      <w:proofErr w:type="spellEnd"/>
      <w:r w:rsidRPr="004E54AA">
        <w:rPr>
          <w:rFonts w:ascii="Georgia" w:hAnsi="Georgia" w:cs="Times"/>
          <w:lang w:val="en-US"/>
        </w:rPr>
        <w:t xml:space="preserve"> 2014); the formation  ‘neo’ liberalism in meetings of the </w:t>
      </w:r>
      <w:r w:rsidR="00646355" w:rsidRPr="004E54AA">
        <w:rPr>
          <w:rFonts w:ascii="Georgia" w:hAnsi="Georgia" w:cs="Times"/>
          <w:lang w:val="en-US"/>
        </w:rPr>
        <w:t xml:space="preserve">Mont </w:t>
      </w:r>
      <w:proofErr w:type="spellStart"/>
      <w:r w:rsidR="00646355" w:rsidRPr="004E54AA">
        <w:rPr>
          <w:rFonts w:ascii="Georgia" w:hAnsi="Georgia" w:cs="Times"/>
          <w:lang w:val="en-US"/>
        </w:rPr>
        <w:t>Pelerin</w:t>
      </w:r>
      <w:proofErr w:type="spellEnd"/>
      <w:r w:rsidR="00646355" w:rsidRPr="004E54AA">
        <w:rPr>
          <w:rFonts w:ascii="Georgia" w:hAnsi="Georgia" w:cs="Times"/>
          <w:lang w:val="en-US"/>
        </w:rPr>
        <w:t xml:space="preserve"> Society </w:t>
      </w:r>
      <w:r w:rsidRPr="004E54AA">
        <w:rPr>
          <w:rFonts w:ascii="Georgia" w:hAnsi="Georgia" w:cs="Times"/>
          <w:lang w:val="en-US"/>
        </w:rPr>
        <w:t>as a counterweight to post-war embedded liberalism (</w:t>
      </w:r>
      <w:proofErr w:type="spellStart"/>
      <w:r w:rsidR="000E2061" w:rsidRPr="004E54AA">
        <w:rPr>
          <w:rFonts w:ascii="Georgia" w:hAnsi="Georgia"/>
        </w:rPr>
        <w:t>Duménil</w:t>
      </w:r>
      <w:proofErr w:type="spellEnd"/>
      <w:r w:rsidR="000E2061" w:rsidRPr="004E54AA">
        <w:rPr>
          <w:rFonts w:ascii="Georgia" w:hAnsi="Georgia"/>
        </w:rPr>
        <w:t xml:space="preserve">, G. &amp; </w:t>
      </w:r>
      <w:proofErr w:type="spellStart"/>
      <w:r w:rsidR="000E2061" w:rsidRPr="004E54AA">
        <w:rPr>
          <w:rFonts w:ascii="Georgia" w:hAnsi="Georgia"/>
        </w:rPr>
        <w:t>Lévy</w:t>
      </w:r>
      <w:proofErr w:type="spellEnd"/>
      <w:r w:rsidR="000E2061" w:rsidRPr="004E54AA">
        <w:rPr>
          <w:rFonts w:ascii="Georgia" w:hAnsi="Georgia" w:cs="Times"/>
          <w:lang w:val="en-US"/>
        </w:rPr>
        <w:t xml:space="preserve"> 2004; </w:t>
      </w:r>
      <w:r w:rsidRPr="004E54AA">
        <w:rPr>
          <w:rFonts w:ascii="Georgia" w:hAnsi="Georgia" w:cs="Times"/>
          <w:lang w:val="en-US"/>
        </w:rPr>
        <w:t xml:space="preserve">Jones 2012); the Chicago School’s, and in particular Milton Friedman’s, linking of free markets with freedom (Klein 2007), the initial operationalization of neo-liberal polices in places such as Chile (1973), New York (1975), UK </w:t>
      </w:r>
      <w:r w:rsidR="00E24FEB" w:rsidRPr="004E54AA">
        <w:rPr>
          <w:rFonts w:ascii="Georgia" w:hAnsi="Georgia" w:cs="Times"/>
          <w:lang w:val="en-US"/>
        </w:rPr>
        <w:t xml:space="preserve">(1979), US (1976/1980); and </w:t>
      </w:r>
      <w:r w:rsidRPr="004E54AA">
        <w:rPr>
          <w:rFonts w:ascii="Georgia" w:hAnsi="Georgia" w:cs="Times"/>
          <w:lang w:val="en-US"/>
        </w:rPr>
        <w:t>the</w:t>
      </w:r>
      <w:r w:rsidR="000E2061" w:rsidRPr="004E54AA">
        <w:rPr>
          <w:rFonts w:ascii="Georgia" w:hAnsi="Georgia" w:cs="Times"/>
          <w:lang w:val="en-US"/>
        </w:rPr>
        <w:t xml:space="preserve"> </w:t>
      </w:r>
      <w:r w:rsidR="00E24FEB" w:rsidRPr="004E54AA">
        <w:rPr>
          <w:rFonts w:ascii="Georgia" w:hAnsi="Georgia" w:cs="Times"/>
          <w:lang w:val="en-US"/>
        </w:rPr>
        <w:t>subsequent</w:t>
      </w:r>
      <w:r w:rsidR="00FB57C8">
        <w:rPr>
          <w:rFonts w:ascii="Georgia" w:hAnsi="Georgia" w:cs="Times"/>
          <w:lang w:val="en-US"/>
        </w:rPr>
        <w:t xml:space="preserve"> </w:t>
      </w:r>
      <w:r w:rsidRPr="004E54AA">
        <w:rPr>
          <w:rFonts w:ascii="Georgia" w:hAnsi="Georgia" w:cs="Times"/>
          <w:lang w:val="en-US"/>
        </w:rPr>
        <w:t>exporting and enforcing of such a doctrine across the planet</w:t>
      </w:r>
      <w:r w:rsidR="00E24FEB" w:rsidRPr="004E54AA">
        <w:rPr>
          <w:rFonts w:ascii="Georgia" w:hAnsi="Georgia" w:cs="Times"/>
          <w:lang w:val="en-US"/>
        </w:rPr>
        <w:t xml:space="preserve"> by the World Bank and IMF</w:t>
      </w:r>
      <w:r w:rsidRPr="004E54AA">
        <w:rPr>
          <w:rFonts w:ascii="Georgia" w:hAnsi="Georgia" w:cs="Times"/>
          <w:lang w:val="en-US"/>
        </w:rPr>
        <w:t xml:space="preserve"> (see Harvey 2005, </w:t>
      </w:r>
      <w:proofErr w:type="spellStart"/>
      <w:r w:rsidR="00986926" w:rsidRPr="004E54AA">
        <w:rPr>
          <w:rFonts w:ascii="Georgia" w:hAnsi="Georgia" w:cs="Times"/>
          <w:lang w:val="en-US"/>
        </w:rPr>
        <w:t>Prashad</w:t>
      </w:r>
      <w:proofErr w:type="spellEnd"/>
      <w:r w:rsidR="00986926" w:rsidRPr="004E54AA">
        <w:rPr>
          <w:rFonts w:ascii="Georgia" w:hAnsi="Georgia" w:cs="Times"/>
          <w:lang w:val="en-US"/>
        </w:rPr>
        <w:t xml:space="preserve"> </w:t>
      </w:r>
      <w:r w:rsidR="000E2061" w:rsidRPr="004E54AA">
        <w:rPr>
          <w:rFonts w:ascii="Georgia" w:hAnsi="Georgia" w:cs="Times"/>
          <w:lang w:val="en-US"/>
        </w:rPr>
        <w:t>2008</w:t>
      </w:r>
      <w:r w:rsidRPr="004E54AA">
        <w:rPr>
          <w:rFonts w:ascii="Georgia" w:hAnsi="Georgia" w:cs="Times"/>
          <w:lang w:val="en-US"/>
        </w:rPr>
        <w:t>).</w:t>
      </w:r>
      <w:r w:rsidR="00052F77" w:rsidRPr="004E54AA">
        <w:rPr>
          <w:rFonts w:ascii="Georgia" w:hAnsi="Georgia" w:cs="Times"/>
          <w:lang w:val="en-US"/>
        </w:rPr>
        <w:t xml:space="preserve"> </w:t>
      </w:r>
    </w:p>
    <w:p w14:paraId="7566FE92" w14:textId="7B28B9DF" w:rsidR="00A6012C" w:rsidRPr="004E54AA" w:rsidRDefault="007E3688" w:rsidP="001D75D3">
      <w:pPr>
        <w:widowControl w:val="0"/>
        <w:autoSpaceDE w:val="0"/>
        <w:autoSpaceDN w:val="0"/>
        <w:adjustRightInd w:val="0"/>
        <w:spacing w:after="240"/>
        <w:jc w:val="both"/>
        <w:rPr>
          <w:rFonts w:ascii="Georgia" w:hAnsi="Georgia"/>
        </w:rPr>
      </w:pPr>
      <w:r w:rsidRPr="004E54AA">
        <w:rPr>
          <w:rFonts w:ascii="Georgia" w:hAnsi="Georgia" w:cs="Times"/>
          <w:lang w:val="en-US"/>
        </w:rPr>
        <w:t>Y</w:t>
      </w:r>
      <w:r w:rsidR="00052F77" w:rsidRPr="004E54AA">
        <w:rPr>
          <w:rFonts w:ascii="Georgia" w:hAnsi="Georgia" w:cs="Times"/>
          <w:lang w:val="en-US"/>
        </w:rPr>
        <w:t xml:space="preserve">ou will not </w:t>
      </w:r>
      <w:r w:rsidR="00B805FA" w:rsidRPr="004E54AA">
        <w:rPr>
          <w:rFonts w:ascii="Georgia" w:hAnsi="Georgia" w:cs="Times"/>
          <w:lang w:val="en-US"/>
        </w:rPr>
        <w:t>find 1970s</w:t>
      </w:r>
      <w:r w:rsidR="00AB3A62" w:rsidRPr="004E54AA">
        <w:rPr>
          <w:rFonts w:ascii="Georgia" w:hAnsi="Georgia" w:cs="Times"/>
          <w:lang w:val="en-US"/>
        </w:rPr>
        <w:t xml:space="preserve"> </w:t>
      </w:r>
      <w:r w:rsidR="00052F77" w:rsidRPr="004E54AA">
        <w:rPr>
          <w:rFonts w:ascii="Georgia" w:hAnsi="Georgia" w:cs="Times"/>
          <w:lang w:val="en-US"/>
        </w:rPr>
        <w:t xml:space="preserve">Oakland, California in any of these narrations of the evolution of neo-liberal globalization. </w:t>
      </w:r>
      <w:r w:rsidR="00B5369D" w:rsidRPr="004E54AA">
        <w:rPr>
          <w:rFonts w:ascii="Georgia" w:hAnsi="Georgia" w:cs="Times"/>
          <w:lang w:val="en-US"/>
        </w:rPr>
        <w:t>However</w:t>
      </w:r>
      <w:r w:rsidR="0027614B" w:rsidRPr="004E54AA">
        <w:rPr>
          <w:rFonts w:ascii="Georgia" w:hAnsi="Georgia" w:cs="Times"/>
          <w:lang w:val="en-US"/>
        </w:rPr>
        <w:t>,</w:t>
      </w:r>
      <w:r w:rsidR="00B5369D" w:rsidRPr="004E54AA">
        <w:rPr>
          <w:rFonts w:ascii="Georgia" w:hAnsi="Georgia" w:cs="Times"/>
          <w:lang w:val="en-US"/>
        </w:rPr>
        <w:t xml:space="preserve"> as Narayan (2017a &amp; 2017b) has </w:t>
      </w:r>
      <w:r w:rsidR="00B805FA" w:rsidRPr="004E54AA">
        <w:rPr>
          <w:rFonts w:ascii="Georgia" w:hAnsi="Georgia" w:cs="Times"/>
          <w:lang w:val="en-US"/>
        </w:rPr>
        <w:t>recently</w:t>
      </w:r>
      <w:r w:rsidR="0027614B" w:rsidRPr="004E54AA">
        <w:rPr>
          <w:rFonts w:ascii="Georgia" w:hAnsi="Georgia" w:cs="Times"/>
          <w:lang w:val="en-US"/>
        </w:rPr>
        <w:t xml:space="preserve"> </w:t>
      </w:r>
      <w:r w:rsidR="00B5369D" w:rsidRPr="004E54AA">
        <w:rPr>
          <w:rFonts w:ascii="Georgia" w:hAnsi="Georgia" w:cs="Times"/>
          <w:lang w:val="en-US"/>
        </w:rPr>
        <w:t>shown</w:t>
      </w:r>
      <w:r w:rsidR="0027614B" w:rsidRPr="004E54AA">
        <w:rPr>
          <w:rFonts w:ascii="Georgia" w:hAnsi="Georgia" w:cs="Times"/>
          <w:lang w:val="en-US"/>
        </w:rPr>
        <w:t>,</w:t>
      </w:r>
      <w:r w:rsidR="00B5369D" w:rsidRPr="004E54AA">
        <w:rPr>
          <w:rFonts w:ascii="Georgia" w:hAnsi="Georgia" w:cs="Times"/>
          <w:lang w:val="en-US"/>
        </w:rPr>
        <w:t xml:space="preserve"> </w:t>
      </w:r>
      <w:r w:rsidR="00495A5E" w:rsidRPr="004E54AA">
        <w:rPr>
          <w:rFonts w:ascii="Georgia" w:hAnsi="Georgia" w:cs="Times"/>
          <w:lang w:val="en-US"/>
        </w:rPr>
        <w:t>Huey P. Newton’s theorization of what he dubbed reactionary</w:t>
      </w:r>
      <w:r w:rsidR="0027614B" w:rsidRPr="004E54AA">
        <w:rPr>
          <w:rFonts w:ascii="Georgia" w:hAnsi="Georgia" w:cs="Times"/>
          <w:lang w:val="en-US"/>
        </w:rPr>
        <w:t xml:space="preserve"> </w:t>
      </w:r>
      <w:proofErr w:type="spellStart"/>
      <w:r w:rsidR="0027614B" w:rsidRPr="004E54AA">
        <w:rPr>
          <w:rFonts w:ascii="Georgia" w:hAnsi="Georgia" w:cs="Times"/>
          <w:lang w:val="en-US"/>
        </w:rPr>
        <w:t>intercommunalism</w:t>
      </w:r>
      <w:proofErr w:type="spellEnd"/>
      <w:r w:rsidR="00B919FB" w:rsidRPr="004E54AA">
        <w:rPr>
          <w:rFonts w:ascii="Georgia" w:hAnsi="Georgia" w:cs="Times"/>
          <w:lang w:val="en-US"/>
        </w:rPr>
        <w:t xml:space="preserve"> offers a proto-theorization of </w:t>
      </w:r>
      <w:r w:rsidR="00F86306" w:rsidRPr="004E54AA">
        <w:rPr>
          <w:rFonts w:ascii="Georgia" w:hAnsi="Georgia" w:cs="Times"/>
          <w:lang w:val="en-US"/>
        </w:rPr>
        <w:t xml:space="preserve">what we have come to call </w:t>
      </w:r>
      <w:r w:rsidR="00B919FB" w:rsidRPr="004E54AA">
        <w:rPr>
          <w:rFonts w:ascii="Georgia" w:hAnsi="Georgia" w:cs="Times"/>
          <w:lang w:val="en-US"/>
        </w:rPr>
        <w:t>neo-liberal globalization.</w:t>
      </w:r>
      <w:r w:rsidR="00B805FA" w:rsidRPr="004E54AA">
        <w:rPr>
          <w:rStyle w:val="EndnoteReference"/>
          <w:rFonts w:ascii="Georgia" w:hAnsi="Georgia" w:cs="Times"/>
          <w:lang w:val="en-US"/>
        </w:rPr>
        <w:endnoteReference w:id="2"/>
      </w:r>
      <w:r w:rsidR="00B805FA" w:rsidRPr="004E54AA">
        <w:rPr>
          <w:rFonts w:ascii="Georgia" w:hAnsi="Georgia" w:cs="Times"/>
          <w:lang w:val="en-US"/>
        </w:rPr>
        <w:t xml:space="preserve"> </w:t>
      </w:r>
      <w:r w:rsidR="00B919FB" w:rsidRPr="004E54AA">
        <w:rPr>
          <w:rFonts w:ascii="Georgia" w:hAnsi="Georgia" w:cs="Times"/>
          <w:lang w:val="en-US"/>
        </w:rPr>
        <w:t xml:space="preserve"> Reflecting on the unprecedented military</w:t>
      </w:r>
      <w:r w:rsidR="00AB3A62" w:rsidRPr="004E54AA">
        <w:rPr>
          <w:rFonts w:ascii="Georgia" w:hAnsi="Georgia" w:cs="Times"/>
          <w:lang w:val="en-US"/>
        </w:rPr>
        <w:t>, corporate, and cultural power of</w:t>
      </w:r>
      <w:r w:rsidR="00B919FB" w:rsidRPr="004E54AA">
        <w:rPr>
          <w:rFonts w:ascii="Georgia" w:hAnsi="Georgia" w:cs="Times"/>
          <w:lang w:val="en-US"/>
        </w:rPr>
        <w:t xml:space="preserve"> </w:t>
      </w:r>
      <w:r w:rsidR="00412FBC" w:rsidRPr="004E54AA">
        <w:rPr>
          <w:rFonts w:ascii="Georgia" w:hAnsi="Georgia" w:cs="Times"/>
          <w:lang w:val="en-US"/>
        </w:rPr>
        <w:t xml:space="preserve">post-war US hegemony Newton argued that that there had been a quantitative change in the nature of imperialism. </w:t>
      </w:r>
      <w:r w:rsidR="00AB3A62" w:rsidRPr="004E54AA">
        <w:rPr>
          <w:rFonts w:ascii="Georgia" w:hAnsi="Georgia" w:cs="Times"/>
          <w:lang w:val="en-US"/>
        </w:rPr>
        <w:t>Now geo-</w:t>
      </w:r>
      <w:r w:rsidR="00A6012C" w:rsidRPr="004E54AA">
        <w:rPr>
          <w:rFonts w:ascii="Georgia" w:hAnsi="Georgia" w:cs="Times"/>
          <w:lang w:val="en-US"/>
        </w:rPr>
        <w:t>politically</w:t>
      </w:r>
      <w:r w:rsidR="00AB3A62" w:rsidRPr="004E54AA">
        <w:rPr>
          <w:rFonts w:ascii="Georgia" w:hAnsi="Georgia" w:cs="Times"/>
          <w:lang w:val="en-US"/>
        </w:rPr>
        <w:t xml:space="preserve"> and geo-</w:t>
      </w:r>
      <w:r w:rsidR="00A6012C" w:rsidRPr="004E54AA">
        <w:rPr>
          <w:rFonts w:ascii="Georgia" w:hAnsi="Georgia" w:cs="Times"/>
          <w:lang w:val="en-US"/>
        </w:rPr>
        <w:t>economically</w:t>
      </w:r>
      <w:r w:rsidR="00AB3A62" w:rsidRPr="004E54AA">
        <w:rPr>
          <w:rFonts w:ascii="Georgia" w:hAnsi="Georgia" w:cs="Times"/>
          <w:lang w:val="en-US"/>
        </w:rPr>
        <w:t xml:space="preserve"> unrivalled, </w:t>
      </w:r>
      <w:r w:rsidR="00A6012C" w:rsidRPr="004E54AA">
        <w:rPr>
          <w:rFonts w:ascii="Georgia" w:hAnsi="Georgia" w:cs="Times"/>
          <w:lang w:val="en-US"/>
        </w:rPr>
        <w:t>Newton</w:t>
      </w:r>
      <w:r w:rsidR="00AB3A62" w:rsidRPr="004E54AA">
        <w:rPr>
          <w:rFonts w:ascii="Georgia" w:hAnsi="Georgia" w:cs="Times"/>
          <w:lang w:val="en-US"/>
        </w:rPr>
        <w:t xml:space="preserve"> put forward</w:t>
      </w:r>
      <w:r w:rsidR="00B805FA" w:rsidRPr="004E54AA">
        <w:rPr>
          <w:rFonts w:ascii="Georgia" w:hAnsi="Georgia" w:cs="Times"/>
          <w:lang w:val="en-US"/>
        </w:rPr>
        <w:t xml:space="preserve"> the idea</w:t>
      </w:r>
      <w:r w:rsidR="00AB3A62" w:rsidRPr="004E54AA">
        <w:rPr>
          <w:rFonts w:ascii="Georgia" w:hAnsi="Georgia" w:cs="Times"/>
          <w:lang w:val="en-US"/>
        </w:rPr>
        <w:t xml:space="preserve"> that the</w:t>
      </w:r>
      <w:r w:rsidR="00412FBC" w:rsidRPr="004E54AA">
        <w:rPr>
          <w:rFonts w:ascii="Georgia" w:hAnsi="Georgia" w:cs="Times"/>
          <w:lang w:val="en-US"/>
        </w:rPr>
        <w:t xml:space="preserve"> US </w:t>
      </w:r>
      <w:r w:rsidR="0027614B" w:rsidRPr="004E54AA">
        <w:rPr>
          <w:rFonts w:ascii="Georgia" w:hAnsi="Georgia"/>
        </w:rPr>
        <w:t xml:space="preserve">had now turned </w:t>
      </w:r>
      <w:r w:rsidR="00F86306" w:rsidRPr="004E54AA">
        <w:rPr>
          <w:rFonts w:ascii="Georgia" w:hAnsi="Georgia"/>
        </w:rPr>
        <w:t>from a</w:t>
      </w:r>
      <w:r w:rsidR="0027614B" w:rsidRPr="004E54AA">
        <w:rPr>
          <w:rFonts w:ascii="Georgia" w:hAnsi="Georgia"/>
        </w:rPr>
        <w:t xml:space="preserve"> nation state</w:t>
      </w:r>
      <w:r w:rsidR="00F86306" w:rsidRPr="004E54AA">
        <w:rPr>
          <w:rFonts w:ascii="Georgia" w:hAnsi="Georgia"/>
        </w:rPr>
        <w:t xml:space="preserve"> </w:t>
      </w:r>
      <w:r w:rsidR="00C612B3" w:rsidRPr="004E54AA">
        <w:rPr>
          <w:rFonts w:ascii="Georgia" w:hAnsi="Georgia"/>
        </w:rPr>
        <w:t>power</w:t>
      </w:r>
      <w:r w:rsidR="0027614B" w:rsidRPr="004E54AA">
        <w:rPr>
          <w:rFonts w:ascii="Georgia" w:hAnsi="Georgia"/>
        </w:rPr>
        <w:t xml:space="preserve"> into an unpre</w:t>
      </w:r>
      <w:r w:rsidR="00A6012C" w:rsidRPr="004E54AA">
        <w:rPr>
          <w:rFonts w:ascii="Georgia" w:hAnsi="Georgia"/>
        </w:rPr>
        <w:t>cedented form of imperial empire</w:t>
      </w:r>
      <w:r w:rsidR="00497190" w:rsidRPr="004E54AA">
        <w:rPr>
          <w:rFonts w:ascii="Georgia" w:hAnsi="Georgia"/>
        </w:rPr>
        <w:t xml:space="preserve">: </w:t>
      </w:r>
    </w:p>
    <w:p w14:paraId="74295235" w14:textId="1A2FFCBD" w:rsidR="00A6012C" w:rsidRPr="004E54AA" w:rsidRDefault="00A6012C" w:rsidP="001D75D3">
      <w:pPr>
        <w:widowControl w:val="0"/>
        <w:autoSpaceDE w:val="0"/>
        <w:autoSpaceDN w:val="0"/>
        <w:adjustRightInd w:val="0"/>
        <w:spacing w:after="240"/>
        <w:ind w:left="720"/>
        <w:jc w:val="both"/>
        <w:rPr>
          <w:rFonts w:ascii="Georgia" w:hAnsi="Georgia" w:cs="Times Roman"/>
          <w:lang w:val="en-US"/>
        </w:rPr>
      </w:pPr>
      <w:r w:rsidRPr="004E54AA">
        <w:rPr>
          <w:rFonts w:ascii="Georgia" w:hAnsi="Georgia" w:cs="Times Roman"/>
          <w:lang w:val="en-US"/>
        </w:rPr>
        <w:t>The point is that only one country stands as the sovereign stronghold, dominating and threatening the sovereignty of all other people and lands</w:t>
      </w:r>
      <w:r w:rsidR="00FB57C8">
        <w:rPr>
          <w:rFonts w:ascii="Georgia" w:hAnsi="Georgia" w:cs="Times Roman"/>
          <w:lang w:val="en-US"/>
        </w:rPr>
        <w:t xml:space="preserve"> </w:t>
      </w:r>
      <w:r w:rsidRPr="004E54AA">
        <w:rPr>
          <w:rFonts w:ascii="Georgia" w:hAnsi="Georgia" w:cs="Times Roman"/>
          <w:lang w:val="en-US"/>
        </w:rPr>
        <w:t>-</w:t>
      </w:r>
      <w:r w:rsidR="00FB57C8">
        <w:rPr>
          <w:rFonts w:ascii="Georgia" w:hAnsi="Georgia" w:cs="Times Roman"/>
          <w:lang w:val="en-US"/>
        </w:rPr>
        <w:t xml:space="preserve"> </w:t>
      </w:r>
      <w:r w:rsidRPr="004E54AA">
        <w:rPr>
          <w:rFonts w:ascii="Georgia" w:hAnsi="Georgia" w:cs="Times Roman"/>
          <w:lang w:val="en-US"/>
        </w:rPr>
        <w:t>it is the United States Empire. No people, no land, no culture, no national economy is safe from the long arm of the last remaining empire.</w:t>
      </w:r>
      <w:r w:rsidR="00BB1F06" w:rsidRPr="004E54AA">
        <w:rPr>
          <w:rFonts w:ascii="Georgia" w:hAnsi="Georgia" w:cs="Times Roman"/>
          <w:lang w:val="en-US"/>
        </w:rPr>
        <w:t xml:space="preserve"> </w:t>
      </w:r>
      <w:r w:rsidRPr="004E54AA">
        <w:rPr>
          <w:rFonts w:ascii="Georgia" w:hAnsi="Georgia" w:cs="Times Roman"/>
          <w:lang w:val="en-US"/>
        </w:rPr>
        <w:t>(Newton 2002: 235)</w:t>
      </w:r>
    </w:p>
    <w:p w14:paraId="700A2ADD" w14:textId="0699F7BE" w:rsidR="00BB1F06" w:rsidRPr="004E54AA" w:rsidRDefault="0027614B" w:rsidP="001D75D3">
      <w:pPr>
        <w:widowControl w:val="0"/>
        <w:autoSpaceDE w:val="0"/>
        <w:autoSpaceDN w:val="0"/>
        <w:adjustRightInd w:val="0"/>
        <w:spacing w:after="240"/>
        <w:jc w:val="both"/>
        <w:rPr>
          <w:rFonts w:ascii="Georgia" w:hAnsi="Georgia" w:cs="Times"/>
          <w:lang w:val="en-US"/>
        </w:rPr>
      </w:pPr>
      <w:r w:rsidRPr="004E54AA">
        <w:rPr>
          <w:rFonts w:ascii="Georgia" w:hAnsi="Georgia"/>
        </w:rPr>
        <w:t xml:space="preserve">Newton </w:t>
      </w:r>
      <w:r w:rsidR="00412FBC" w:rsidRPr="004E54AA">
        <w:rPr>
          <w:rFonts w:ascii="Georgia" w:hAnsi="Georgia"/>
        </w:rPr>
        <w:t>believed that</w:t>
      </w:r>
      <w:r w:rsidRPr="004E54AA">
        <w:rPr>
          <w:rFonts w:ascii="Georgia" w:hAnsi="Georgia"/>
        </w:rPr>
        <w:t xml:space="preserve"> US empire heralded a new phase of imperialism, which </w:t>
      </w:r>
      <w:r w:rsidRPr="004E54AA">
        <w:rPr>
          <w:rFonts w:ascii="Georgia" w:hAnsi="Georgia"/>
        </w:rPr>
        <w:lastRenderedPageBreak/>
        <w:t xml:space="preserve">he called </w:t>
      </w:r>
      <w:r w:rsidRPr="004E54AA">
        <w:rPr>
          <w:rFonts w:ascii="Georgia" w:hAnsi="Georgia" w:cs="Times"/>
          <w:lang w:val="en-US"/>
        </w:rPr>
        <w:t xml:space="preserve"> ‘reactionary </w:t>
      </w:r>
      <w:proofErr w:type="spellStart"/>
      <w:r w:rsidRPr="004E54AA">
        <w:rPr>
          <w:rFonts w:ascii="Georgia" w:hAnsi="Georgia" w:cs="Times"/>
          <w:lang w:val="en-US"/>
        </w:rPr>
        <w:t>intercommunalism</w:t>
      </w:r>
      <w:proofErr w:type="spellEnd"/>
      <w:r w:rsidRPr="004E54AA">
        <w:rPr>
          <w:rFonts w:ascii="Georgia" w:hAnsi="Georgia" w:cs="Times"/>
          <w:lang w:val="en-US"/>
        </w:rPr>
        <w:t>’, because the rationale of such imperialism sought to integrate the world ‘into one community’ of capitalist production and consumption</w:t>
      </w:r>
      <w:r w:rsidR="00497190" w:rsidRPr="004E54AA">
        <w:rPr>
          <w:rFonts w:ascii="Georgia" w:hAnsi="Georgia" w:cs="Times"/>
          <w:lang w:val="en-US"/>
        </w:rPr>
        <w:t xml:space="preserve"> (Newton 2002: 188)</w:t>
      </w:r>
      <w:r w:rsidR="00986703" w:rsidRPr="004E54AA">
        <w:rPr>
          <w:rStyle w:val="EndnoteReference"/>
          <w:rFonts w:ascii="Georgia" w:hAnsi="Georgia" w:cs="Times"/>
          <w:lang w:val="en-US"/>
        </w:rPr>
        <w:t xml:space="preserve">. </w:t>
      </w:r>
      <w:r w:rsidRPr="004E54AA">
        <w:rPr>
          <w:rFonts w:ascii="Georgia" w:hAnsi="Georgia"/>
        </w:rPr>
        <w:t xml:space="preserve">Newton detailed how this had changed the imperial problematic from the ‘land question’, which centred on territorial acquisition, occupation and resource extraction, to the ‘technology question’, which centred on the expansion of markets, labour and consumption. Reactionary intercommunalism therefore meant that the </w:t>
      </w:r>
      <w:r w:rsidRPr="004E54AA">
        <w:rPr>
          <w:rFonts w:ascii="Georgia" w:hAnsi="Georgia" w:cs="Times"/>
          <w:lang w:val="en-US"/>
        </w:rPr>
        <w:t xml:space="preserve">‘ruling circle’ of the US government and Western corporate and financial capital </w:t>
      </w:r>
      <w:r w:rsidRPr="004E54AA">
        <w:rPr>
          <w:rFonts w:ascii="Georgia" w:hAnsi="Georgia"/>
        </w:rPr>
        <w:t>nominally pursued a path of ‘</w:t>
      </w:r>
      <w:r w:rsidRPr="004E54AA">
        <w:rPr>
          <w:rFonts w:ascii="Georgia" w:hAnsi="Georgia" w:cs="Times"/>
          <w:lang w:val="en-US"/>
        </w:rPr>
        <w:t xml:space="preserve">peaceful co-optation’ rather than formal imperial occupation to achieve </w:t>
      </w:r>
      <w:r w:rsidR="00986703" w:rsidRPr="004E54AA">
        <w:rPr>
          <w:rFonts w:ascii="Georgia" w:hAnsi="Georgia" w:cs="Times"/>
          <w:lang w:val="en-US"/>
        </w:rPr>
        <w:t>imperial rule (Newton 2002: 256-258)</w:t>
      </w:r>
      <w:r w:rsidR="00986703" w:rsidRPr="004E54AA">
        <w:rPr>
          <w:rStyle w:val="EndnoteReference"/>
          <w:rFonts w:ascii="Georgia" w:hAnsi="Georgia" w:cs="Times"/>
          <w:lang w:val="en-US"/>
        </w:rPr>
        <w:t xml:space="preserve">. </w:t>
      </w:r>
    </w:p>
    <w:p w14:paraId="047A2708" w14:textId="08E1D13A" w:rsidR="00DC7426" w:rsidRPr="004E54AA" w:rsidRDefault="00BB1F06" w:rsidP="00D9327B">
      <w:pPr>
        <w:widowControl w:val="0"/>
        <w:autoSpaceDE w:val="0"/>
        <w:autoSpaceDN w:val="0"/>
        <w:adjustRightInd w:val="0"/>
        <w:spacing w:after="240"/>
        <w:jc w:val="both"/>
        <w:rPr>
          <w:rFonts w:ascii="Georgia" w:hAnsi="Georgia" w:cs="Times Roman"/>
          <w:lang w:val="en-US"/>
        </w:rPr>
      </w:pPr>
      <w:r w:rsidRPr="004E54AA">
        <w:rPr>
          <w:rFonts w:ascii="Georgia" w:hAnsi="Georgia" w:cs="Times"/>
          <w:lang w:val="en-US"/>
        </w:rPr>
        <w:t>This new phase of imperialism,</w:t>
      </w:r>
      <w:r w:rsidR="0027614B" w:rsidRPr="004E54AA">
        <w:rPr>
          <w:rFonts w:ascii="Georgia" w:hAnsi="Georgia" w:cs="Times"/>
          <w:lang w:val="en-US"/>
        </w:rPr>
        <w:t xml:space="preserve"> </w:t>
      </w:r>
      <w:r w:rsidR="0027614B" w:rsidRPr="004E54AA">
        <w:rPr>
          <w:rFonts w:ascii="Georgia" w:hAnsi="Georgia"/>
        </w:rPr>
        <w:t>Newton contended,</w:t>
      </w:r>
      <w:r w:rsidR="0027614B" w:rsidRPr="004E54AA">
        <w:rPr>
          <w:rFonts w:ascii="Georgia" w:hAnsi="Georgia" w:cs="Times"/>
          <w:lang w:val="en-US"/>
        </w:rPr>
        <w:t xml:space="preserve"> would </w:t>
      </w:r>
      <w:r w:rsidR="00EB544C" w:rsidRPr="004E54AA">
        <w:rPr>
          <w:rFonts w:ascii="Georgia" w:hAnsi="Georgia" w:cs="Times"/>
          <w:lang w:val="en-US"/>
        </w:rPr>
        <w:t xml:space="preserve">fundamentally </w:t>
      </w:r>
      <w:r w:rsidRPr="004E54AA">
        <w:rPr>
          <w:rFonts w:ascii="Georgia" w:hAnsi="Georgia" w:cs="Times"/>
          <w:lang w:val="en-US"/>
        </w:rPr>
        <w:t>change the nature of the geography and nature of capitalist production and consumption. T</w:t>
      </w:r>
      <w:r w:rsidR="0027614B" w:rsidRPr="004E54AA">
        <w:rPr>
          <w:rFonts w:ascii="Georgia" w:hAnsi="Georgia" w:cs="Times"/>
          <w:lang w:val="en-US"/>
        </w:rPr>
        <w:t xml:space="preserve">he </w:t>
      </w:r>
      <w:r w:rsidR="00F86306" w:rsidRPr="004E54AA">
        <w:rPr>
          <w:rFonts w:ascii="Georgia" w:hAnsi="Georgia" w:cs="Times"/>
          <w:lang w:val="en-US"/>
        </w:rPr>
        <w:t>Second and Third World</w:t>
      </w:r>
      <w:r w:rsidR="0027614B" w:rsidRPr="004E54AA">
        <w:rPr>
          <w:rFonts w:ascii="Georgia" w:hAnsi="Georgia" w:cs="Times"/>
          <w:lang w:val="en-US"/>
        </w:rPr>
        <w:t xml:space="preserve"> </w:t>
      </w:r>
      <w:r w:rsidRPr="004E54AA">
        <w:rPr>
          <w:rFonts w:ascii="Georgia" w:hAnsi="Georgia" w:cs="Times"/>
          <w:lang w:val="en-US"/>
        </w:rPr>
        <w:t xml:space="preserve">would increasingly become a site of </w:t>
      </w:r>
      <w:r w:rsidR="0027614B" w:rsidRPr="004E54AA">
        <w:rPr>
          <w:rFonts w:ascii="Georgia" w:hAnsi="Georgia" w:cs="Times"/>
          <w:lang w:val="en-US"/>
        </w:rPr>
        <w:t xml:space="preserve">capitalist production, technology and forms of consumption, but with an increased rate of super-exploitation. This centered on western based multi-national corporations penetrating these regions in order to </w:t>
      </w:r>
      <w:r w:rsidR="0027614B" w:rsidRPr="004E54AA">
        <w:rPr>
          <w:rFonts w:ascii="Georgia" w:hAnsi="Georgia"/>
        </w:rPr>
        <w:t>create a global commodity and consumption chain. This disarticulated form of Fordism</w:t>
      </w:r>
      <w:r w:rsidR="0027614B" w:rsidRPr="004E54AA">
        <w:rPr>
          <w:rStyle w:val="EndnoteReference"/>
          <w:rFonts w:ascii="Georgia" w:hAnsi="Georgia"/>
        </w:rPr>
        <w:endnoteReference w:id="3"/>
      </w:r>
      <w:r w:rsidR="0027614B" w:rsidRPr="004E54AA">
        <w:rPr>
          <w:rFonts w:ascii="Georgia" w:hAnsi="Georgia"/>
        </w:rPr>
        <w:t xml:space="preserve"> would see ‘advanced technologies transplanted into these areas’ but still under the control of Western interests.</w:t>
      </w:r>
      <w:r w:rsidR="0088481A" w:rsidRPr="004E54AA">
        <w:rPr>
          <w:rFonts w:ascii="Georgia" w:hAnsi="Georgia"/>
        </w:rPr>
        <w:t xml:space="preserve">  </w:t>
      </w:r>
      <w:r w:rsidR="0027614B" w:rsidRPr="004E54AA">
        <w:rPr>
          <w:rFonts w:ascii="Georgia" w:hAnsi="Georgia"/>
        </w:rPr>
        <w:t xml:space="preserve">The result would be </w:t>
      </w:r>
      <w:r w:rsidR="0027614B" w:rsidRPr="004E54AA">
        <w:rPr>
          <w:rFonts w:ascii="Georgia" w:hAnsi="Georgia" w:cs="Times"/>
          <w:lang w:val="en-US"/>
        </w:rPr>
        <w:t>a new global geography of industrial production</w:t>
      </w:r>
      <w:r w:rsidRPr="004E54AA">
        <w:rPr>
          <w:rFonts w:ascii="Georgia" w:hAnsi="Georgia" w:cs="Times"/>
          <w:lang w:val="en-US"/>
        </w:rPr>
        <w:t xml:space="preserve"> and the spreading of capitalist ideology</w:t>
      </w:r>
      <w:r w:rsidR="0027614B" w:rsidRPr="004E54AA">
        <w:rPr>
          <w:rFonts w:ascii="Georgia" w:hAnsi="Georgia" w:cs="Times"/>
          <w:lang w:val="en-US"/>
        </w:rPr>
        <w:t xml:space="preserve"> that would eradicate socialist alternatives </w:t>
      </w:r>
      <w:r w:rsidR="00AB3A62" w:rsidRPr="004E54AA">
        <w:rPr>
          <w:rFonts w:ascii="Georgia" w:hAnsi="Georgia" w:cs="Times"/>
          <w:lang w:val="en-US"/>
        </w:rPr>
        <w:t xml:space="preserve">to capitalist market </w:t>
      </w:r>
      <w:r w:rsidR="00B805FA" w:rsidRPr="004E54AA">
        <w:rPr>
          <w:rFonts w:ascii="Georgia" w:hAnsi="Georgia" w:cs="Times"/>
          <w:lang w:val="en-US"/>
        </w:rPr>
        <w:t>societies</w:t>
      </w:r>
      <w:r w:rsidR="00BC5473" w:rsidRPr="004E54AA">
        <w:rPr>
          <w:rFonts w:ascii="Georgia" w:hAnsi="Georgia" w:cs="Times"/>
          <w:lang w:val="en-US"/>
        </w:rPr>
        <w:t>:</w:t>
      </w:r>
    </w:p>
    <w:p w14:paraId="011B0421" w14:textId="62BC65D7" w:rsidR="00DC7426" w:rsidRPr="004E54AA" w:rsidRDefault="00DC7426" w:rsidP="001D75D3">
      <w:pPr>
        <w:ind w:left="720"/>
        <w:jc w:val="both"/>
        <w:rPr>
          <w:rFonts w:ascii="Georgia" w:hAnsi="Georgia"/>
        </w:rPr>
      </w:pPr>
      <w:r w:rsidRPr="004E54AA">
        <w:rPr>
          <w:rFonts w:ascii="Georgia" w:hAnsi="Georgia" w:cs="Times"/>
          <w:lang w:val="en-US"/>
        </w:rPr>
        <w:t xml:space="preserve">The difference, however, is everybody in America has a television, a car, and a relatively decent place to live. Even the lowest of the low do not live anywhere near the level of the poor of the world. Even the average person, the average "nigger," in the United States does not live as low as the average Chinese. Those who support the so-called socialist states will begin to be swayed by the introduction of </w:t>
      </w:r>
      <w:r w:rsidR="005F66C2">
        <w:rPr>
          <w:rFonts w:ascii="Georgia" w:hAnsi="Georgia" w:cs="Times"/>
          <w:lang w:val="en-US"/>
        </w:rPr>
        <w:t xml:space="preserve">a </w:t>
      </w:r>
      <w:r w:rsidRPr="004E54AA">
        <w:rPr>
          <w:rFonts w:ascii="Georgia" w:hAnsi="Georgia" w:cs="Times"/>
          <w:lang w:val="en-US"/>
        </w:rPr>
        <w:t>U.S. consumer market into their socialist countries.</w:t>
      </w:r>
      <w:r w:rsidRPr="004E54AA">
        <w:rPr>
          <w:rStyle w:val="EndnoteReference"/>
          <w:rFonts w:ascii="Georgia" w:hAnsi="Georgia" w:cs="Times"/>
          <w:lang w:val="en-US"/>
        </w:rPr>
        <w:endnoteReference w:id="4"/>
      </w:r>
    </w:p>
    <w:p w14:paraId="383775CE" w14:textId="77777777" w:rsidR="00DC7426" w:rsidRPr="004E54AA" w:rsidRDefault="00DC7426" w:rsidP="001D75D3">
      <w:pPr>
        <w:ind w:left="720"/>
        <w:jc w:val="both"/>
        <w:rPr>
          <w:rFonts w:ascii="Georgia" w:hAnsi="Georgia"/>
        </w:rPr>
      </w:pPr>
    </w:p>
    <w:p w14:paraId="045ABFA4" w14:textId="663E2B2C" w:rsidR="0027614B" w:rsidRPr="004E54AA" w:rsidRDefault="00272EDA" w:rsidP="001D75D3">
      <w:pPr>
        <w:widowControl w:val="0"/>
        <w:autoSpaceDE w:val="0"/>
        <w:autoSpaceDN w:val="0"/>
        <w:adjustRightInd w:val="0"/>
        <w:spacing w:after="240"/>
        <w:jc w:val="both"/>
        <w:rPr>
          <w:rFonts w:ascii="Georgia" w:hAnsi="Georgia" w:cs="Times"/>
          <w:lang w:val="en-US"/>
        </w:rPr>
      </w:pPr>
      <w:r>
        <w:rPr>
          <w:rFonts w:ascii="Georgia" w:hAnsi="Georgia" w:cs="Times"/>
          <w:lang w:val="en-US"/>
        </w:rPr>
        <w:t>According to Newton, t</w:t>
      </w:r>
      <w:r w:rsidR="0027614B" w:rsidRPr="004E54AA">
        <w:rPr>
          <w:rFonts w:ascii="Georgia" w:hAnsi="Georgia" w:cs="Times"/>
          <w:lang w:val="en-US"/>
        </w:rPr>
        <w:t>his process would see ‘growth without development’ with</w:t>
      </w:r>
      <w:r w:rsidR="00646355" w:rsidRPr="004E54AA">
        <w:rPr>
          <w:rFonts w:ascii="Georgia" w:hAnsi="Georgia" w:cs="Times"/>
          <w:lang w:val="en-US"/>
        </w:rPr>
        <w:t xml:space="preserve">in the Second and Third World and </w:t>
      </w:r>
      <w:r w:rsidR="0027614B" w:rsidRPr="004E54AA">
        <w:rPr>
          <w:rFonts w:ascii="Georgia" w:hAnsi="Georgia" w:cs="Times"/>
          <w:lang w:val="en-US"/>
        </w:rPr>
        <w:t xml:space="preserve">increased capital flows from the Second and Third World back into the First. A regime supported by self-enriching ‘comprador agents’ in nation states </w:t>
      </w:r>
      <w:r w:rsidR="00BB1F06" w:rsidRPr="004E54AA">
        <w:rPr>
          <w:rFonts w:ascii="Georgia" w:hAnsi="Georgia" w:cs="Times"/>
          <w:lang w:val="en-US"/>
        </w:rPr>
        <w:t>outside of the West</w:t>
      </w:r>
      <w:r w:rsidR="0027614B" w:rsidRPr="004E54AA">
        <w:rPr>
          <w:rFonts w:ascii="Georgia" w:hAnsi="Georgia" w:cs="Times"/>
          <w:lang w:val="en-US"/>
        </w:rPr>
        <w:t xml:space="preserve"> would bow to the power and ideology of empire and readily oppress and exploit their own people in order to secur</w:t>
      </w:r>
      <w:r w:rsidR="00986703" w:rsidRPr="004E54AA">
        <w:rPr>
          <w:rFonts w:ascii="Georgia" w:hAnsi="Georgia" w:cs="Times"/>
          <w:lang w:val="en-US"/>
        </w:rPr>
        <w:t xml:space="preserve">e their own position and wealth (Newton 2002: 302-303). </w:t>
      </w:r>
    </w:p>
    <w:p w14:paraId="49B6DE03" w14:textId="5F6FFFCD" w:rsidR="00DF0EFD" w:rsidRPr="0065281F" w:rsidRDefault="00EB544C" w:rsidP="001D75D3">
      <w:pPr>
        <w:widowControl w:val="0"/>
        <w:autoSpaceDE w:val="0"/>
        <w:autoSpaceDN w:val="0"/>
        <w:adjustRightInd w:val="0"/>
        <w:spacing w:after="240"/>
        <w:jc w:val="both"/>
        <w:rPr>
          <w:rFonts w:ascii="Georgia" w:hAnsi="Georgia" w:cs="Times"/>
          <w:lang w:val="en-US"/>
        </w:rPr>
      </w:pPr>
      <w:r w:rsidRPr="004E54AA">
        <w:rPr>
          <w:rFonts w:ascii="Georgia" w:hAnsi="Georgia" w:cs="Times"/>
          <w:lang w:val="en-US"/>
        </w:rPr>
        <w:t>Such changes in the global capitalist production would,</w:t>
      </w:r>
      <w:r w:rsidR="00646355" w:rsidRPr="004E54AA">
        <w:rPr>
          <w:rFonts w:ascii="Georgia" w:hAnsi="Georgia" w:cs="Times"/>
          <w:lang w:val="en-US"/>
        </w:rPr>
        <w:t xml:space="preserve"> Newton believed,</w:t>
      </w:r>
      <w:r w:rsidRPr="004E54AA">
        <w:rPr>
          <w:rFonts w:ascii="Georgia" w:hAnsi="Georgia" w:cs="Times"/>
          <w:lang w:val="en-US"/>
        </w:rPr>
        <w:t xml:space="preserve"> have massive implications for First World</w:t>
      </w:r>
      <w:r w:rsidR="00646355" w:rsidRPr="004E54AA">
        <w:rPr>
          <w:rFonts w:ascii="Georgia" w:hAnsi="Georgia" w:cs="Times"/>
          <w:lang w:val="en-US"/>
        </w:rPr>
        <w:t xml:space="preserve"> populations and especially US </w:t>
      </w:r>
      <w:r w:rsidR="00142EBE" w:rsidRPr="004E54AA">
        <w:rPr>
          <w:rFonts w:ascii="Georgia" w:hAnsi="Georgia" w:cs="Times"/>
          <w:lang w:val="en-US"/>
        </w:rPr>
        <w:t>society.</w:t>
      </w:r>
      <w:r w:rsidR="00142EBE" w:rsidRPr="004E54AA">
        <w:rPr>
          <w:rFonts w:ascii="Georgia" w:hAnsi="Georgia" w:cs="Times Roman"/>
          <w:lang w:val="en-US"/>
        </w:rPr>
        <w:t xml:space="preserve"> </w:t>
      </w:r>
      <w:r w:rsidR="00DF0EFD" w:rsidRPr="004E54AA">
        <w:rPr>
          <w:rFonts w:ascii="Georgia" w:hAnsi="Georgia" w:cs="Times Roman"/>
          <w:lang w:val="en-US"/>
        </w:rPr>
        <w:t>Newton argued that the nature of post-war capitalism would be disrupted due to the effects of reactionary inter-communalism’s disarticulated Fordism and increased technological advancement. Moreover, Newton outlined how technological innovation (automati</w:t>
      </w:r>
      <w:r w:rsidR="006005FA" w:rsidRPr="004E54AA">
        <w:rPr>
          <w:rFonts w:ascii="Georgia" w:hAnsi="Georgia" w:cs="Times Roman"/>
          <w:lang w:val="en-US"/>
        </w:rPr>
        <w:t>on, robotics, cybernetics) com</w:t>
      </w:r>
      <w:r w:rsidR="00DF0EFD" w:rsidRPr="004E54AA">
        <w:rPr>
          <w:rFonts w:ascii="Georgia" w:hAnsi="Georgia" w:cs="Times Roman"/>
          <w:lang w:val="en-US"/>
        </w:rPr>
        <w:t xml:space="preserve">bined with an increasing global </w:t>
      </w:r>
      <w:proofErr w:type="spellStart"/>
      <w:r w:rsidR="00DF0EFD" w:rsidRPr="004E54AA">
        <w:rPr>
          <w:rFonts w:ascii="Georgia" w:hAnsi="Georgia" w:cs="Times Roman"/>
          <w:lang w:val="en-US"/>
        </w:rPr>
        <w:t>labour</w:t>
      </w:r>
      <w:proofErr w:type="spellEnd"/>
      <w:r w:rsidR="00DF0EFD" w:rsidRPr="004E54AA">
        <w:rPr>
          <w:rFonts w:ascii="Georgia" w:hAnsi="Georgia" w:cs="Times Roman"/>
          <w:lang w:val="en-US"/>
        </w:rPr>
        <w:t xml:space="preserve"> arbitrage, would eradicate the need for expensive wageworkers in the First World. This would see the ‘increase of the </w:t>
      </w:r>
      <w:proofErr w:type="spellStart"/>
      <w:r w:rsidR="00DF0EFD" w:rsidRPr="004E54AA">
        <w:rPr>
          <w:rFonts w:ascii="Georgia" w:hAnsi="Georgia" w:cs="Times Roman"/>
          <w:lang w:val="en-US"/>
        </w:rPr>
        <w:t>lumpen</w:t>
      </w:r>
      <w:proofErr w:type="spellEnd"/>
      <w:r w:rsidR="00DF0EFD" w:rsidRPr="004E54AA">
        <w:rPr>
          <w:rFonts w:ascii="Georgia" w:hAnsi="Georgia" w:cs="Times Roman"/>
          <w:lang w:val="en-US"/>
        </w:rPr>
        <w:t xml:space="preserve">-proletariat and the decrease of the proletariat’ and the likely dismantling of the welfare state as ruling circles sought to </w:t>
      </w:r>
      <w:proofErr w:type="spellStart"/>
      <w:r w:rsidR="00DF0EFD" w:rsidRPr="004E54AA">
        <w:rPr>
          <w:rFonts w:ascii="Georgia" w:hAnsi="Georgia" w:cs="Times Roman"/>
          <w:lang w:val="en-US"/>
        </w:rPr>
        <w:t>maximise</w:t>
      </w:r>
      <w:proofErr w:type="spellEnd"/>
      <w:r w:rsidR="00DF0EFD" w:rsidRPr="004E54AA">
        <w:rPr>
          <w:rFonts w:ascii="Georgia" w:hAnsi="Georgia" w:cs="Times Roman"/>
          <w:lang w:val="en-US"/>
        </w:rPr>
        <w:t xml:space="preserve"> profits and their share of income </w:t>
      </w:r>
      <w:r w:rsidR="00DF0EFD" w:rsidRPr="004E54AA">
        <w:rPr>
          <w:rFonts w:ascii="Georgia" w:hAnsi="Georgia" w:cs="Times"/>
          <w:lang w:val="en-US"/>
        </w:rPr>
        <w:t>(Newton 2002: 193).</w:t>
      </w:r>
      <w:r w:rsidR="0065281F">
        <w:rPr>
          <w:rFonts w:ascii="Georgia" w:hAnsi="Georgia" w:cs="Times"/>
          <w:lang w:val="en-US"/>
        </w:rPr>
        <w:t xml:space="preserve"> </w:t>
      </w:r>
      <w:r w:rsidR="00DF0EFD" w:rsidRPr="00B848A6">
        <w:rPr>
          <w:rFonts w:ascii="Georgia" w:hAnsi="Georgia" w:cs="Times"/>
          <w:lang w:val="en-US"/>
        </w:rPr>
        <w:t>This</w:t>
      </w:r>
      <w:r w:rsidR="00B919FB" w:rsidRPr="00B848A6">
        <w:rPr>
          <w:rFonts w:ascii="Georgia" w:hAnsi="Georgia" w:cs="Times"/>
          <w:lang w:val="en-US"/>
        </w:rPr>
        <w:t xml:space="preserve"> ‘increase of the </w:t>
      </w:r>
      <w:proofErr w:type="spellStart"/>
      <w:r w:rsidR="00B919FB" w:rsidRPr="00B848A6">
        <w:rPr>
          <w:rFonts w:ascii="Georgia" w:hAnsi="Georgia" w:cs="Times"/>
          <w:lang w:val="en-US"/>
        </w:rPr>
        <w:t>lumpen</w:t>
      </w:r>
      <w:proofErr w:type="spellEnd"/>
      <w:r w:rsidR="00B919FB" w:rsidRPr="00B848A6">
        <w:rPr>
          <w:rFonts w:ascii="Georgia" w:hAnsi="Georgia" w:cs="Times"/>
          <w:lang w:val="en-US"/>
        </w:rPr>
        <w:t xml:space="preserve"> proletariat and the decrease of the proletariat’ would </w:t>
      </w:r>
      <w:r w:rsidR="00DF0EFD" w:rsidRPr="00B848A6">
        <w:rPr>
          <w:rFonts w:ascii="Georgia" w:hAnsi="Georgia" w:cs="Times"/>
          <w:lang w:val="en-US"/>
        </w:rPr>
        <w:t xml:space="preserve">in turn </w:t>
      </w:r>
      <w:r w:rsidR="00B919FB" w:rsidRPr="00B848A6">
        <w:rPr>
          <w:rFonts w:ascii="Georgia" w:hAnsi="Georgia" w:cs="Times"/>
          <w:lang w:val="en-US"/>
        </w:rPr>
        <w:t xml:space="preserve">disrupt the racial settlement of </w:t>
      </w:r>
      <w:r w:rsidR="00B919FB" w:rsidRPr="00B848A6">
        <w:rPr>
          <w:rFonts w:ascii="Georgia" w:hAnsi="Georgia"/>
        </w:rPr>
        <w:t xml:space="preserve">US </w:t>
      </w:r>
      <w:r w:rsidR="00142EBE" w:rsidRPr="00B848A6">
        <w:rPr>
          <w:rFonts w:ascii="Georgia" w:hAnsi="Georgia"/>
        </w:rPr>
        <w:lastRenderedPageBreak/>
        <w:t>society</w:t>
      </w:r>
      <w:r w:rsidR="00142EBE" w:rsidRPr="00B848A6">
        <w:rPr>
          <w:rFonts w:ascii="Georgia" w:hAnsi="Georgia" w:cs="Times"/>
          <w:lang w:val="en-US"/>
        </w:rPr>
        <w:t xml:space="preserve">. </w:t>
      </w:r>
      <w:r w:rsidR="00B919FB" w:rsidRPr="00B848A6">
        <w:rPr>
          <w:rFonts w:ascii="Georgia" w:hAnsi="Georgia"/>
        </w:rPr>
        <w:t>Whereas Black Americans had literally been segregated from the fruits of US welfare capitalism</w:t>
      </w:r>
      <w:r w:rsidR="00142EBE" w:rsidRPr="00B848A6">
        <w:rPr>
          <w:rFonts w:ascii="Georgia" w:hAnsi="Georgia"/>
        </w:rPr>
        <w:t xml:space="preserve"> (New Deal),</w:t>
      </w:r>
      <w:r w:rsidR="00B919FB" w:rsidRPr="00B848A6">
        <w:rPr>
          <w:rFonts w:ascii="Georgia" w:hAnsi="Georgia"/>
        </w:rPr>
        <w:t xml:space="preserve"> in order for white society to flourish, reactionary intercommunalism would transgress such racial privilege in order to maintain </w:t>
      </w:r>
      <w:r w:rsidR="00142EBE" w:rsidRPr="00B848A6">
        <w:rPr>
          <w:rFonts w:ascii="Georgia" w:hAnsi="Georgia"/>
        </w:rPr>
        <w:t xml:space="preserve">and expand </w:t>
      </w:r>
      <w:r w:rsidR="00B919FB" w:rsidRPr="00B848A6">
        <w:rPr>
          <w:rFonts w:ascii="Georgia" w:hAnsi="Georgia"/>
        </w:rPr>
        <w:t>exploitative and profitable capitalist relations.</w:t>
      </w:r>
      <w:r w:rsidR="00B848A6" w:rsidRPr="00B848A6">
        <w:rPr>
          <w:rFonts w:ascii="Georgia" w:hAnsi="Georgia"/>
        </w:rPr>
        <w:t xml:space="preserve"> </w:t>
      </w:r>
      <w:r w:rsidR="00B848A6" w:rsidRPr="00B848A6">
        <w:rPr>
          <w:rFonts w:ascii="Georgia" w:hAnsi="Georgia" w:cs="Times"/>
          <w:color w:val="202020"/>
          <w:lang w:val="en-US"/>
        </w:rPr>
        <w:t>This would not end racial capitalis</w:t>
      </w:r>
      <w:r w:rsidR="00272EDA">
        <w:rPr>
          <w:rFonts w:ascii="Georgia" w:hAnsi="Georgia" w:cs="Times"/>
          <w:color w:val="202020"/>
          <w:lang w:val="en-US"/>
        </w:rPr>
        <w:t>m</w:t>
      </w:r>
      <w:r w:rsidR="0065281F">
        <w:rPr>
          <w:rStyle w:val="EndnoteReference"/>
          <w:rFonts w:ascii="Georgia" w:hAnsi="Georgia" w:cs="Times"/>
          <w:color w:val="202020"/>
          <w:lang w:val="en-US"/>
        </w:rPr>
        <w:endnoteReference w:id="5"/>
      </w:r>
      <w:r w:rsidR="00B848A6" w:rsidRPr="00B848A6">
        <w:rPr>
          <w:rFonts w:ascii="Georgia" w:hAnsi="Georgia" w:cs="Times"/>
          <w:color w:val="202020"/>
          <w:lang w:val="en-US"/>
        </w:rPr>
        <w:t xml:space="preserve"> within the US, but rather see the boomeranging of conditions and practices found in the darker nations of the Third World (and ghettos of the US), such as </w:t>
      </w:r>
      <w:r w:rsidR="00B848A6" w:rsidRPr="00B848A6">
        <w:rPr>
          <w:rFonts w:ascii="Georgia" w:hAnsi="Georgia"/>
        </w:rPr>
        <w:t>deindustrialisation, structural unemployment, state retrenchment and super-exploitation</w:t>
      </w:r>
      <w:r w:rsidR="00B848A6" w:rsidRPr="00B848A6">
        <w:rPr>
          <w:rFonts w:ascii="Georgia" w:hAnsi="Georgia" w:cs="Times"/>
          <w:color w:val="202020"/>
          <w:lang w:val="en-US"/>
        </w:rPr>
        <w:t xml:space="preserve">, back into the general (white) population of the US. </w:t>
      </w:r>
      <w:r w:rsidR="004615ED" w:rsidRPr="00B848A6">
        <w:rPr>
          <w:rFonts w:ascii="Georgia" w:hAnsi="Georgia" w:cs="Times"/>
          <w:lang w:val="en-US"/>
        </w:rPr>
        <w:t xml:space="preserve">Newton believed that </w:t>
      </w:r>
      <w:r w:rsidR="004615ED" w:rsidRPr="00B848A6">
        <w:rPr>
          <w:rFonts w:ascii="Georgia" w:hAnsi="Georgia"/>
        </w:rPr>
        <w:t>t</w:t>
      </w:r>
      <w:r w:rsidR="00DF0EFD" w:rsidRPr="00B848A6">
        <w:rPr>
          <w:rFonts w:ascii="Georgia" w:hAnsi="Georgia"/>
        </w:rPr>
        <w:t>his would heighten the racial divisions</w:t>
      </w:r>
      <w:r w:rsidR="005273B8" w:rsidRPr="00B848A6">
        <w:rPr>
          <w:rFonts w:ascii="Georgia" w:hAnsi="Georgia"/>
        </w:rPr>
        <w:t xml:space="preserve"> and tensions in</w:t>
      </w:r>
      <w:r w:rsidR="00DF0EFD" w:rsidRPr="00B848A6">
        <w:rPr>
          <w:rFonts w:ascii="Georgia" w:hAnsi="Georgia"/>
        </w:rPr>
        <w:t xml:space="preserve"> US society rather than lead to greater racial unity between white and non-white </w:t>
      </w:r>
      <w:r w:rsidR="001E19A3" w:rsidRPr="00B848A6">
        <w:rPr>
          <w:rFonts w:ascii="Georgia" w:hAnsi="Georgia"/>
        </w:rPr>
        <w:t>communities</w:t>
      </w:r>
      <w:r w:rsidR="00DF0EFD" w:rsidRPr="00B848A6">
        <w:rPr>
          <w:rFonts w:ascii="Georgia" w:hAnsi="Georgia"/>
        </w:rPr>
        <w:t xml:space="preserve"> (</w:t>
      </w:r>
      <w:r w:rsidR="001E19A3" w:rsidRPr="00B848A6">
        <w:rPr>
          <w:rFonts w:ascii="Georgia" w:hAnsi="Georgia"/>
        </w:rPr>
        <w:t xml:space="preserve">Newton </w:t>
      </w:r>
      <w:r w:rsidR="00DF0EFD" w:rsidRPr="00B848A6">
        <w:rPr>
          <w:rFonts w:ascii="Georgia" w:hAnsi="Georgia"/>
        </w:rPr>
        <w:t>2002: 193).</w:t>
      </w:r>
    </w:p>
    <w:p w14:paraId="0DC2AE50" w14:textId="7D76BCBE" w:rsidR="00C1601D" w:rsidRDefault="0027614B" w:rsidP="003E3551">
      <w:pPr>
        <w:jc w:val="both"/>
        <w:rPr>
          <w:rFonts w:ascii="Georgia" w:hAnsi="Georgia" w:cs="Times"/>
          <w:lang w:val="en-US"/>
        </w:rPr>
      </w:pPr>
      <w:r w:rsidRPr="004E54AA">
        <w:rPr>
          <w:rFonts w:ascii="Georgia" w:hAnsi="Georgia" w:cs="Times"/>
          <w:lang w:val="en-US"/>
        </w:rPr>
        <w:t>Newton concluded that</w:t>
      </w:r>
      <w:r w:rsidR="00BB1F06" w:rsidRPr="004E54AA">
        <w:rPr>
          <w:rFonts w:ascii="Georgia" w:hAnsi="Georgia" w:cs="Times"/>
          <w:lang w:val="en-US"/>
        </w:rPr>
        <w:t xml:space="preserve"> this</w:t>
      </w:r>
      <w:r w:rsidRPr="004E54AA">
        <w:rPr>
          <w:rFonts w:ascii="Georgia" w:hAnsi="Georgia" w:cs="Times"/>
          <w:lang w:val="en-US"/>
        </w:rPr>
        <w:t xml:space="preserve"> new phase of imperialism</w:t>
      </w:r>
      <w:r w:rsidR="00BB1F06" w:rsidRPr="004E54AA">
        <w:rPr>
          <w:rFonts w:ascii="Georgia" w:hAnsi="Georgia" w:cs="Times"/>
          <w:lang w:val="en-US"/>
        </w:rPr>
        <w:t xml:space="preserve"> and the onset of a</w:t>
      </w:r>
      <w:r w:rsidR="00F04F71" w:rsidRPr="004E54AA">
        <w:rPr>
          <w:rFonts w:ascii="Georgia" w:hAnsi="Georgia" w:cs="Times"/>
          <w:lang w:val="en-US"/>
        </w:rPr>
        <w:t xml:space="preserve"> </w:t>
      </w:r>
      <w:r w:rsidR="00BB1F06" w:rsidRPr="004E54AA">
        <w:rPr>
          <w:rFonts w:ascii="Georgia" w:hAnsi="Georgia" w:cs="Times"/>
          <w:lang w:val="en-US"/>
        </w:rPr>
        <w:t xml:space="preserve">truly global form of capitalism </w:t>
      </w:r>
      <w:r w:rsidR="00272EDA">
        <w:rPr>
          <w:rFonts w:ascii="Georgia" w:hAnsi="Georgia" w:cs="Times"/>
          <w:lang w:val="en-US"/>
        </w:rPr>
        <w:t>would result in</w:t>
      </w:r>
      <w:r w:rsidR="00BB1F06" w:rsidRPr="004E54AA">
        <w:rPr>
          <w:rFonts w:ascii="Georgia" w:hAnsi="Georgia" w:cs="Times"/>
          <w:lang w:val="en-US"/>
        </w:rPr>
        <w:t xml:space="preserve"> </w:t>
      </w:r>
      <w:r w:rsidRPr="004E54AA">
        <w:rPr>
          <w:rFonts w:ascii="Georgia" w:hAnsi="Georgia"/>
        </w:rPr>
        <w:t>all of the world’s nation states becom</w:t>
      </w:r>
      <w:r w:rsidR="00272EDA">
        <w:rPr>
          <w:rFonts w:ascii="Georgia" w:hAnsi="Georgia"/>
        </w:rPr>
        <w:t>ing</w:t>
      </w:r>
      <w:r w:rsidRPr="004E54AA">
        <w:rPr>
          <w:rFonts w:ascii="Georgia" w:hAnsi="Georgia"/>
        </w:rPr>
        <w:t xml:space="preserve"> interconnected and under siege by the ruling circle of global capital and capitalist ideology</w:t>
      </w:r>
      <w:r w:rsidR="001E19A3" w:rsidRPr="004E54AA">
        <w:rPr>
          <w:rFonts w:ascii="Georgia" w:hAnsi="Georgia"/>
        </w:rPr>
        <w:t xml:space="preserve"> (Newton 2002:170)</w:t>
      </w:r>
      <w:r w:rsidRPr="004E54AA">
        <w:rPr>
          <w:rFonts w:ascii="Georgia" w:hAnsi="Georgia" w:cs="Times"/>
          <w:lang w:val="en-US"/>
        </w:rPr>
        <w:t xml:space="preserve">. This </w:t>
      </w:r>
      <w:r w:rsidR="00272EDA">
        <w:rPr>
          <w:rFonts w:ascii="Georgia" w:hAnsi="Georgia" w:cs="Times"/>
          <w:lang w:val="en-US"/>
        </w:rPr>
        <w:t>would</w:t>
      </w:r>
      <w:r w:rsidRPr="004E54AA">
        <w:rPr>
          <w:rFonts w:ascii="Georgia" w:hAnsi="Georgia" w:cs="Times"/>
          <w:lang w:val="en-US"/>
        </w:rPr>
        <w:t xml:space="preserve"> in turn</w:t>
      </w:r>
      <w:r w:rsidR="00272EDA">
        <w:rPr>
          <w:rFonts w:ascii="Georgia" w:hAnsi="Georgia" w:cs="Times"/>
          <w:lang w:val="en-US"/>
        </w:rPr>
        <w:t>,</w:t>
      </w:r>
      <w:r w:rsidRPr="004E54AA">
        <w:rPr>
          <w:rFonts w:ascii="Georgia" w:hAnsi="Georgia" w:cs="Times"/>
          <w:lang w:val="en-US"/>
        </w:rPr>
        <w:t xml:space="preserve"> reduce humanity to a collection of communities who, whilst sharing different material and cultural experiences, were united by the reality of the full sp</w:t>
      </w:r>
      <w:r w:rsidR="003E3551" w:rsidRPr="004E54AA">
        <w:rPr>
          <w:rFonts w:ascii="Georgia" w:hAnsi="Georgia" w:cs="Times"/>
          <w:lang w:val="en-US"/>
        </w:rPr>
        <w:t xml:space="preserve">ectrum dominance of capital: </w:t>
      </w:r>
    </w:p>
    <w:p w14:paraId="781CA735" w14:textId="77777777" w:rsidR="00C1601D" w:rsidRDefault="00C1601D" w:rsidP="003E3551">
      <w:pPr>
        <w:jc w:val="both"/>
        <w:rPr>
          <w:rFonts w:ascii="Georgia" w:hAnsi="Georgia" w:cs="Times"/>
          <w:lang w:val="en-US"/>
        </w:rPr>
      </w:pPr>
    </w:p>
    <w:p w14:paraId="514E9144" w14:textId="00A5EA5D" w:rsidR="0027614B" w:rsidRPr="004E54AA" w:rsidRDefault="0027614B" w:rsidP="00C1601D">
      <w:pPr>
        <w:ind w:left="720"/>
        <w:jc w:val="both"/>
        <w:rPr>
          <w:rFonts w:ascii="Georgia" w:hAnsi="Georgia" w:cs="Times"/>
          <w:lang w:val="en-US"/>
        </w:rPr>
      </w:pPr>
      <w:r w:rsidRPr="004E54AA">
        <w:rPr>
          <w:rFonts w:ascii="Georgia" w:hAnsi="Georgia" w:cs="Times"/>
          <w:lang w:val="en-US"/>
        </w:rPr>
        <w:t xml:space="preserve">There is an undeniable interconnection to everything among all the territories in the world. That is why we say that there are no longer nations; there are only communities under siege by the reactionaries. This is where we get the term reactionary </w:t>
      </w:r>
      <w:proofErr w:type="spellStart"/>
      <w:r w:rsidRPr="004E54AA">
        <w:rPr>
          <w:rFonts w:ascii="Georgia" w:hAnsi="Georgia" w:cs="Times"/>
          <w:lang w:val="en-US"/>
        </w:rPr>
        <w:t>intercommunalism</w:t>
      </w:r>
      <w:proofErr w:type="spellEnd"/>
      <w:r w:rsidRPr="004E54AA">
        <w:rPr>
          <w:rFonts w:ascii="Georgia" w:hAnsi="Georgia" w:cs="Times"/>
          <w:lang w:val="en-US"/>
        </w:rPr>
        <w:t>.</w:t>
      </w:r>
      <w:r w:rsidR="006E1B9C" w:rsidRPr="004E54AA">
        <w:rPr>
          <w:rFonts w:ascii="Georgia" w:hAnsi="Georgia" w:cs="Times"/>
          <w:lang w:val="en-US"/>
        </w:rPr>
        <w:t xml:space="preserve"> (Newton 2002:259). </w:t>
      </w:r>
    </w:p>
    <w:p w14:paraId="1B4D7C0C" w14:textId="77777777" w:rsidR="003E3551" w:rsidRPr="004E54AA" w:rsidRDefault="003E3551" w:rsidP="003E3551">
      <w:pPr>
        <w:jc w:val="both"/>
        <w:rPr>
          <w:rFonts w:ascii="Georgia" w:hAnsi="Georgia"/>
        </w:rPr>
      </w:pPr>
    </w:p>
    <w:p w14:paraId="3A10695F" w14:textId="4F33C5F9" w:rsidR="00AB3A62" w:rsidRPr="004E54AA" w:rsidRDefault="006D26C4" w:rsidP="001D75D3">
      <w:pPr>
        <w:jc w:val="both"/>
        <w:rPr>
          <w:rFonts w:ascii="Georgia" w:hAnsi="Georgia" w:cs="Times"/>
          <w:lang w:val="en-US"/>
        </w:rPr>
      </w:pPr>
      <w:r w:rsidRPr="004E54AA">
        <w:rPr>
          <w:rFonts w:ascii="Georgia" w:hAnsi="Georgia" w:cs="Times"/>
          <w:lang w:val="en-US"/>
        </w:rPr>
        <w:t>As Narayan (2017a</w:t>
      </w:r>
      <w:r w:rsidR="00CB4844" w:rsidRPr="004E54AA">
        <w:rPr>
          <w:rFonts w:ascii="Georgia" w:hAnsi="Georgia" w:cs="Times"/>
          <w:lang w:val="en-US"/>
        </w:rPr>
        <w:t xml:space="preserve">) has argued, Newton’s theorization of reactionary </w:t>
      </w:r>
      <w:proofErr w:type="spellStart"/>
      <w:r w:rsidR="00CB4844" w:rsidRPr="004E54AA">
        <w:rPr>
          <w:rFonts w:ascii="Georgia" w:hAnsi="Georgia" w:cs="Times"/>
          <w:lang w:val="en-US"/>
        </w:rPr>
        <w:t>intercommunalism</w:t>
      </w:r>
      <w:proofErr w:type="spellEnd"/>
      <w:r w:rsidR="00CB4844" w:rsidRPr="004E54AA">
        <w:rPr>
          <w:rFonts w:ascii="Georgia" w:hAnsi="Georgia" w:cs="Times"/>
          <w:lang w:val="en-US"/>
        </w:rPr>
        <w:t xml:space="preserve"> is best read as a proto-theorization of what we have come to call neo-liberal globalization. </w:t>
      </w:r>
      <w:r w:rsidR="00F04F71" w:rsidRPr="004E54AA">
        <w:rPr>
          <w:rFonts w:ascii="Georgia" w:hAnsi="Georgia" w:cs="Times"/>
          <w:lang w:val="en-US"/>
        </w:rPr>
        <w:t xml:space="preserve">Newton’s narration of how </w:t>
      </w:r>
      <w:r w:rsidR="00CB4844" w:rsidRPr="004E54AA">
        <w:rPr>
          <w:rFonts w:ascii="Georgia" w:hAnsi="Georgia" w:cs="Times"/>
          <w:lang w:val="en-US"/>
        </w:rPr>
        <w:t xml:space="preserve">the interests of corporate capital, technological advancement and a new geography of industrial production would lead to deindustrialization, precarious employment, welfare state retrenchment, and an orgy of profit in the First World </w:t>
      </w:r>
      <w:r w:rsidR="00F04F71" w:rsidRPr="004E54AA">
        <w:rPr>
          <w:rFonts w:ascii="Georgia" w:hAnsi="Georgia" w:cs="Times"/>
          <w:lang w:val="en-US"/>
        </w:rPr>
        <w:t xml:space="preserve">has essentially come to pass (see Harvey 2005). Whilst Newton’s narrative </w:t>
      </w:r>
      <w:r w:rsidR="00CB4844" w:rsidRPr="004E54AA">
        <w:rPr>
          <w:rFonts w:ascii="Georgia" w:hAnsi="Georgia" w:cs="Times"/>
          <w:lang w:val="en-US"/>
        </w:rPr>
        <w:t>of how socialism would be defeated through western neo-imperialism, elite enrichment and the expansion of capitalist forms of production</w:t>
      </w:r>
      <w:r w:rsidR="00CA77C0" w:rsidRPr="004E54AA">
        <w:rPr>
          <w:rFonts w:ascii="Georgia" w:hAnsi="Georgia" w:cs="Times"/>
          <w:lang w:val="en-US"/>
        </w:rPr>
        <w:t>, consumption</w:t>
      </w:r>
      <w:r w:rsidR="00CB4844" w:rsidRPr="004E54AA">
        <w:rPr>
          <w:rFonts w:ascii="Georgia" w:hAnsi="Georgia" w:cs="Times"/>
          <w:lang w:val="en-US"/>
        </w:rPr>
        <w:t xml:space="preserve"> and exploitation </w:t>
      </w:r>
      <w:r w:rsidR="00F04F71" w:rsidRPr="004E54AA">
        <w:rPr>
          <w:rFonts w:ascii="Georgia" w:hAnsi="Georgia" w:cs="Times"/>
          <w:lang w:val="en-US"/>
        </w:rPr>
        <w:t xml:space="preserve">in the </w:t>
      </w:r>
      <w:r w:rsidR="00E77FC7" w:rsidRPr="004E54AA">
        <w:rPr>
          <w:rFonts w:ascii="Georgia" w:hAnsi="Georgia" w:cs="Times"/>
          <w:lang w:val="en-US"/>
        </w:rPr>
        <w:t>Third World</w:t>
      </w:r>
      <w:r w:rsidR="00CB4844" w:rsidRPr="004E54AA">
        <w:rPr>
          <w:rFonts w:ascii="Georgia" w:hAnsi="Georgia" w:cs="Times"/>
          <w:lang w:val="en-US"/>
        </w:rPr>
        <w:t xml:space="preserve"> </w:t>
      </w:r>
      <w:r w:rsidR="00F04F71" w:rsidRPr="004E54AA">
        <w:rPr>
          <w:rFonts w:ascii="Georgia" w:hAnsi="Georgia" w:cs="Times"/>
          <w:lang w:val="en-US"/>
        </w:rPr>
        <w:t xml:space="preserve">is also eerily prescient </w:t>
      </w:r>
      <w:r w:rsidR="00CB4844" w:rsidRPr="004E54AA">
        <w:rPr>
          <w:rFonts w:ascii="Georgia" w:hAnsi="Georgia" w:cs="Times"/>
          <w:lang w:val="en-US"/>
        </w:rPr>
        <w:t>(</w:t>
      </w:r>
      <w:r w:rsidR="00F04F71" w:rsidRPr="004E54AA">
        <w:rPr>
          <w:rFonts w:ascii="Georgia" w:hAnsi="Georgia" w:cs="Times"/>
          <w:lang w:val="en-US"/>
        </w:rPr>
        <w:t xml:space="preserve">see </w:t>
      </w:r>
      <w:proofErr w:type="spellStart"/>
      <w:r w:rsidR="00CB4844" w:rsidRPr="004E54AA">
        <w:rPr>
          <w:rFonts w:ascii="Georgia" w:hAnsi="Georgia" w:cs="Times"/>
          <w:lang w:val="en-US"/>
        </w:rPr>
        <w:t>Prashad</w:t>
      </w:r>
      <w:proofErr w:type="spellEnd"/>
      <w:r w:rsidR="00CB4844" w:rsidRPr="004E54AA">
        <w:rPr>
          <w:rFonts w:ascii="Georgia" w:hAnsi="Georgia" w:cs="Times"/>
          <w:lang w:val="en-US"/>
        </w:rPr>
        <w:t xml:space="preserve"> 2013; Smith 2016). </w:t>
      </w:r>
      <w:r w:rsidR="006C4AC0" w:rsidRPr="004E54AA">
        <w:rPr>
          <w:rFonts w:ascii="Georgia" w:hAnsi="Georgia" w:cs="Times"/>
          <w:lang w:val="en-US"/>
        </w:rPr>
        <w:t xml:space="preserve">What I want to highlight in the next section is how Newton’s pivoting of </w:t>
      </w:r>
      <w:r w:rsidR="00E77FC7" w:rsidRPr="004E54AA">
        <w:rPr>
          <w:rFonts w:ascii="Georgia" w:hAnsi="Georgia" w:cs="Times"/>
          <w:lang w:val="en-US"/>
        </w:rPr>
        <w:t xml:space="preserve">the </w:t>
      </w:r>
      <w:r w:rsidR="00987924" w:rsidRPr="004E54AA">
        <w:rPr>
          <w:rFonts w:ascii="Georgia" w:hAnsi="Georgia" w:cs="Times"/>
          <w:lang w:val="en-US"/>
        </w:rPr>
        <w:t>BPP</w:t>
      </w:r>
      <w:r w:rsidR="006C4AC0" w:rsidRPr="004E54AA">
        <w:rPr>
          <w:rFonts w:ascii="Georgia" w:hAnsi="Georgia" w:cs="Times"/>
          <w:lang w:val="en-US"/>
        </w:rPr>
        <w:t xml:space="preserve"> away from armed confrontation with the US state and towards the idea of Survival Pending Revolution was rooted in his theorization of reactionary </w:t>
      </w:r>
      <w:proofErr w:type="spellStart"/>
      <w:r w:rsidR="006C4AC0" w:rsidRPr="004E54AA">
        <w:rPr>
          <w:rFonts w:ascii="Georgia" w:hAnsi="Georgia" w:cs="Times"/>
          <w:lang w:val="en-US"/>
        </w:rPr>
        <w:t>intercommunalism</w:t>
      </w:r>
      <w:r w:rsidR="00987924" w:rsidRPr="004E54AA">
        <w:rPr>
          <w:rFonts w:ascii="Georgia" w:hAnsi="Georgia" w:cs="Times"/>
          <w:lang w:val="en-US"/>
        </w:rPr>
        <w:t>’s</w:t>
      </w:r>
      <w:proofErr w:type="spellEnd"/>
      <w:r w:rsidR="006C4AC0" w:rsidRPr="004E54AA">
        <w:rPr>
          <w:rFonts w:ascii="Georgia" w:hAnsi="Georgia" w:cs="Times"/>
          <w:lang w:val="en-US"/>
        </w:rPr>
        <w:t xml:space="preserve"> </w:t>
      </w:r>
      <w:r w:rsidRPr="004E54AA">
        <w:rPr>
          <w:rFonts w:ascii="Georgia" w:hAnsi="Georgia" w:cs="Times"/>
          <w:lang w:val="en-US"/>
        </w:rPr>
        <w:t xml:space="preserve">possible </w:t>
      </w:r>
      <w:r w:rsidR="006C4AC0" w:rsidRPr="004E54AA">
        <w:rPr>
          <w:rFonts w:ascii="Georgia" w:hAnsi="Georgia" w:cs="Times"/>
          <w:lang w:val="en-US"/>
        </w:rPr>
        <w:t xml:space="preserve">negation through </w:t>
      </w:r>
      <w:r w:rsidR="002378C8" w:rsidRPr="004E54AA">
        <w:rPr>
          <w:rFonts w:ascii="Georgia" w:hAnsi="Georgia" w:cs="Times"/>
          <w:lang w:val="en-US"/>
        </w:rPr>
        <w:t xml:space="preserve">revolutionary </w:t>
      </w:r>
      <w:proofErr w:type="spellStart"/>
      <w:r w:rsidR="002378C8" w:rsidRPr="004E54AA">
        <w:rPr>
          <w:rFonts w:ascii="Georgia" w:hAnsi="Georgia" w:cs="Times"/>
          <w:lang w:val="en-US"/>
        </w:rPr>
        <w:t>intercommunalism</w:t>
      </w:r>
      <w:proofErr w:type="spellEnd"/>
      <w:r w:rsidR="002378C8" w:rsidRPr="004E54AA">
        <w:rPr>
          <w:rFonts w:ascii="Georgia" w:hAnsi="Georgia" w:cs="Times"/>
          <w:lang w:val="en-US"/>
        </w:rPr>
        <w:t xml:space="preserve"> and the concept of creating ‘liberated territory’.  </w:t>
      </w:r>
    </w:p>
    <w:p w14:paraId="22A743F8" w14:textId="77777777" w:rsidR="00AB3A62" w:rsidRPr="004E54AA" w:rsidRDefault="00AB3A62" w:rsidP="00674ABC">
      <w:pPr>
        <w:jc w:val="both"/>
        <w:rPr>
          <w:rFonts w:ascii="Georgia" w:hAnsi="Georgia"/>
        </w:rPr>
      </w:pPr>
    </w:p>
    <w:p w14:paraId="15BB29F8" w14:textId="77777777" w:rsidR="00AB3A62" w:rsidRPr="004E54AA" w:rsidRDefault="00AB3A62" w:rsidP="00674ABC">
      <w:pPr>
        <w:jc w:val="both"/>
        <w:rPr>
          <w:rFonts w:ascii="Georgia" w:hAnsi="Georgia"/>
        </w:rPr>
      </w:pPr>
    </w:p>
    <w:p w14:paraId="5800CD4D" w14:textId="77777777" w:rsidR="00612C56" w:rsidRDefault="00612C56" w:rsidP="00674ABC">
      <w:pPr>
        <w:jc w:val="both"/>
        <w:rPr>
          <w:rFonts w:ascii="Georgia" w:hAnsi="Georgia"/>
          <w:b/>
        </w:rPr>
      </w:pPr>
    </w:p>
    <w:p w14:paraId="31D0E222" w14:textId="77777777" w:rsidR="00612C56" w:rsidRDefault="00612C56" w:rsidP="00674ABC">
      <w:pPr>
        <w:jc w:val="both"/>
        <w:rPr>
          <w:rFonts w:ascii="Georgia" w:hAnsi="Georgia"/>
          <w:b/>
        </w:rPr>
      </w:pPr>
    </w:p>
    <w:p w14:paraId="3580000E" w14:textId="77777777" w:rsidR="00612C56" w:rsidRDefault="00612C56" w:rsidP="00674ABC">
      <w:pPr>
        <w:jc w:val="both"/>
        <w:rPr>
          <w:rFonts w:ascii="Georgia" w:hAnsi="Georgia"/>
          <w:b/>
        </w:rPr>
      </w:pPr>
    </w:p>
    <w:p w14:paraId="0A8EDA6D" w14:textId="77777777" w:rsidR="00612C56" w:rsidRDefault="00612C56" w:rsidP="00674ABC">
      <w:pPr>
        <w:jc w:val="both"/>
        <w:rPr>
          <w:rFonts w:ascii="Georgia" w:hAnsi="Georgia"/>
          <w:b/>
        </w:rPr>
      </w:pPr>
    </w:p>
    <w:p w14:paraId="255E4A10" w14:textId="77777777" w:rsidR="00612C56" w:rsidRDefault="00612C56" w:rsidP="00674ABC">
      <w:pPr>
        <w:jc w:val="both"/>
        <w:rPr>
          <w:rFonts w:ascii="Georgia" w:hAnsi="Georgia"/>
          <w:b/>
        </w:rPr>
      </w:pPr>
    </w:p>
    <w:p w14:paraId="2D4BFFB6" w14:textId="77777777" w:rsidR="00612C56" w:rsidRDefault="00612C56" w:rsidP="00674ABC">
      <w:pPr>
        <w:jc w:val="both"/>
        <w:rPr>
          <w:rFonts w:ascii="Georgia" w:hAnsi="Georgia"/>
          <w:b/>
        </w:rPr>
      </w:pPr>
    </w:p>
    <w:p w14:paraId="579DAFEC" w14:textId="77777777" w:rsidR="00612C56" w:rsidRDefault="00612C56" w:rsidP="00674ABC">
      <w:pPr>
        <w:jc w:val="both"/>
        <w:rPr>
          <w:rFonts w:ascii="Georgia" w:hAnsi="Georgia"/>
          <w:b/>
        </w:rPr>
      </w:pPr>
    </w:p>
    <w:p w14:paraId="5772E386" w14:textId="77777777" w:rsidR="00612C56" w:rsidRDefault="00612C56" w:rsidP="00674ABC">
      <w:pPr>
        <w:jc w:val="both"/>
        <w:rPr>
          <w:rFonts w:ascii="Georgia" w:hAnsi="Georgia"/>
          <w:b/>
        </w:rPr>
      </w:pPr>
    </w:p>
    <w:p w14:paraId="2BDAA92C" w14:textId="0EA6FC40" w:rsidR="00143145" w:rsidRPr="004E54AA" w:rsidRDefault="000E55F2" w:rsidP="00674ABC">
      <w:pPr>
        <w:jc w:val="both"/>
        <w:rPr>
          <w:rFonts w:ascii="Georgia" w:hAnsi="Georgia"/>
          <w:b/>
        </w:rPr>
      </w:pPr>
      <w:r w:rsidRPr="004E54AA">
        <w:rPr>
          <w:rFonts w:ascii="Georgia" w:hAnsi="Georgia"/>
          <w:b/>
        </w:rPr>
        <w:t xml:space="preserve">Survival Pending Revolution: Saving and Organizing the People  </w:t>
      </w:r>
    </w:p>
    <w:p w14:paraId="45F3345D" w14:textId="77777777" w:rsidR="004356B9" w:rsidRPr="004E54AA" w:rsidRDefault="004356B9" w:rsidP="00674ABC">
      <w:pPr>
        <w:jc w:val="both"/>
        <w:rPr>
          <w:rFonts w:ascii="Georgia" w:hAnsi="Georgia"/>
        </w:rPr>
      </w:pPr>
    </w:p>
    <w:p w14:paraId="32FF4572" w14:textId="40818C14" w:rsidR="004356B9" w:rsidRPr="004E54AA" w:rsidRDefault="004356B9" w:rsidP="00674ABC">
      <w:pPr>
        <w:ind w:left="720"/>
        <w:jc w:val="both"/>
        <w:rPr>
          <w:rFonts w:ascii="Georgia" w:hAnsi="Georgia"/>
        </w:rPr>
      </w:pPr>
      <w:r w:rsidRPr="004E54AA">
        <w:rPr>
          <w:rFonts w:ascii="Georgia" w:hAnsi="Georgia"/>
        </w:rPr>
        <w:t>We st</w:t>
      </w:r>
      <w:r w:rsidR="00A64E50" w:rsidRPr="004E54AA">
        <w:rPr>
          <w:rFonts w:ascii="Georgia" w:hAnsi="Georgia"/>
        </w:rPr>
        <w:t xml:space="preserve">ood at a </w:t>
      </w:r>
      <w:r w:rsidR="00102C89" w:rsidRPr="004E54AA">
        <w:rPr>
          <w:rFonts w:ascii="Georgia" w:hAnsi="Georgia"/>
        </w:rPr>
        <w:t>crossroads</w:t>
      </w:r>
      <w:r w:rsidR="00A64E50" w:rsidRPr="004E54AA">
        <w:rPr>
          <w:rFonts w:ascii="Georgia" w:hAnsi="Georgia"/>
        </w:rPr>
        <w:t>.</w:t>
      </w:r>
      <w:r w:rsidR="0062604A" w:rsidRPr="004E54AA">
        <w:rPr>
          <w:rFonts w:ascii="Georgia" w:hAnsi="Georgia"/>
        </w:rPr>
        <w:t xml:space="preserve"> Would we follow our original s</w:t>
      </w:r>
      <w:r w:rsidRPr="004E54AA">
        <w:rPr>
          <w:rFonts w:ascii="Georgia" w:hAnsi="Georgia"/>
        </w:rPr>
        <w:t xml:space="preserve">urvival program and live – if necessary die – for the people, or would we join </w:t>
      </w:r>
      <w:r w:rsidR="00C1601D" w:rsidRPr="004E54AA">
        <w:rPr>
          <w:rFonts w:ascii="Georgia" w:hAnsi="Georgia"/>
        </w:rPr>
        <w:t>ou</w:t>
      </w:r>
      <w:r w:rsidR="00C1601D">
        <w:rPr>
          <w:rFonts w:ascii="Georgia" w:hAnsi="Georgia"/>
        </w:rPr>
        <w:t xml:space="preserve">r </w:t>
      </w:r>
      <w:r w:rsidRPr="004E54AA">
        <w:rPr>
          <w:rFonts w:ascii="Georgia" w:hAnsi="Georgia"/>
        </w:rPr>
        <w:t>potential for nihilism with the State’s terrific violence and kill ourselves before the government could exterminate us at their leisure? Rebuilding the organisation would be the Black Panther Party’s greatest challenge</w:t>
      </w:r>
      <w:r w:rsidR="00DA6C05" w:rsidRPr="004E54AA">
        <w:rPr>
          <w:rFonts w:ascii="Georgia" w:hAnsi="Georgia"/>
        </w:rPr>
        <w:t xml:space="preserve"> </w:t>
      </w:r>
      <w:r w:rsidRPr="004E54AA">
        <w:rPr>
          <w:rFonts w:ascii="Georgia" w:hAnsi="Georgia"/>
        </w:rPr>
        <w:t xml:space="preserve"> </w:t>
      </w:r>
      <w:r w:rsidR="00C1601D">
        <w:rPr>
          <w:rFonts w:ascii="Georgia" w:hAnsi="Georgia"/>
        </w:rPr>
        <w:t>(</w:t>
      </w:r>
      <w:r w:rsidR="0052604B" w:rsidRPr="004E54AA">
        <w:rPr>
          <w:rFonts w:ascii="Georgia" w:hAnsi="Georgia"/>
        </w:rPr>
        <w:t>Newton</w:t>
      </w:r>
      <w:r w:rsidR="00C1601D">
        <w:rPr>
          <w:rFonts w:ascii="Georgia" w:hAnsi="Georgia"/>
        </w:rPr>
        <w:t xml:space="preserve">, </w:t>
      </w:r>
      <w:r w:rsidR="0052604B" w:rsidRPr="004E54AA">
        <w:rPr>
          <w:rFonts w:ascii="Georgia" w:hAnsi="Georgia"/>
        </w:rPr>
        <w:t>1972c)</w:t>
      </w:r>
    </w:p>
    <w:p w14:paraId="53A12184" w14:textId="77777777" w:rsidR="005156B0" w:rsidRPr="004E54AA" w:rsidRDefault="005156B0" w:rsidP="00243F8F">
      <w:pPr>
        <w:jc w:val="both"/>
        <w:rPr>
          <w:rFonts w:ascii="Georgia" w:hAnsi="Georgia"/>
        </w:rPr>
      </w:pPr>
    </w:p>
    <w:p w14:paraId="784C7D8B" w14:textId="2E9A4793" w:rsidR="000868B9" w:rsidRPr="004E54AA" w:rsidRDefault="005124A3" w:rsidP="00243F8F">
      <w:pPr>
        <w:jc w:val="both"/>
        <w:rPr>
          <w:rFonts w:ascii="Georgia" w:hAnsi="Georgia"/>
        </w:rPr>
      </w:pPr>
      <w:r w:rsidRPr="004E54AA">
        <w:rPr>
          <w:rFonts w:ascii="Georgia" w:hAnsi="Georgia"/>
        </w:rPr>
        <w:t xml:space="preserve">Historians of the BPP have often downplayed the significance of Newton’s </w:t>
      </w:r>
      <w:r w:rsidR="00BF0CA2" w:rsidRPr="004E54AA">
        <w:rPr>
          <w:rFonts w:ascii="Georgia" w:hAnsi="Georgia"/>
        </w:rPr>
        <w:t xml:space="preserve">theory </w:t>
      </w:r>
      <w:r w:rsidRPr="004E54AA">
        <w:rPr>
          <w:rFonts w:ascii="Georgia" w:hAnsi="Georgia"/>
        </w:rPr>
        <w:t>of intercommunalism</w:t>
      </w:r>
      <w:r w:rsidR="00C47E9C" w:rsidRPr="004E54AA">
        <w:rPr>
          <w:rFonts w:ascii="Georgia" w:hAnsi="Georgia"/>
        </w:rPr>
        <w:t xml:space="preserve"> on BPP </w:t>
      </w:r>
      <w:r w:rsidR="00AE20CA" w:rsidRPr="004E54AA">
        <w:rPr>
          <w:rFonts w:ascii="Georgia" w:hAnsi="Georgia"/>
        </w:rPr>
        <w:t>praxis</w:t>
      </w:r>
      <w:r w:rsidR="000868B9" w:rsidRPr="004E54AA">
        <w:rPr>
          <w:rFonts w:ascii="Georgia" w:hAnsi="Georgia"/>
        </w:rPr>
        <w:t>.</w:t>
      </w:r>
      <w:r w:rsidR="00E54E76" w:rsidRPr="004E54AA">
        <w:rPr>
          <w:rFonts w:ascii="Georgia" w:hAnsi="Georgia"/>
        </w:rPr>
        <w:t xml:space="preserve"> I</w:t>
      </w:r>
      <w:r w:rsidR="000868B9" w:rsidRPr="004E54AA">
        <w:rPr>
          <w:rFonts w:ascii="Georgia" w:hAnsi="Georgia"/>
        </w:rPr>
        <w:t xml:space="preserve">n their erudite </w:t>
      </w:r>
      <w:r w:rsidR="004C7BE0" w:rsidRPr="004E54AA">
        <w:rPr>
          <w:rFonts w:ascii="Georgia" w:hAnsi="Georgia"/>
        </w:rPr>
        <w:t xml:space="preserve">history of the </w:t>
      </w:r>
      <w:r w:rsidR="002915B2" w:rsidRPr="004E54AA">
        <w:rPr>
          <w:rFonts w:ascii="Georgia" w:hAnsi="Georgia"/>
        </w:rPr>
        <w:t>BP</w:t>
      </w:r>
      <w:r w:rsidR="009B25CF" w:rsidRPr="004E54AA">
        <w:rPr>
          <w:rFonts w:ascii="Georgia" w:hAnsi="Georgia"/>
        </w:rPr>
        <w:t>P,</w:t>
      </w:r>
      <w:r w:rsidR="002915B2" w:rsidRPr="004E54AA">
        <w:rPr>
          <w:rFonts w:ascii="Georgia" w:hAnsi="Georgia"/>
        </w:rPr>
        <w:t xml:space="preserve"> Bloom</w:t>
      </w:r>
      <w:r w:rsidR="000868B9" w:rsidRPr="004E54AA">
        <w:rPr>
          <w:rFonts w:ascii="Georgia" w:hAnsi="Georgia"/>
        </w:rPr>
        <w:t xml:space="preserve"> and Joshua </w:t>
      </w:r>
      <w:r w:rsidR="004C7BE0" w:rsidRPr="004E54AA">
        <w:rPr>
          <w:rFonts w:ascii="Georgia" w:hAnsi="Georgia"/>
        </w:rPr>
        <w:t>(2013: 354, 467-468n11) argue</w:t>
      </w:r>
      <w:r w:rsidR="00380B27" w:rsidRPr="004E54AA">
        <w:rPr>
          <w:rFonts w:ascii="Georgia" w:hAnsi="Georgia"/>
        </w:rPr>
        <w:t xml:space="preserve"> that Newton’s evocation of intercommunalism </w:t>
      </w:r>
      <w:r w:rsidR="00393E85" w:rsidRPr="004E54AA">
        <w:rPr>
          <w:rFonts w:ascii="Georgia" w:hAnsi="Georgia"/>
        </w:rPr>
        <w:t xml:space="preserve">did not mark </w:t>
      </w:r>
      <w:r w:rsidR="00BD7E79" w:rsidRPr="004E54AA">
        <w:rPr>
          <w:rFonts w:ascii="Georgia" w:hAnsi="Georgia"/>
        </w:rPr>
        <w:t xml:space="preserve">a </w:t>
      </w:r>
      <w:r w:rsidR="00393E85" w:rsidRPr="004E54AA">
        <w:rPr>
          <w:rFonts w:ascii="Georgia" w:hAnsi="Georgia"/>
        </w:rPr>
        <w:t xml:space="preserve">sharp </w:t>
      </w:r>
      <w:r w:rsidR="00BD7E79" w:rsidRPr="004E54AA">
        <w:rPr>
          <w:rFonts w:ascii="Georgia" w:hAnsi="Georgia"/>
        </w:rPr>
        <w:t>categorical</w:t>
      </w:r>
      <w:r w:rsidR="00393E85" w:rsidRPr="004E54AA">
        <w:rPr>
          <w:rFonts w:ascii="Georgia" w:hAnsi="Georgia"/>
        </w:rPr>
        <w:t xml:space="preserve"> shift in the Party’s ideological history</w:t>
      </w:r>
      <w:r w:rsidR="002E18A9" w:rsidRPr="004E54AA">
        <w:rPr>
          <w:rFonts w:ascii="Georgia" w:hAnsi="Georgia"/>
        </w:rPr>
        <w:t xml:space="preserve"> and its anti-imperialis</w:t>
      </w:r>
      <w:r w:rsidR="005A08C7">
        <w:rPr>
          <w:rFonts w:ascii="Georgia" w:hAnsi="Georgia"/>
        </w:rPr>
        <w:t>t stance</w:t>
      </w:r>
      <w:r w:rsidR="00393E85" w:rsidRPr="004E54AA">
        <w:rPr>
          <w:rFonts w:ascii="Georgia" w:hAnsi="Georgia"/>
        </w:rPr>
        <w:t xml:space="preserve">. They go on to suggest </w:t>
      </w:r>
      <w:r w:rsidR="004C7BE0" w:rsidRPr="004E54AA">
        <w:rPr>
          <w:rFonts w:ascii="Georgia" w:hAnsi="Georgia"/>
        </w:rPr>
        <w:t>that the</w:t>
      </w:r>
      <w:r w:rsidR="000868B9" w:rsidRPr="004E54AA">
        <w:rPr>
          <w:rFonts w:ascii="Georgia" w:hAnsi="Georgia"/>
        </w:rPr>
        <w:t xml:space="preserve"> </w:t>
      </w:r>
      <w:r w:rsidR="00E7311F" w:rsidRPr="004E54AA">
        <w:rPr>
          <w:rFonts w:ascii="Georgia" w:hAnsi="Georgia"/>
        </w:rPr>
        <w:t>BPP</w:t>
      </w:r>
      <w:r w:rsidR="00F9790C">
        <w:rPr>
          <w:rFonts w:ascii="Georgia" w:hAnsi="Georgia"/>
        </w:rPr>
        <w:t>’s</w:t>
      </w:r>
      <w:r w:rsidR="000868B9" w:rsidRPr="004E54AA">
        <w:rPr>
          <w:rFonts w:ascii="Georgia" w:hAnsi="Georgia"/>
        </w:rPr>
        <w:t xml:space="preserve"> move towards</w:t>
      </w:r>
      <w:r w:rsidR="00977B91" w:rsidRPr="004E54AA">
        <w:rPr>
          <w:rFonts w:ascii="Georgia" w:hAnsi="Georgia"/>
        </w:rPr>
        <w:t xml:space="preserve"> the idea of</w:t>
      </w:r>
      <w:r w:rsidR="000868B9" w:rsidRPr="004E54AA">
        <w:rPr>
          <w:rFonts w:ascii="Georgia" w:hAnsi="Georgia"/>
        </w:rPr>
        <w:t xml:space="preserve"> </w:t>
      </w:r>
      <w:r w:rsidR="00977B91" w:rsidRPr="004E54AA">
        <w:rPr>
          <w:rFonts w:ascii="Georgia" w:hAnsi="Georgia"/>
        </w:rPr>
        <w:t>‘</w:t>
      </w:r>
      <w:r w:rsidR="000868B9" w:rsidRPr="004E54AA">
        <w:rPr>
          <w:rFonts w:ascii="Georgia" w:hAnsi="Georgia"/>
        </w:rPr>
        <w:t>survival pending revolution</w:t>
      </w:r>
      <w:r w:rsidR="00977B91" w:rsidRPr="004E54AA">
        <w:rPr>
          <w:rFonts w:ascii="Georgia" w:hAnsi="Georgia"/>
        </w:rPr>
        <w:t>’</w:t>
      </w:r>
      <w:r w:rsidR="00766E26" w:rsidRPr="004E54AA">
        <w:rPr>
          <w:rFonts w:ascii="Georgia" w:hAnsi="Georgia"/>
        </w:rPr>
        <w:t xml:space="preserve"> </w:t>
      </w:r>
      <w:r w:rsidR="000868B9" w:rsidRPr="004E54AA">
        <w:rPr>
          <w:rFonts w:ascii="Georgia" w:hAnsi="Georgia"/>
        </w:rPr>
        <w:t xml:space="preserve">was driven by pragmatic </w:t>
      </w:r>
      <w:r w:rsidR="004C7BE0" w:rsidRPr="004E54AA">
        <w:rPr>
          <w:rFonts w:ascii="Georgia" w:hAnsi="Georgia"/>
        </w:rPr>
        <w:t>decisions in reaction to</w:t>
      </w:r>
      <w:r w:rsidR="00481D7D" w:rsidRPr="004E54AA">
        <w:rPr>
          <w:rFonts w:ascii="Georgia" w:hAnsi="Georgia"/>
        </w:rPr>
        <w:t xml:space="preserve"> increased government r</w:t>
      </w:r>
      <w:r w:rsidR="005A08C7">
        <w:rPr>
          <w:rFonts w:ascii="Georgia" w:hAnsi="Georgia"/>
        </w:rPr>
        <w:t>e</w:t>
      </w:r>
      <w:r w:rsidR="00481D7D" w:rsidRPr="004E54AA">
        <w:rPr>
          <w:rFonts w:ascii="Georgia" w:hAnsi="Georgia"/>
        </w:rPr>
        <w:t>pres</w:t>
      </w:r>
      <w:r w:rsidR="005A08C7">
        <w:rPr>
          <w:rFonts w:ascii="Georgia" w:hAnsi="Georgia"/>
        </w:rPr>
        <w:t>s</w:t>
      </w:r>
      <w:r w:rsidR="00481D7D" w:rsidRPr="004E54AA">
        <w:rPr>
          <w:rFonts w:ascii="Georgia" w:hAnsi="Georgia"/>
        </w:rPr>
        <w:t>ion</w:t>
      </w:r>
      <w:r w:rsidR="005A08C7">
        <w:rPr>
          <w:rFonts w:ascii="Georgia" w:hAnsi="Georgia"/>
        </w:rPr>
        <w:t>,</w:t>
      </w:r>
      <w:r w:rsidR="004C7BE0" w:rsidRPr="004E54AA">
        <w:rPr>
          <w:rFonts w:ascii="Georgia" w:hAnsi="Georgia"/>
        </w:rPr>
        <w:t xml:space="preserve"> </w:t>
      </w:r>
      <w:r w:rsidR="000E2061" w:rsidRPr="004E54AA">
        <w:rPr>
          <w:rFonts w:ascii="Georgia" w:hAnsi="Georgia"/>
        </w:rPr>
        <w:t xml:space="preserve">falling support from white allies and </w:t>
      </w:r>
      <w:r w:rsidR="00766E26" w:rsidRPr="004E54AA">
        <w:rPr>
          <w:rFonts w:ascii="Georgia" w:hAnsi="Georgia"/>
        </w:rPr>
        <w:t>middle class members</w:t>
      </w:r>
      <w:r w:rsidR="000E2061" w:rsidRPr="004E54AA">
        <w:rPr>
          <w:rFonts w:ascii="Georgia" w:hAnsi="Georgia"/>
        </w:rPr>
        <w:t xml:space="preserve"> of the Black community</w:t>
      </w:r>
      <w:r w:rsidR="005A08C7">
        <w:rPr>
          <w:rFonts w:ascii="Georgia" w:hAnsi="Georgia"/>
        </w:rPr>
        <w:t>,</w:t>
      </w:r>
      <w:r w:rsidR="00F22AF1" w:rsidRPr="004E54AA">
        <w:rPr>
          <w:rFonts w:ascii="Georgia" w:hAnsi="Georgia"/>
        </w:rPr>
        <w:t xml:space="preserve"> </w:t>
      </w:r>
      <w:r w:rsidR="000868B9" w:rsidRPr="004E54AA">
        <w:rPr>
          <w:rFonts w:ascii="Georgia" w:hAnsi="Georgia"/>
        </w:rPr>
        <w:t>concessions given by the US state</w:t>
      </w:r>
      <w:r w:rsidR="00D327B5" w:rsidRPr="004E54AA">
        <w:rPr>
          <w:rFonts w:ascii="Georgia" w:hAnsi="Georgia"/>
        </w:rPr>
        <w:t xml:space="preserve"> </w:t>
      </w:r>
      <w:r w:rsidR="0062604A" w:rsidRPr="004E54AA">
        <w:rPr>
          <w:rFonts w:ascii="Georgia" w:hAnsi="Georgia"/>
        </w:rPr>
        <w:t>such as affirmative</w:t>
      </w:r>
      <w:r w:rsidR="00F6492A" w:rsidRPr="004E54AA">
        <w:rPr>
          <w:rFonts w:ascii="Georgia" w:hAnsi="Georgia"/>
        </w:rPr>
        <w:t xml:space="preserve"> action programs</w:t>
      </w:r>
      <w:r w:rsidR="005A08C7">
        <w:rPr>
          <w:rFonts w:ascii="Georgia" w:hAnsi="Georgia"/>
        </w:rPr>
        <w:t>,</w:t>
      </w:r>
      <w:r w:rsidR="0062604A" w:rsidRPr="004E54AA">
        <w:rPr>
          <w:rFonts w:ascii="Georgia" w:hAnsi="Georgia"/>
        </w:rPr>
        <w:t xml:space="preserve"> </w:t>
      </w:r>
      <w:r w:rsidR="00F6492A" w:rsidRPr="004E54AA">
        <w:rPr>
          <w:rFonts w:ascii="Georgia" w:hAnsi="Georgia"/>
        </w:rPr>
        <w:t>the tapering</w:t>
      </w:r>
      <w:r w:rsidR="004C7BE0" w:rsidRPr="004E54AA">
        <w:rPr>
          <w:rFonts w:ascii="Georgia" w:hAnsi="Georgia"/>
        </w:rPr>
        <w:t xml:space="preserve"> down </w:t>
      </w:r>
      <w:r w:rsidR="007C64DD" w:rsidRPr="004E54AA">
        <w:rPr>
          <w:rFonts w:ascii="Georgia" w:hAnsi="Georgia"/>
        </w:rPr>
        <w:t xml:space="preserve">of </w:t>
      </w:r>
      <w:r w:rsidR="004C7BE0" w:rsidRPr="004E54AA">
        <w:rPr>
          <w:rFonts w:ascii="Georgia" w:hAnsi="Georgia"/>
        </w:rPr>
        <w:t>the Vietnam War</w:t>
      </w:r>
      <w:r w:rsidR="005A08C7">
        <w:rPr>
          <w:rFonts w:ascii="Georgia" w:hAnsi="Georgia"/>
        </w:rPr>
        <w:t>,</w:t>
      </w:r>
      <w:r w:rsidR="004C7BE0" w:rsidRPr="004E54AA">
        <w:rPr>
          <w:rFonts w:ascii="Georgia" w:hAnsi="Georgia"/>
        </w:rPr>
        <w:t xml:space="preserve"> </w:t>
      </w:r>
      <w:r w:rsidR="000868B9" w:rsidRPr="004E54AA">
        <w:rPr>
          <w:rFonts w:ascii="Georgia" w:hAnsi="Georgia"/>
        </w:rPr>
        <w:t xml:space="preserve">and the soothing of </w:t>
      </w:r>
      <w:r w:rsidR="000260D8" w:rsidRPr="004E54AA">
        <w:rPr>
          <w:rFonts w:ascii="Georgia" w:hAnsi="Georgia"/>
        </w:rPr>
        <w:t xml:space="preserve">US </w:t>
      </w:r>
      <w:r w:rsidR="000868B9" w:rsidRPr="004E54AA">
        <w:rPr>
          <w:rFonts w:ascii="Georgia" w:hAnsi="Georgia"/>
        </w:rPr>
        <w:t xml:space="preserve">diplomatic relations </w:t>
      </w:r>
      <w:r w:rsidR="004C7BE0" w:rsidRPr="004E54AA">
        <w:rPr>
          <w:rFonts w:ascii="Georgia" w:hAnsi="Georgia"/>
        </w:rPr>
        <w:t>with</w:t>
      </w:r>
      <w:r w:rsidR="000868B9" w:rsidRPr="004E54AA">
        <w:rPr>
          <w:rFonts w:ascii="Georgia" w:hAnsi="Georgia"/>
        </w:rPr>
        <w:t xml:space="preserve"> </w:t>
      </w:r>
      <w:r w:rsidR="00D46278" w:rsidRPr="004E54AA">
        <w:rPr>
          <w:rFonts w:ascii="Georgia" w:hAnsi="Georgia"/>
        </w:rPr>
        <w:t>the Third World</w:t>
      </w:r>
      <w:r w:rsidR="000868B9" w:rsidRPr="004E54AA">
        <w:rPr>
          <w:rFonts w:ascii="Georgia" w:hAnsi="Georgia"/>
        </w:rPr>
        <w:t>.</w:t>
      </w:r>
      <w:r w:rsidR="00D50543" w:rsidRPr="004E54AA">
        <w:rPr>
          <w:rFonts w:ascii="Georgia" w:hAnsi="Georgia"/>
        </w:rPr>
        <w:t xml:space="preserve"> </w:t>
      </w:r>
      <w:proofErr w:type="spellStart"/>
      <w:r w:rsidR="00D50543" w:rsidRPr="004E54AA">
        <w:rPr>
          <w:rFonts w:ascii="Georgia" w:hAnsi="Georgia"/>
        </w:rPr>
        <w:t>Murch</w:t>
      </w:r>
      <w:proofErr w:type="spellEnd"/>
      <w:r w:rsidR="00D50543" w:rsidRPr="004E54AA">
        <w:rPr>
          <w:rFonts w:ascii="Georgia" w:hAnsi="Georgia"/>
        </w:rPr>
        <w:t xml:space="preserve"> (2010: 194) and Spencer (2016:222n73) also question the significance of intercommunalism through highlighting </w:t>
      </w:r>
      <w:r w:rsidRPr="004E54AA">
        <w:rPr>
          <w:rFonts w:ascii="Georgia" w:hAnsi="Georgia"/>
        </w:rPr>
        <w:t>a perceived disconnect between Newton’s theory and the BPP’s rank and file members.</w:t>
      </w:r>
      <w:r w:rsidR="00912C32" w:rsidRPr="004E54AA">
        <w:rPr>
          <w:rFonts w:ascii="Georgia" w:hAnsi="Georgia"/>
        </w:rPr>
        <w:t xml:space="preserve"> The argument </w:t>
      </w:r>
      <w:r w:rsidR="00C213B2" w:rsidRPr="004E54AA">
        <w:rPr>
          <w:rFonts w:ascii="Georgia" w:hAnsi="Georgia"/>
        </w:rPr>
        <w:t xml:space="preserve">here </w:t>
      </w:r>
      <w:r w:rsidR="00912C32" w:rsidRPr="004E54AA">
        <w:rPr>
          <w:rFonts w:ascii="Georgia" w:hAnsi="Georgia"/>
        </w:rPr>
        <w:t xml:space="preserve">being that BPP </w:t>
      </w:r>
      <w:r w:rsidR="00172AF5" w:rsidRPr="004E54AA">
        <w:rPr>
          <w:rFonts w:ascii="Georgia" w:hAnsi="Georgia"/>
        </w:rPr>
        <w:t>members</w:t>
      </w:r>
      <w:r w:rsidR="00912C32" w:rsidRPr="004E54AA">
        <w:rPr>
          <w:rFonts w:ascii="Georgia" w:hAnsi="Georgia"/>
        </w:rPr>
        <w:t xml:space="preserve"> were driven more by </w:t>
      </w:r>
      <w:r w:rsidR="000D16A5" w:rsidRPr="004E54AA">
        <w:rPr>
          <w:rFonts w:ascii="Georgia" w:hAnsi="Georgia"/>
        </w:rPr>
        <w:t xml:space="preserve">concrete </w:t>
      </w:r>
      <w:r w:rsidR="00CE66A9" w:rsidRPr="004E54AA">
        <w:rPr>
          <w:rFonts w:ascii="Georgia" w:hAnsi="Georgia"/>
        </w:rPr>
        <w:t xml:space="preserve">ideas </w:t>
      </w:r>
      <w:r w:rsidR="007C64DD" w:rsidRPr="004E54AA">
        <w:rPr>
          <w:rFonts w:ascii="Georgia" w:hAnsi="Georgia"/>
        </w:rPr>
        <w:t>of</w:t>
      </w:r>
      <w:r w:rsidR="00912C32" w:rsidRPr="004E54AA">
        <w:rPr>
          <w:rFonts w:ascii="Georgia" w:hAnsi="Georgia"/>
        </w:rPr>
        <w:t xml:space="preserve"> community control than </w:t>
      </w:r>
      <w:r w:rsidR="00C213B2" w:rsidRPr="004E54AA">
        <w:rPr>
          <w:rFonts w:ascii="Georgia" w:hAnsi="Georgia"/>
        </w:rPr>
        <w:t>by</w:t>
      </w:r>
      <w:r w:rsidR="00912C32" w:rsidRPr="004E54AA">
        <w:rPr>
          <w:rFonts w:ascii="Georgia" w:hAnsi="Georgia"/>
        </w:rPr>
        <w:t xml:space="preserve"> loft</w:t>
      </w:r>
      <w:r w:rsidR="00172AF5" w:rsidRPr="004E54AA">
        <w:rPr>
          <w:rFonts w:ascii="Georgia" w:hAnsi="Georgia"/>
        </w:rPr>
        <w:t>y and abstract ideas such as</w:t>
      </w:r>
      <w:r w:rsidR="00912C32" w:rsidRPr="004E54AA">
        <w:rPr>
          <w:rFonts w:ascii="Georgia" w:hAnsi="Georgia"/>
        </w:rPr>
        <w:t xml:space="preserve"> intercommunalism</w:t>
      </w:r>
      <w:r w:rsidR="00D50543" w:rsidRPr="004E54AA">
        <w:rPr>
          <w:rFonts w:ascii="Georgia" w:hAnsi="Georgia"/>
        </w:rPr>
        <w:t xml:space="preserve">. </w:t>
      </w:r>
      <w:r w:rsidR="000868B9" w:rsidRPr="004E54AA">
        <w:rPr>
          <w:rFonts w:ascii="Georgia" w:hAnsi="Georgia"/>
        </w:rPr>
        <w:t xml:space="preserve"> </w:t>
      </w:r>
    </w:p>
    <w:p w14:paraId="01089717" w14:textId="451B9AE5" w:rsidR="00102C89" w:rsidRPr="004E54AA" w:rsidRDefault="00102C89" w:rsidP="00243F8F">
      <w:pPr>
        <w:jc w:val="both"/>
        <w:rPr>
          <w:rFonts w:ascii="Georgia" w:hAnsi="Georgia"/>
        </w:rPr>
      </w:pPr>
    </w:p>
    <w:p w14:paraId="503D5A75" w14:textId="137508EA" w:rsidR="008D77EA" w:rsidRPr="004E54AA" w:rsidRDefault="002915B2" w:rsidP="00243F8F">
      <w:pPr>
        <w:jc w:val="both"/>
        <w:rPr>
          <w:rFonts w:ascii="Georgia" w:hAnsi="Georgia"/>
        </w:rPr>
      </w:pPr>
      <w:r w:rsidRPr="004E54AA">
        <w:rPr>
          <w:rFonts w:ascii="Georgia" w:hAnsi="Georgia"/>
        </w:rPr>
        <w:t>On face value</w:t>
      </w:r>
      <w:r w:rsidR="00F22AF1" w:rsidRPr="004E54AA">
        <w:rPr>
          <w:rFonts w:ascii="Georgia" w:hAnsi="Georgia"/>
        </w:rPr>
        <w:t>,</w:t>
      </w:r>
      <w:r w:rsidRPr="004E54AA">
        <w:rPr>
          <w:rFonts w:ascii="Georgia" w:hAnsi="Georgia"/>
        </w:rPr>
        <w:t xml:space="preserve"> these assertions hold true. The BPP did have to react to</w:t>
      </w:r>
      <w:r w:rsidR="00C51827" w:rsidRPr="004E54AA">
        <w:rPr>
          <w:rFonts w:ascii="Georgia" w:hAnsi="Georgia"/>
        </w:rPr>
        <w:t xml:space="preserve"> an </w:t>
      </w:r>
      <w:r w:rsidR="00087FB1" w:rsidRPr="004E54AA">
        <w:rPr>
          <w:rFonts w:ascii="Georgia" w:hAnsi="Georgia"/>
        </w:rPr>
        <w:t>ever-changing</w:t>
      </w:r>
      <w:r w:rsidRPr="004E54AA">
        <w:rPr>
          <w:rFonts w:ascii="Georgia" w:hAnsi="Georgia"/>
        </w:rPr>
        <w:t xml:space="preserve"> </w:t>
      </w:r>
      <w:r w:rsidR="00F15898" w:rsidRPr="004E54AA">
        <w:rPr>
          <w:rFonts w:ascii="Georgia" w:hAnsi="Georgia"/>
        </w:rPr>
        <w:t>domestic and geo-</w:t>
      </w:r>
      <w:r w:rsidRPr="004E54AA">
        <w:rPr>
          <w:rFonts w:ascii="Georgia" w:hAnsi="Georgia"/>
        </w:rPr>
        <w:t xml:space="preserve">political context </w:t>
      </w:r>
      <w:r w:rsidR="00F517BE" w:rsidRPr="004E54AA">
        <w:rPr>
          <w:rFonts w:ascii="Georgia" w:hAnsi="Georgia"/>
        </w:rPr>
        <w:t>and intercommunalism can be seen as an evolution in BPP ideology.  T</w:t>
      </w:r>
      <w:r w:rsidRPr="004E54AA">
        <w:rPr>
          <w:rFonts w:ascii="Georgia" w:hAnsi="Georgia"/>
        </w:rPr>
        <w:t xml:space="preserve">he praxis of the BPP rank and file was </w:t>
      </w:r>
      <w:r w:rsidR="00F517BE" w:rsidRPr="004E54AA">
        <w:rPr>
          <w:rFonts w:ascii="Georgia" w:hAnsi="Georgia"/>
        </w:rPr>
        <w:t xml:space="preserve">also </w:t>
      </w:r>
      <w:r w:rsidRPr="004E54AA">
        <w:rPr>
          <w:rFonts w:ascii="Georgia" w:hAnsi="Georgia"/>
        </w:rPr>
        <w:t xml:space="preserve">certainly not always consciously conducted in the name of Newton’s theory. </w:t>
      </w:r>
      <w:r w:rsidR="00EA709E" w:rsidRPr="004E54AA">
        <w:rPr>
          <w:rFonts w:ascii="Georgia" w:hAnsi="Georgia"/>
        </w:rPr>
        <w:t>Yet,</w:t>
      </w:r>
      <w:r w:rsidRPr="004E54AA">
        <w:rPr>
          <w:rFonts w:ascii="Georgia" w:hAnsi="Georgia"/>
        </w:rPr>
        <w:t xml:space="preserve"> t</w:t>
      </w:r>
      <w:r w:rsidR="00F517BE" w:rsidRPr="004E54AA">
        <w:rPr>
          <w:rFonts w:ascii="Georgia" w:hAnsi="Georgia"/>
        </w:rPr>
        <w:t>hese</w:t>
      </w:r>
      <w:r w:rsidR="008F0CF7" w:rsidRPr="004E54AA">
        <w:rPr>
          <w:rFonts w:ascii="Georgia" w:hAnsi="Georgia"/>
        </w:rPr>
        <w:t xml:space="preserve"> narrative</w:t>
      </w:r>
      <w:r w:rsidR="00F517BE" w:rsidRPr="004E54AA">
        <w:rPr>
          <w:rFonts w:ascii="Georgia" w:hAnsi="Georgia"/>
        </w:rPr>
        <w:t>s</w:t>
      </w:r>
      <w:r w:rsidR="008F0CF7" w:rsidRPr="004E54AA">
        <w:rPr>
          <w:rFonts w:ascii="Georgia" w:hAnsi="Georgia"/>
        </w:rPr>
        <w:t xml:space="preserve"> seem to underplay how Newton’s theory of reactionary intercommunalism was actu</w:t>
      </w:r>
      <w:r w:rsidR="00C47E9C" w:rsidRPr="004E54AA">
        <w:rPr>
          <w:rFonts w:ascii="Georgia" w:hAnsi="Georgia"/>
        </w:rPr>
        <w:t xml:space="preserve">ally formed in reaction to </w:t>
      </w:r>
      <w:r w:rsidR="00D0161A" w:rsidRPr="004E54AA">
        <w:rPr>
          <w:rFonts w:ascii="Georgia" w:hAnsi="Georgia"/>
        </w:rPr>
        <w:t>these changing political contexts and readily accounts for</w:t>
      </w:r>
      <w:r w:rsidR="008F0CF7" w:rsidRPr="004E54AA">
        <w:rPr>
          <w:rFonts w:ascii="Georgia" w:hAnsi="Georgia"/>
        </w:rPr>
        <w:t xml:space="preserve"> developments</w:t>
      </w:r>
      <w:r w:rsidR="00C47E9C" w:rsidRPr="004E54AA">
        <w:rPr>
          <w:rFonts w:ascii="Georgia" w:hAnsi="Georgia"/>
        </w:rPr>
        <w:t xml:space="preserve"> such as </w:t>
      </w:r>
      <w:r w:rsidR="00EA709E" w:rsidRPr="004E54AA">
        <w:rPr>
          <w:rFonts w:ascii="Georgia" w:hAnsi="Georgia"/>
        </w:rPr>
        <w:t xml:space="preserve">the cooling of diplomatic hostility between Third World and the US. </w:t>
      </w:r>
      <w:r w:rsidR="00F517BE" w:rsidRPr="004E54AA">
        <w:rPr>
          <w:rFonts w:ascii="Georgia" w:hAnsi="Georgia"/>
        </w:rPr>
        <w:t>Above all else, these positions</w:t>
      </w:r>
      <w:r w:rsidR="00C23886" w:rsidRPr="004E54AA">
        <w:rPr>
          <w:rFonts w:ascii="Georgia" w:hAnsi="Georgia"/>
        </w:rPr>
        <w:t xml:space="preserve"> neglect the fact</w:t>
      </w:r>
      <w:r w:rsidR="008D77EA" w:rsidRPr="004E54AA">
        <w:rPr>
          <w:rFonts w:ascii="Georgia" w:hAnsi="Georgia"/>
        </w:rPr>
        <w:t>, as Elaine Brown (1992: 277) makes clear</w:t>
      </w:r>
      <w:r w:rsidR="00F22AF1" w:rsidRPr="004E54AA">
        <w:rPr>
          <w:rFonts w:ascii="Georgia" w:hAnsi="Georgia"/>
        </w:rPr>
        <w:t>, that</w:t>
      </w:r>
      <w:r w:rsidR="00DA6C05" w:rsidRPr="004E54AA">
        <w:rPr>
          <w:rFonts w:ascii="Georgia" w:hAnsi="Georgia"/>
        </w:rPr>
        <w:t xml:space="preserve"> there was the ‘“</w:t>
      </w:r>
      <w:r w:rsidR="008D77EA" w:rsidRPr="004E54AA">
        <w:rPr>
          <w:rFonts w:ascii="Georgia" w:hAnsi="Georgia"/>
        </w:rPr>
        <w:t>mass line</w:t>
      </w:r>
      <w:r w:rsidR="00DA6C05" w:rsidRPr="004E54AA">
        <w:rPr>
          <w:rFonts w:ascii="Georgia" w:hAnsi="Georgia"/>
        </w:rPr>
        <w:t>”</w:t>
      </w:r>
      <w:r w:rsidR="008D77EA" w:rsidRPr="004E54AA">
        <w:rPr>
          <w:rFonts w:ascii="Georgia" w:hAnsi="Georgia"/>
        </w:rPr>
        <w:t xml:space="preserve">, and there was the </w:t>
      </w:r>
      <w:r w:rsidR="00DA6C05" w:rsidRPr="004E54AA">
        <w:rPr>
          <w:rFonts w:ascii="Georgia" w:hAnsi="Georgia"/>
        </w:rPr>
        <w:t>“</w:t>
      </w:r>
      <w:r w:rsidR="008D77EA" w:rsidRPr="004E54AA">
        <w:rPr>
          <w:rFonts w:ascii="Georgia" w:hAnsi="Georgia"/>
        </w:rPr>
        <w:t>party line</w:t>
      </w:r>
      <w:r w:rsidR="00DA6C05" w:rsidRPr="004E54AA">
        <w:rPr>
          <w:rFonts w:ascii="Georgia" w:hAnsi="Georgia"/>
        </w:rPr>
        <w:t>”</w:t>
      </w:r>
      <w:r w:rsidR="008D77EA" w:rsidRPr="004E54AA">
        <w:rPr>
          <w:rFonts w:ascii="Georgia" w:hAnsi="Georgia"/>
        </w:rPr>
        <w:t xml:space="preserve"> and then there was the </w:t>
      </w:r>
      <w:r w:rsidR="00DA6C05" w:rsidRPr="004E54AA">
        <w:rPr>
          <w:rFonts w:ascii="Georgia" w:hAnsi="Georgia"/>
        </w:rPr>
        <w:t>“</w:t>
      </w:r>
      <w:r w:rsidR="008D77EA" w:rsidRPr="004E54AA">
        <w:rPr>
          <w:rFonts w:ascii="Georgia" w:hAnsi="Georgia"/>
        </w:rPr>
        <w:t>bottom line</w:t>
      </w:r>
      <w:r w:rsidR="00DA6C05" w:rsidRPr="004E54AA">
        <w:rPr>
          <w:rFonts w:ascii="Georgia" w:hAnsi="Georgia"/>
        </w:rPr>
        <w:t>”</w:t>
      </w:r>
      <w:r w:rsidR="008D77EA" w:rsidRPr="004E54AA">
        <w:rPr>
          <w:rFonts w:ascii="Georgia" w:hAnsi="Georgia"/>
        </w:rPr>
        <w:t>, which was the vision of Huey P. Newton.’ Indeed, as Brown goes on to outline, t</w:t>
      </w:r>
      <w:r w:rsidR="00015EFD" w:rsidRPr="004E54AA">
        <w:rPr>
          <w:rFonts w:ascii="Georgia" w:hAnsi="Georgia"/>
        </w:rPr>
        <w:t>he</w:t>
      </w:r>
      <w:r w:rsidR="00F337E7" w:rsidRPr="004E54AA">
        <w:rPr>
          <w:rFonts w:ascii="Georgia" w:hAnsi="Georgia"/>
        </w:rPr>
        <w:t xml:space="preserve"> BPP’s</w:t>
      </w:r>
      <w:r w:rsidR="00015EFD" w:rsidRPr="004E54AA">
        <w:rPr>
          <w:rFonts w:ascii="Georgia" w:hAnsi="Georgia"/>
        </w:rPr>
        <w:t xml:space="preserve"> turn towards the idea of ‘survival pending revolution’, and the </w:t>
      </w:r>
      <w:r w:rsidR="008F0CAC" w:rsidRPr="004E54AA">
        <w:rPr>
          <w:rFonts w:ascii="Georgia" w:hAnsi="Georgia"/>
        </w:rPr>
        <w:t>expanding of</w:t>
      </w:r>
      <w:r w:rsidR="00015EFD" w:rsidRPr="004E54AA">
        <w:rPr>
          <w:rFonts w:ascii="Georgia" w:hAnsi="Georgia"/>
        </w:rPr>
        <w:t xml:space="preserve"> the BPP’s survival programs, was inherently linked to Newton’s theorisation of</w:t>
      </w:r>
      <w:r w:rsidR="00F337E7" w:rsidRPr="004E54AA">
        <w:rPr>
          <w:rFonts w:ascii="Georgia" w:hAnsi="Georgia"/>
        </w:rPr>
        <w:t xml:space="preserve"> </w:t>
      </w:r>
      <w:r w:rsidR="00C47E9C" w:rsidRPr="004E54AA">
        <w:rPr>
          <w:rFonts w:ascii="Georgia" w:hAnsi="Georgia"/>
        </w:rPr>
        <w:t>reactionary</w:t>
      </w:r>
      <w:r w:rsidR="00F337E7" w:rsidRPr="004E54AA">
        <w:rPr>
          <w:rFonts w:ascii="Georgia" w:hAnsi="Georgia"/>
        </w:rPr>
        <w:t xml:space="preserve"> intercommunalism </w:t>
      </w:r>
      <w:r w:rsidR="00C47E9C" w:rsidRPr="004E54AA">
        <w:rPr>
          <w:rFonts w:ascii="Georgia" w:hAnsi="Georgia"/>
        </w:rPr>
        <w:t xml:space="preserve">and its </w:t>
      </w:r>
      <w:r w:rsidR="00774AC1" w:rsidRPr="004E54AA">
        <w:rPr>
          <w:rFonts w:ascii="Georgia" w:hAnsi="Georgia"/>
        </w:rPr>
        <w:t xml:space="preserve">possible </w:t>
      </w:r>
      <w:r w:rsidR="00C47E9C" w:rsidRPr="004E54AA">
        <w:rPr>
          <w:rFonts w:ascii="Georgia" w:hAnsi="Georgia"/>
        </w:rPr>
        <w:t xml:space="preserve">negation through </w:t>
      </w:r>
      <w:r w:rsidR="00C07DCE" w:rsidRPr="004E54AA">
        <w:rPr>
          <w:rFonts w:ascii="Georgia" w:hAnsi="Georgia"/>
        </w:rPr>
        <w:t xml:space="preserve">what he called </w:t>
      </w:r>
      <w:r w:rsidR="00ED68BF" w:rsidRPr="004E54AA">
        <w:rPr>
          <w:rFonts w:ascii="Georgia" w:hAnsi="Georgia"/>
        </w:rPr>
        <w:t>‘</w:t>
      </w:r>
      <w:r w:rsidR="00C47E9C" w:rsidRPr="004E54AA">
        <w:rPr>
          <w:rFonts w:ascii="Georgia" w:hAnsi="Georgia"/>
        </w:rPr>
        <w:t>revolutionary intercommunalism</w:t>
      </w:r>
      <w:r w:rsidR="00ED68BF" w:rsidRPr="004E54AA">
        <w:rPr>
          <w:rFonts w:ascii="Georgia" w:hAnsi="Georgia"/>
        </w:rPr>
        <w:t>’</w:t>
      </w:r>
      <w:r w:rsidR="00C47E9C" w:rsidRPr="004E54AA">
        <w:rPr>
          <w:rFonts w:ascii="Georgia" w:hAnsi="Georgia"/>
        </w:rPr>
        <w:t>.</w:t>
      </w:r>
      <w:r w:rsidR="00167071" w:rsidRPr="004E54AA">
        <w:rPr>
          <w:rStyle w:val="EndnoteReference"/>
          <w:rFonts w:ascii="Georgia" w:hAnsi="Georgia"/>
        </w:rPr>
        <w:endnoteReference w:id="6"/>
      </w:r>
    </w:p>
    <w:p w14:paraId="060BB8CD" w14:textId="77777777" w:rsidR="00B75DA3" w:rsidRPr="004E54AA" w:rsidRDefault="00B75DA3" w:rsidP="00243F8F">
      <w:pPr>
        <w:jc w:val="both"/>
        <w:rPr>
          <w:rFonts w:ascii="Georgia" w:hAnsi="Georgia"/>
        </w:rPr>
      </w:pPr>
    </w:p>
    <w:p w14:paraId="17B6EC0B" w14:textId="0789DB6D" w:rsidR="00B75DA3" w:rsidRPr="004E54AA" w:rsidRDefault="00C42E72" w:rsidP="00243F8F">
      <w:pPr>
        <w:jc w:val="both"/>
        <w:rPr>
          <w:rFonts w:ascii="Georgia" w:hAnsi="Georgia" w:cs="Times"/>
          <w:lang w:val="en-US"/>
        </w:rPr>
      </w:pPr>
      <w:r w:rsidRPr="004E54AA">
        <w:rPr>
          <w:rFonts w:ascii="Georgia" w:hAnsi="Georgia"/>
        </w:rPr>
        <w:t>Newton’s idea of r</w:t>
      </w:r>
      <w:r w:rsidR="00B75DA3" w:rsidRPr="004E54AA">
        <w:rPr>
          <w:rFonts w:ascii="Georgia" w:hAnsi="Georgia"/>
        </w:rPr>
        <w:t xml:space="preserve">evolutionary intercommunalism was founded on the belief that attempts to fight reactionary intercommunalism through forms of nationalism or even internationalism were pointless.  Newton asserted that economic, technological and political reality of reactionary intercommunalism meant that nations could not reassert their former forms of sovereignty in order to practice nationalism or </w:t>
      </w:r>
      <w:r w:rsidR="0019311F" w:rsidRPr="004E54AA">
        <w:rPr>
          <w:rFonts w:ascii="Georgia" w:hAnsi="Georgia"/>
        </w:rPr>
        <w:t>internationalism</w:t>
      </w:r>
      <w:r w:rsidR="00A61CDD" w:rsidRPr="004E54AA">
        <w:rPr>
          <w:rFonts w:ascii="Georgia" w:hAnsi="Georgia" w:cs="Times"/>
          <w:lang w:val="en-US"/>
        </w:rPr>
        <w:t xml:space="preserve"> (Newton 2002: 187) </w:t>
      </w:r>
      <w:r w:rsidR="00B75DA3" w:rsidRPr="004E54AA">
        <w:rPr>
          <w:rFonts w:ascii="Georgia" w:hAnsi="Georgia"/>
        </w:rPr>
        <w:t xml:space="preserve">The only solution to a situation to such a ‘distorted form of collectively’, Newton </w:t>
      </w:r>
      <w:r w:rsidR="00B75DA3" w:rsidRPr="004E54AA">
        <w:rPr>
          <w:rFonts w:ascii="Georgia" w:hAnsi="Georgia"/>
        </w:rPr>
        <w:lastRenderedPageBreak/>
        <w:t xml:space="preserve">contended, where the ‘superstructure of Wall Street’ appropriated the wealth that all global communities of ‘labour’ produced, was to liberate all of the communities of the world. </w:t>
      </w:r>
      <w:proofErr w:type="gramStart"/>
      <w:r w:rsidR="0009260D" w:rsidRPr="004E54AA">
        <w:rPr>
          <w:rFonts w:ascii="Georgia" w:hAnsi="Georgia" w:cs="Times"/>
          <w:lang w:val="en-US"/>
        </w:rPr>
        <w:t>(Newton 2002: 174, 236).</w:t>
      </w:r>
      <w:proofErr w:type="gramEnd"/>
      <w:r w:rsidR="0009260D" w:rsidRPr="004E54AA">
        <w:rPr>
          <w:rFonts w:ascii="Georgia" w:hAnsi="Georgia" w:cs="Times"/>
          <w:lang w:val="en-US"/>
        </w:rPr>
        <w:t xml:space="preserve"> </w:t>
      </w:r>
    </w:p>
    <w:p w14:paraId="27BBF2EC" w14:textId="77777777" w:rsidR="00CA77C0" w:rsidRPr="004E54AA" w:rsidRDefault="00CA77C0" w:rsidP="00243F8F">
      <w:pPr>
        <w:jc w:val="both"/>
        <w:rPr>
          <w:rFonts w:ascii="Georgia" w:hAnsi="Georgia"/>
        </w:rPr>
      </w:pPr>
    </w:p>
    <w:p w14:paraId="6A958B35" w14:textId="7B3D57B7" w:rsidR="00F22AF1" w:rsidRPr="00A20B38" w:rsidRDefault="0013673D" w:rsidP="002B7065">
      <w:pPr>
        <w:jc w:val="both"/>
        <w:rPr>
          <w:rFonts w:ascii="Georgia" w:hAnsi="Georgia"/>
        </w:rPr>
      </w:pPr>
      <w:r w:rsidRPr="004E54AA">
        <w:rPr>
          <w:rFonts w:ascii="Georgia" w:hAnsi="Georgia"/>
        </w:rPr>
        <w:t xml:space="preserve">Newton identified that the main barriers to such </w:t>
      </w:r>
      <w:r w:rsidRPr="004E54AA">
        <w:rPr>
          <w:rFonts w:ascii="Georgia" w:hAnsi="Georgia" w:cs="Times"/>
          <w:lang w:val="en-US"/>
        </w:rPr>
        <w:t xml:space="preserve">revolutionary </w:t>
      </w:r>
      <w:proofErr w:type="spellStart"/>
      <w:r w:rsidRPr="004E54AA">
        <w:rPr>
          <w:rFonts w:ascii="Georgia" w:hAnsi="Georgia" w:cs="Times"/>
          <w:lang w:val="en-US"/>
        </w:rPr>
        <w:t>intercommunalism</w:t>
      </w:r>
      <w:proofErr w:type="spellEnd"/>
      <w:r w:rsidRPr="004E54AA">
        <w:rPr>
          <w:rFonts w:ascii="Georgia" w:hAnsi="Georgia" w:cs="Times"/>
          <w:lang w:val="en-US"/>
        </w:rPr>
        <w:t xml:space="preserve"> were the</w:t>
      </w:r>
      <w:r w:rsidR="00EA1FAA" w:rsidRPr="004E54AA">
        <w:rPr>
          <w:rFonts w:ascii="Georgia" w:hAnsi="Georgia" w:cs="Times"/>
          <w:lang w:val="en-US"/>
        </w:rPr>
        <w:t xml:space="preserve"> </w:t>
      </w:r>
      <w:r w:rsidR="008C0413" w:rsidRPr="004E54AA">
        <w:rPr>
          <w:rFonts w:ascii="Georgia" w:hAnsi="Georgia" w:cs="Times"/>
          <w:lang w:val="en-US"/>
        </w:rPr>
        <w:t>material</w:t>
      </w:r>
      <w:r w:rsidR="00EA1FAA" w:rsidRPr="004E54AA">
        <w:rPr>
          <w:rFonts w:ascii="Georgia" w:hAnsi="Georgia" w:cs="Times"/>
          <w:lang w:val="en-US"/>
        </w:rPr>
        <w:t xml:space="preserve"> and </w:t>
      </w:r>
      <w:r w:rsidR="00032952" w:rsidRPr="004E54AA">
        <w:rPr>
          <w:rFonts w:ascii="Georgia" w:hAnsi="Georgia" w:cs="Times"/>
          <w:lang w:val="en-US"/>
        </w:rPr>
        <w:t>ideological effects</w:t>
      </w:r>
      <w:r w:rsidRPr="004E54AA">
        <w:rPr>
          <w:rFonts w:ascii="Georgia" w:hAnsi="Georgia" w:cs="Times"/>
          <w:lang w:val="en-US"/>
        </w:rPr>
        <w:t xml:space="preserve"> of </w:t>
      </w:r>
      <w:r w:rsidR="00EA1FAA" w:rsidRPr="004E54AA">
        <w:rPr>
          <w:rFonts w:ascii="Georgia" w:hAnsi="Georgia"/>
        </w:rPr>
        <w:t>r</w:t>
      </w:r>
      <w:r w:rsidRPr="004E54AA">
        <w:rPr>
          <w:rFonts w:ascii="Georgia" w:hAnsi="Georgia"/>
        </w:rPr>
        <w:t>eactionary intercommunalism.</w:t>
      </w:r>
      <w:r w:rsidR="002B7065" w:rsidRPr="004E54AA">
        <w:rPr>
          <w:rFonts w:ascii="Georgia" w:hAnsi="Georgia"/>
        </w:rPr>
        <w:t xml:space="preserve"> </w:t>
      </w:r>
      <w:r w:rsidR="00032952" w:rsidRPr="004E54AA">
        <w:rPr>
          <w:rFonts w:ascii="Georgia" w:hAnsi="Georgia"/>
        </w:rPr>
        <w:t xml:space="preserve">As we have seen, </w:t>
      </w:r>
      <w:r w:rsidR="005A08C7">
        <w:rPr>
          <w:rFonts w:ascii="Georgia" w:hAnsi="Georgia"/>
        </w:rPr>
        <w:t>reactionary</w:t>
      </w:r>
      <w:r w:rsidR="002B7065" w:rsidRPr="004E54AA">
        <w:rPr>
          <w:rFonts w:ascii="Georgia" w:hAnsi="Georgia"/>
        </w:rPr>
        <w:t xml:space="preserve"> intercommunalism </w:t>
      </w:r>
      <w:r w:rsidR="00032952" w:rsidRPr="004E54AA">
        <w:rPr>
          <w:rFonts w:ascii="Georgia" w:hAnsi="Georgia"/>
        </w:rPr>
        <w:t xml:space="preserve">now </w:t>
      </w:r>
      <w:r w:rsidR="002B7065" w:rsidRPr="004E54AA">
        <w:rPr>
          <w:rFonts w:ascii="Georgia" w:hAnsi="Georgia"/>
        </w:rPr>
        <w:t>meant that all</w:t>
      </w:r>
      <w:r w:rsidR="002B7065" w:rsidRPr="004E54AA">
        <w:rPr>
          <w:rFonts w:ascii="Georgia" w:hAnsi="Georgia" w:cs="Times"/>
          <w:lang w:val="en-US"/>
        </w:rPr>
        <w:t xml:space="preserve"> nation states and their populations </w:t>
      </w:r>
      <w:r w:rsidR="00E70852">
        <w:rPr>
          <w:rFonts w:ascii="Georgia" w:hAnsi="Georgia" w:cs="Times"/>
          <w:lang w:val="en-US"/>
        </w:rPr>
        <w:t>were</w:t>
      </w:r>
      <w:r w:rsidR="002B7065" w:rsidRPr="004E54AA">
        <w:rPr>
          <w:rFonts w:ascii="Georgia" w:hAnsi="Georgia" w:cs="Times"/>
          <w:lang w:val="en-US"/>
        </w:rPr>
        <w:t xml:space="preserve"> becom</w:t>
      </w:r>
      <w:r w:rsidR="00E70852">
        <w:rPr>
          <w:rFonts w:ascii="Georgia" w:hAnsi="Georgia" w:cs="Times"/>
          <w:lang w:val="en-US"/>
        </w:rPr>
        <w:t>ing</w:t>
      </w:r>
      <w:r w:rsidR="002B7065" w:rsidRPr="004E54AA">
        <w:rPr>
          <w:rFonts w:ascii="Georgia" w:hAnsi="Georgia" w:cs="Times"/>
          <w:lang w:val="en-US"/>
        </w:rPr>
        <w:t xml:space="preserve"> a ‘collection of communities’, with no ‘superstructure of their own’ other than global capitalism. </w:t>
      </w:r>
      <w:r w:rsidRPr="004E54AA">
        <w:rPr>
          <w:rFonts w:ascii="Georgia" w:hAnsi="Georgia"/>
        </w:rPr>
        <w:t xml:space="preserve">Moreover, the processes of reactionary intercommunalism, such as the spreading of capitalist production and </w:t>
      </w:r>
      <w:proofErr w:type="spellStart"/>
      <w:r w:rsidRPr="004E54AA">
        <w:rPr>
          <w:rFonts w:ascii="Georgia" w:hAnsi="Georgia"/>
        </w:rPr>
        <w:t>proletarianization</w:t>
      </w:r>
      <w:proofErr w:type="spellEnd"/>
      <w:r w:rsidRPr="004E54AA">
        <w:rPr>
          <w:rFonts w:ascii="Georgia" w:hAnsi="Georgia"/>
        </w:rPr>
        <w:t xml:space="preserve"> in the Third World and </w:t>
      </w:r>
      <w:r w:rsidR="00E70852">
        <w:rPr>
          <w:rFonts w:ascii="Georgia" w:hAnsi="Georgia"/>
        </w:rPr>
        <w:t xml:space="preserve">the </w:t>
      </w:r>
      <w:proofErr w:type="spellStart"/>
      <w:r w:rsidRPr="004E54AA">
        <w:rPr>
          <w:rFonts w:ascii="Georgia" w:hAnsi="Georgia"/>
        </w:rPr>
        <w:t>lumpen-proletarianization</w:t>
      </w:r>
      <w:proofErr w:type="spellEnd"/>
      <w:r w:rsidRPr="004E54AA">
        <w:rPr>
          <w:rFonts w:ascii="Georgia" w:hAnsi="Georgia"/>
        </w:rPr>
        <w:t xml:space="preserve"> and state retrenchment in the First World, now led to the co-opting or destruction of the very socio-economic, cultural and political institutions (education, workplace, unions, democracy, nation state) that could facilitate revolutionary </w:t>
      </w:r>
      <w:proofErr w:type="spellStart"/>
      <w:r w:rsidRPr="004E54AA">
        <w:rPr>
          <w:rFonts w:ascii="Georgia" w:hAnsi="Georgia"/>
        </w:rPr>
        <w:t>intercommunal</w:t>
      </w:r>
      <w:proofErr w:type="spellEnd"/>
      <w:r w:rsidRPr="004E54AA">
        <w:rPr>
          <w:rFonts w:ascii="Georgia" w:hAnsi="Georgia"/>
        </w:rPr>
        <w:t xml:space="preserve"> subjectivity amongst the world</w:t>
      </w:r>
      <w:r w:rsidR="00E70852">
        <w:rPr>
          <w:rFonts w:ascii="Georgia" w:hAnsi="Georgia"/>
        </w:rPr>
        <w:t>’</w:t>
      </w:r>
      <w:r w:rsidR="00EA1FAA" w:rsidRPr="004E54AA">
        <w:rPr>
          <w:rFonts w:ascii="Georgia" w:hAnsi="Georgia"/>
        </w:rPr>
        <w:t xml:space="preserve">s peoples. </w:t>
      </w:r>
      <w:r w:rsidRPr="004E54AA">
        <w:rPr>
          <w:rFonts w:ascii="Georgia" w:hAnsi="Georgia" w:cs="Times"/>
          <w:lang w:val="en-US"/>
        </w:rPr>
        <w:t xml:space="preserve">However, </w:t>
      </w:r>
      <w:r w:rsidR="007C64DD" w:rsidRPr="004E54AA">
        <w:rPr>
          <w:rFonts w:ascii="Georgia" w:hAnsi="Georgia" w:cs="Times"/>
          <w:lang w:val="en-US"/>
        </w:rPr>
        <w:t xml:space="preserve">Newton highlighted that </w:t>
      </w:r>
      <w:r w:rsidR="00D9341A" w:rsidRPr="004E54AA">
        <w:rPr>
          <w:rFonts w:ascii="Georgia" w:hAnsi="Georgia" w:cs="Times"/>
          <w:lang w:val="en-US"/>
        </w:rPr>
        <w:t>th</w:t>
      </w:r>
      <w:r w:rsidR="001B57A4" w:rsidRPr="004E54AA">
        <w:rPr>
          <w:rFonts w:ascii="Georgia" w:hAnsi="Georgia" w:cs="Times"/>
          <w:lang w:val="en-US"/>
        </w:rPr>
        <w:t>ere existed liberated</w:t>
      </w:r>
      <w:r w:rsidR="006B6885" w:rsidRPr="004E54AA">
        <w:rPr>
          <w:rFonts w:ascii="Georgia" w:hAnsi="Georgia" w:cs="Times Roman"/>
          <w:lang w:val="en-US"/>
        </w:rPr>
        <w:t xml:space="preserve"> territories</w:t>
      </w:r>
      <w:r w:rsidR="00032952" w:rsidRPr="004E54AA">
        <w:rPr>
          <w:rFonts w:ascii="Georgia" w:hAnsi="Georgia" w:cs="Times Roman"/>
          <w:lang w:val="en-US"/>
        </w:rPr>
        <w:t xml:space="preserve"> in the global system of reactionary </w:t>
      </w:r>
      <w:proofErr w:type="spellStart"/>
      <w:r w:rsidR="00032952" w:rsidRPr="004E54AA">
        <w:rPr>
          <w:rFonts w:ascii="Georgia" w:hAnsi="Georgia" w:cs="Times"/>
          <w:lang w:val="en-US"/>
        </w:rPr>
        <w:t>intercommunalism</w:t>
      </w:r>
      <w:proofErr w:type="spellEnd"/>
      <w:r w:rsidR="00D9341A" w:rsidRPr="004E54AA">
        <w:rPr>
          <w:rFonts w:ascii="Georgia" w:hAnsi="Georgia" w:cs="Times"/>
          <w:lang w:val="en-US"/>
        </w:rPr>
        <w:t>, such as China</w:t>
      </w:r>
      <w:r w:rsidR="0062604A" w:rsidRPr="004E54AA">
        <w:rPr>
          <w:rFonts w:ascii="Georgia" w:hAnsi="Georgia" w:cs="Times"/>
          <w:lang w:val="en-US"/>
        </w:rPr>
        <w:t>, Cuba</w:t>
      </w:r>
      <w:r w:rsidR="00D9341A" w:rsidRPr="004E54AA">
        <w:rPr>
          <w:rFonts w:ascii="Georgia" w:hAnsi="Georgia" w:cs="Times"/>
          <w:lang w:val="en-US"/>
        </w:rPr>
        <w:t xml:space="preserve"> and </w:t>
      </w:r>
      <w:r w:rsidR="00BF62C1" w:rsidRPr="004E54AA">
        <w:rPr>
          <w:rFonts w:ascii="Georgia" w:hAnsi="Georgia" w:cs="Times"/>
          <w:lang w:val="en-US"/>
        </w:rPr>
        <w:t>North</w:t>
      </w:r>
      <w:r w:rsidR="0062604A" w:rsidRPr="004E54AA">
        <w:rPr>
          <w:rFonts w:ascii="Georgia" w:hAnsi="Georgia" w:cs="Times"/>
          <w:lang w:val="en-US"/>
        </w:rPr>
        <w:t xml:space="preserve"> Vietnam</w:t>
      </w:r>
      <w:r w:rsidR="00B216A0" w:rsidRPr="004E54AA">
        <w:rPr>
          <w:rFonts w:ascii="Georgia" w:hAnsi="Georgia" w:cs="Times"/>
          <w:lang w:val="en-US"/>
        </w:rPr>
        <w:t>, which</w:t>
      </w:r>
      <w:r w:rsidR="00D9341A" w:rsidRPr="004E54AA">
        <w:rPr>
          <w:rFonts w:ascii="Georgia" w:hAnsi="Georgia" w:cs="Times"/>
          <w:lang w:val="en-US"/>
        </w:rPr>
        <w:t xml:space="preserve"> offered </w:t>
      </w:r>
      <w:r w:rsidR="00B216A0" w:rsidRPr="004E54AA">
        <w:rPr>
          <w:rFonts w:ascii="Georgia" w:hAnsi="Georgia" w:cs="Times"/>
          <w:lang w:val="en-US"/>
        </w:rPr>
        <w:t>alternative ways of life to reaction</w:t>
      </w:r>
      <w:r w:rsidR="0009260D" w:rsidRPr="004E54AA">
        <w:rPr>
          <w:rFonts w:ascii="Georgia" w:hAnsi="Georgia" w:cs="Times"/>
          <w:lang w:val="en-US"/>
        </w:rPr>
        <w:t>ary</w:t>
      </w:r>
      <w:r w:rsidR="00B216A0" w:rsidRPr="004E54AA">
        <w:rPr>
          <w:rFonts w:ascii="Georgia" w:hAnsi="Georgia" w:cs="Times"/>
          <w:lang w:val="en-US"/>
        </w:rPr>
        <w:t xml:space="preserve"> </w:t>
      </w:r>
      <w:proofErr w:type="spellStart"/>
      <w:r w:rsidR="00B216A0" w:rsidRPr="004E54AA">
        <w:rPr>
          <w:rFonts w:ascii="Georgia" w:hAnsi="Georgia" w:cs="Times"/>
          <w:lang w:val="en-US"/>
        </w:rPr>
        <w:t>intercommunalism</w:t>
      </w:r>
      <w:proofErr w:type="spellEnd"/>
      <w:r w:rsidR="00B216A0" w:rsidRPr="004E54AA">
        <w:rPr>
          <w:rFonts w:ascii="Georgia" w:hAnsi="Georgia" w:cs="Times"/>
          <w:lang w:val="en-US"/>
        </w:rPr>
        <w:t xml:space="preserve"> and offered </w:t>
      </w:r>
      <w:r w:rsidR="005277E2" w:rsidRPr="004E54AA">
        <w:rPr>
          <w:rFonts w:ascii="Georgia" w:hAnsi="Georgia" w:cs="Times"/>
          <w:lang w:val="en-US"/>
        </w:rPr>
        <w:t>example</w:t>
      </w:r>
      <w:r w:rsidR="00E7311F" w:rsidRPr="004E54AA">
        <w:rPr>
          <w:rFonts w:ascii="Georgia" w:hAnsi="Georgia" w:cs="Times"/>
          <w:lang w:val="en-US"/>
        </w:rPr>
        <w:t>s</w:t>
      </w:r>
      <w:r w:rsidR="005277E2" w:rsidRPr="004E54AA">
        <w:rPr>
          <w:rFonts w:ascii="Georgia" w:hAnsi="Georgia" w:cs="Times"/>
          <w:lang w:val="en-US"/>
        </w:rPr>
        <w:t xml:space="preserve"> of </w:t>
      </w:r>
      <w:r w:rsidR="00B216A0" w:rsidRPr="004E54AA">
        <w:rPr>
          <w:rFonts w:ascii="Georgia" w:hAnsi="Georgia" w:cs="Times"/>
          <w:lang w:val="en-US"/>
        </w:rPr>
        <w:t xml:space="preserve">a path towards </w:t>
      </w:r>
      <w:r w:rsidR="00B216A0" w:rsidRPr="004E54AA">
        <w:rPr>
          <w:rFonts w:ascii="Georgia" w:hAnsi="Georgia"/>
        </w:rPr>
        <w:t>revolutionary intercommunalis</w:t>
      </w:r>
      <w:r w:rsidR="00B216A0" w:rsidRPr="004E54AA">
        <w:rPr>
          <w:rFonts w:ascii="Georgia" w:eastAsia="Times New Roman" w:hAnsi="Georgia" w:cs="Arial"/>
          <w:bCs/>
          <w:shd w:val="clear" w:color="auto" w:fill="FFFFFF"/>
        </w:rPr>
        <w:t>m</w:t>
      </w:r>
      <w:r w:rsidR="00F22AF1" w:rsidRPr="004E54AA">
        <w:rPr>
          <w:rFonts w:ascii="Georgia" w:hAnsi="Georgia" w:cs="Times"/>
          <w:lang w:val="en-US"/>
        </w:rPr>
        <w:t xml:space="preserve">: </w:t>
      </w:r>
    </w:p>
    <w:p w14:paraId="59720B36" w14:textId="77777777" w:rsidR="00F22AF1" w:rsidRPr="004E54AA" w:rsidRDefault="00F22AF1" w:rsidP="00243F8F">
      <w:pPr>
        <w:jc w:val="both"/>
        <w:rPr>
          <w:rFonts w:ascii="Georgia" w:hAnsi="Georgia" w:cs="Times"/>
          <w:lang w:val="en-US"/>
        </w:rPr>
      </w:pPr>
    </w:p>
    <w:p w14:paraId="2E495444" w14:textId="4A8A70E8" w:rsidR="00F22AF1" w:rsidRPr="004E54AA" w:rsidRDefault="00F22AF1" w:rsidP="00243F8F">
      <w:pPr>
        <w:widowControl w:val="0"/>
        <w:autoSpaceDE w:val="0"/>
        <w:autoSpaceDN w:val="0"/>
        <w:adjustRightInd w:val="0"/>
        <w:spacing w:after="240"/>
        <w:ind w:left="720"/>
        <w:jc w:val="both"/>
        <w:rPr>
          <w:rFonts w:ascii="Georgia" w:hAnsi="Georgia" w:cs="Times Roman"/>
          <w:lang w:val="en-US"/>
        </w:rPr>
      </w:pPr>
      <w:r w:rsidRPr="004E54AA">
        <w:rPr>
          <w:rFonts w:ascii="Georgia" w:hAnsi="Georgia" w:cs="Times Roman"/>
          <w:lang w:val="en-US"/>
        </w:rPr>
        <w:t>...</w:t>
      </w:r>
      <w:proofErr w:type="gramStart"/>
      <w:r w:rsidRPr="004E54AA">
        <w:rPr>
          <w:rFonts w:ascii="Georgia" w:hAnsi="Georgia" w:cs="Times Roman"/>
          <w:lang w:val="en-US"/>
        </w:rPr>
        <w:t>we</w:t>
      </w:r>
      <w:proofErr w:type="gramEnd"/>
      <w:r w:rsidRPr="004E54AA">
        <w:rPr>
          <w:rFonts w:ascii="Georgia" w:hAnsi="Georgia" w:cs="Times Roman"/>
          <w:lang w:val="en-US"/>
        </w:rPr>
        <w:t xml:space="preserve"> say they represent the people's liberated territory. They represent a community liberated. But that community is not sufficient, it is not satisfied, just as the National Liberation Front is not satisfied with the liberated territory in the South. It is only the ground­work and preparation for the liberation of the </w:t>
      </w:r>
      <w:proofErr w:type="gramStart"/>
      <w:r w:rsidRPr="004E54AA">
        <w:rPr>
          <w:rFonts w:ascii="Georgia" w:hAnsi="Georgia" w:cs="Times Roman"/>
          <w:lang w:val="en-US"/>
        </w:rPr>
        <w:t>world-seizing</w:t>
      </w:r>
      <w:proofErr w:type="gramEnd"/>
      <w:r w:rsidRPr="004E54AA">
        <w:rPr>
          <w:rFonts w:ascii="Georgia" w:hAnsi="Georgia" w:cs="Times Roman"/>
          <w:lang w:val="en-US"/>
        </w:rPr>
        <w:t xml:space="preserve"> the wealth from the ruling circle, equal distribution and proportional representation in an </w:t>
      </w:r>
      <w:proofErr w:type="spellStart"/>
      <w:r w:rsidRPr="004E54AA">
        <w:rPr>
          <w:rFonts w:ascii="Georgia" w:hAnsi="Georgia" w:cs="Times Roman"/>
          <w:lang w:val="en-US"/>
        </w:rPr>
        <w:t>intercommunal</w:t>
      </w:r>
      <w:proofErr w:type="spellEnd"/>
      <w:r w:rsidRPr="004E54AA">
        <w:rPr>
          <w:rFonts w:ascii="Georgia" w:hAnsi="Georgia" w:cs="Times Roman"/>
          <w:lang w:val="en-US"/>
        </w:rPr>
        <w:t xml:space="preserve"> framework. This is what the Black Panther Party would like to achieve with the help of the power of the people, because without the people nothing can be achieved. (</w:t>
      </w:r>
      <w:r w:rsidR="00CD5F07" w:rsidRPr="004E54AA">
        <w:rPr>
          <w:rFonts w:ascii="Georgia" w:hAnsi="Georgia" w:cs="Times Roman"/>
          <w:lang w:val="en-US"/>
        </w:rPr>
        <w:t>Newton</w:t>
      </w:r>
      <w:r w:rsidRPr="004E54AA">
        <w:rPr>
          <w:rFonts w:ascii="Georgia" w:hAnsi="Georgia" w:cs="Times Roman"/>
          <w:lang w:val="en-US"/>
        </w:rPr>
        <w:t xml:space="preserve"> 2002: 171)</w:t>
      </w:r>
    </w:p>
    <w:p w14:paraId="26159D70" w14:textId="43791A22" w:rsidR="00ED68BF" w:rsidRPr="004E54AA" w:rsidRDefault="00D318CB" w:rsidP="00243F8F">
      <w:pPr>
        <w:jc w:val="both"/>
        <w:rPr>
          <w:rFonts w:ascii="Georgia" w:hAnsi="Georgia"/>
        </w:rPr>
      </w:pPr>
      <w:r w:rsidRPr="004E54AA">
        <w:rPr>
          <w:rFonts w:ascii="Georgia" w:hAnsi="Georgia"/>
        </w:rPr>
        <w:t>It was within this rational</w:t>
      </w:r>
      <w:r w:rsidR="00B44542" w:rsidRPr="004E54AA">
        <w:rPr>
          <w:rFonts w:ascii="Georgia" w:hAnsi="Georgia"/>
        </w:rPr>
        <w:t>e of a ‘liberated territory’, which</w:t>
      </w:r>
      <w:r w:rsidRPr="004E54AA">
        <w:rPr>
          <w:rFonts w:ascii="Georgia" w:hAnsi="Georgia"/>
        </w:rPr>
        <w:t xml:space="preserve"> could forward the cause of revolutionary intercommunalism</w:t>
      </w:r>
      <w:r w:rsidR="00B44542" w:rsidRPr="004E54AA">
        <w:rPr>
          <w:rFonts w:ascii="Georgia" w:hAnsi="Georgia"/>
        </w:rPr>
        <w:t>,</w:t>
      </w:r>
      <w:r w:rsidRPr="004E54AA">
        <w:rPr>
          <w:rFonts w:ascii="Georgia" w:hAnsi="Georgia"/>
        </w:rPr>
        <w:t xml:space="preserve"> that Newton sought to expand and accelerate the survival programs of the BPP</w:t>
      </w:r>
      <w:r w:rsidR="00AE20CA" w:rsidRPr="004E54AA">
        <w:rPr>
          <w:rFonts w:ascii="Georgia" w:hAnsi="Georgia"/>
        </w:rPr>
        <w:t xml:space="preserve"> in late 1970</w:t>
      </w:r>
      <w:r w:rsidR="00F22AF1" w:rsidRPr="004E54AA">
        <w:rPr>
          <w:rFonts w:ascii="Georgia" w:hAnsi="Georgia"/>
        </w:rPr>
        <w:t>.</w:t>
      </w:r>
      <w:r w:rsidR="00167071" w:rsidRPr="004E54AA">
        <w:rPr>
          <w:rStyle w:val="EndnoteReference"/>
          <w:rFonts w:ascii="Georgia" w:hAnsi="Georgia"/>
        </w:rPr>
        <w:endnoteReference w:id="7"/>
      </w:r>
      <w:r w:rsidR="00F22AF1" w:rsidRPr="004E54AA">
        <w:rPr>
          <w:rFonts w:ascii="Georgia" w:hAnsi="Georgia"/>
        </w:rPr>
        <w:t xml:space="preserve"> </w:t>
      </w:r>
      <w:r w:rsidR="00D0161A" w:rsidRPr="004E54AA">
        <w:rPr>
          <w:rFonts w:ascii="Georgia" w:hAnsi="Georgia"/>
        </w:rPr>
        <w:t>Newton’s theory of intercommunalism</w:t>
      </w:r>
      <w:r w:rsidR="009B25CF" w:rsidRPr="004E54AA">
        <w:rPr>
          <w:rFonts w:ascii="Georgia" w:hAnsi="Georgia"/>
        </w:rPr>
        <w:t xml:space="preserve"> thus reconceptualised the</w:t>
      </w:r>
      <w:r w:rsidR="00AD5A53" w:rsidRPr="004E54AA">
        <w:rPr>
          <w:rFonts w:ascii="Georgia" w:hAnsi="Georgia"/>
        </w:rPr>
        <w:t xml:space="preserve"> survival programs</w:t>
      </w:r>
      <w:r w:rsidR="00362B57" w:rsidRPr="004E54AA">
        <w:rPr>
          <w:rFonts w:ascii="Georgia" w:hAnsi="Georgia"/>
        </w:rPr>
        <w:t xml:space="preserve"> of </w:t>
      </w:r>
      <w:r w:rsidR="00BC76B0" w:rsidRPr="004E54AA">
        <w:rPr>
          <w:rFonts w:ascii="Georgia" w:hAnsi="Georgia"/>
        </w:rPr>
        <w:t xml:space="preserve">the </w:t>
      </w:r>
      <w:r w:rsidR="009B25CF" w:rsidRPr="004E54AA">
        <w:rPr>
          <w:rFonts w:ascii="Georgia" w:hAnsi="Georgia"/>
        </w:rPr>
        <w:t>BPP as</w:t>
      </w:r>
      <w:r w:rsidR="00AD5A53" w:rsidRPr="004E54AA">
        <w:rPr>
          <w:rFonts w:ascii="Georgia" w:hAnsi="Georgia"/>
        </w:rPr>
        <w:t xml:space="preserve"> a means towards an</w:t>
      </w:r>
      <w:r w:rsidR="00362B57" w:rsidRPr="004E54AA">
        <w:rPr>
          <w:rFonts w:ascii="Georgia" w:hAnsi="Georgia"/>
        </w:rPr>
        <w:t xml:space="preserve"> anti-imperialist struggle</w:t>
      </w:r>
      <w:r w:rsidR="001B57A4" w:rsidRPr="004E54AA">
        <w:rPr>
          <w:rFonts w:ascii="Georgia" w:hAnsi="Georgia"/>
        </w:rPr>
        <w:t xml:space="preserve"> for</w:t>
      </w:r>
      <w:r w:rsidR="00ED68BF" w:rsidRPr="004E54AA">
        <w:rPr>
          <w:rFonts w:ascii="Georgia" w:hAnsi="Georgia"/>
        </w:rPr>
        <w:t xml:space="preserve"> liberated territory</w:t>
      </w:r>
      <w:r w:rsidR="00362B57" w:rsidRPr="004E54AA">
        <w:rPr>
          <w:rFonts w:ascii="Georgia" w:hAnsi="Georgia"/>
        </w:rPr>
        <w:t xml:space="preserve"> within the belly of US </w:t>
      </w:r>
      <w:proofErr w:type="gramStart"/>
      <w:r w:rsidR="00362B57" w:rsidRPr="004E54AA">
        <w:rPr>
          <w:rFonts w:ascii="Georgia" w:hAnsi="Georgia"/>
        </w:rPr>
        <w:t>empire</w:t>
      </w:r>
      <w:proofErr w:type="gramEnd"/>
      <w:r w:rsidR="00362B57" w:rsidRPr="004E54AA">
        <w:rPr>
          <w:rFonts w:ascii="Georgia" w:hAnsi="Georgia"/>
        </w:rPr>
        <w:t xml:space="preserve"> and found common cause with anti-imperialist struggle</w:t>
      </w:r>
      <w:r w:rsidR="00ED68BF" w:rsidRPr="004E54AA">
        <w:rPr>
          <w:rFonts w:ascii="Georgia" w:hAnsi="Georgia"/>
        </w:rPr>
        <w:t xml:space="preserve"> for liberated territory in the Third World</w:t>
      </w:r>
      <w:r w:rsidR="00A073BD" w:rsidRPr="004E54AA">
        <w:rPr>
          <w:rFonts w:ascii="Georgia" w:hAnsi="Georgia"/>
        </w:rPr>
        <w:t>.</w:t>
      </w:r>
      <w:r w:rsidR="00472D24" w:rsidRPr="004E54AA">
        <w:rPr>
          <w:rStyle w:val="EndnoteReference"/>
          <w:rFonts w:ascii="Georgia" w:hAnsi="Georgia"/>
        </w:rPr>
        <w:endnoteReference w:id="8"/>
      </w:r>
      <w:r w:rsidR="00A073BD" w:rsidRPr="004E54AA">
        <w:rPr>
          <w:rFonts w:ascii="Georgia" w:hAnsi="Georgia"/>
        </w:rPr>
        <w:t xml:space="preserve"> </w:t>
      </w:r>
      <w:r w:rsidR="006B6885" w:rsidRPr="004E54AA">
        <w:rPr>
          <w:rFonts w:ascii="Georgia" w:hAnsi="Georgia"/>
        </w:rPr>
        <w:t xml:space="preserve">The revolutionary </w:t>
      </w:r>
      <w:proofErr w:type="spellStart"/>
      <w:r w:rsidR="006B6885" w:rsidRPr="004E54AA">
        <w:rPr>
          <w:rFonts w:ascii="Georgia" w:hAnsi="Georgia"/>
        </w:rPr>
        <w:t>intercommunal</w:t>
      </w:r>
      <w:proofErr w:type="spellEnd"/>
      <w:r w:rsidR="006B6885" w:rsidRPr="004E54AA">
        <w:rPr>
          <w:rFonts w:ascii="Georgia" w:hAnsi="Georgia"/>
        </w:rPr>
        <w:t xml:space="preserve"> </w:t>
      </w:r>
      <w:r w:rsidR="001120BE" w:rsidRPr="004E54AA">
        <w:rPr>
          <w:rFonts w:ascii="Georgia" w:hAnsi="Georgia"/>
        </w:rPr>
        <w:t xml:space="preserve">vision of the BPP </w:t>
      </w:r>
      <w:r w:rsidR="006B6885" w:rsidRPr="004E54AA">
        <w:rPr>
          <w:rFonts w:ascii="Georgia" w:hAnsi="Georgia"/>
        </w:rPr>
        <w:t xml:space="preserve">survival programs post 1970 </w:t>
      </w:r>
      <w:r w:rsidR="00951330" w:rsidRPr="004E54AA">
        <w:rPr>
          <w:rFonts w:ascii="Georgia" w:hAnsi="Georgia"/>
        </w:rPr>
        <w:t xml:space="preserve">was </w:t>
      </w:r>
      <w:r w:rsidR="00ED68BF" w:rsidRPr="004E54AA">
        <w:rPr>
          <w:rFonts w:ascii="Georgia" w:hAnsi="Georgia"/>
        </w:rPr>
        <w:t>made clear in Newton’s 1971 declaration of the BPP’s common cause with the anti-imp</w:t>
      </w:r>
      <w:r w:rsidR="00D96877" w:rsidRPr="004E54AA">
        <w:rPr>
          <w:rFonts w:ascii="Georgia" w:hAnsi="Georgia"/>
        </w:rPr>
        <w:t xml:space="preserve">erial struggle of </w:t>
      </w:r>
      <w:r w:rsidR="00ED68BF" w:rsidRPr="004E54AA">
        <w:rPr>
          <w:rFonts w:ascii="Georgia" w:hAnsi="Georgia"/>
        </w:rPr>
        <w:t xml:space="preserve">FRELIMO in </w:t>
      </w:r>
      <w:r w:rsidR="00ED68BF" w:rsidRPr="004E54AA">
        <w:rPr>
          <w:rFonts w:ascii="Georgia" w:hAnsi="Georgia" w:cs="Times Roman"/>
          <w:lang w:val="en-US"/>
        </w:rPr>
        <w:t xml:space="preserve">Mozambique: </w:t>
      </w:r>
    </w:p>
    <w:p w14:paraId="26459952" w14:textId="77777777" w:rsidR="00ED68BF" w:rsidRPr="004E54AA" w:rsidRDefault="00ED68BF" w:rsidP="00243F8F">
      <w:pPr>
        <w:jc w:val="both"/>
        <w:rPr>
          <w:rFonts w:ascii="Georgia" w:hAnsi="Georgia"/>
        </w:rPr>
      </w:pPr>
    </w:p>
    <w:p w14:paraId="26595C29" w14:textId="0458F5F6" w:rsidR="006F2144" w:rsidRPr="004E54AA" w:rsidRDefault="00ED68BF" w:rsidP="00243F8F">
      <w:pPr>
        <w:widowControl w:val="0"/>
        <w:autoSpaceDE w:val="0"/>
        <w:autoSpaceDN w:val="0"/>
        <w:adjustRightInd w:val="0"/>
        <w:spacing w:after="240"/>
        <w:ind w:left="720"/>
        <w:jc w:val="both"/>
        <w:rPr>
          <w:rFonts w:ascii="Georgia" w:hAnsi="Georgia" w:cs="Times Roman"/>
          <w:lang w:val="en-US"/>
        </w:rPr>
      </w:pPr>
      <w:r w:rsidRPr="004E54AA">
        <w:rPr>
          <w:rFonts w:ascii="Georgia" w:hAnsi="Georgia" w:cs="Times Roman"/>
          <w:lang w:val="en-US"/>
        </w:rPr>
        <w:t xml:space="preserve">To achieve this end, we struggle here inside the United States to get rid of our oppression. Others struggle inside their territorial boundaries to get rid of oppression. The more territory we liberate in the world, the closer we will come to an </w:t>
      </w:r>
      <w:r w:rsidR="004F425D" w:rsidRPr="004E54AA">
        <w:rPr>
          <w:rFonts w:ascii="Georgia" w:hAnsi="Georgia" w:cs="Times Roman"/>
          <w:lang w:val="en-US"/>
        </w:rPr>
        <w:t>end to all oppression…</w:t>
      </w:r>
      <w:r w:rsidRPr="004E54AA">
        <w:rPr>
          <w:rFonts w:ascii="Georgia" w:hAnsi="Georgia" w:cs="Times Roman"/>
          <w:lang w:val="en-US"/>
        </w:rPr>
        <w:t xml:space="preserve">Today the philosophy of revolutionary </w:t>
      </w:r>
      <w:proofErr w:type="spellStart"/>
      <w:r w:rsidRPr="004E54AA">
        <w:rPr>
          <w:rFonts w:ascii="Georgia" w:hAnsi="Georgia" w:cs="Times Roman"/>
          <w:lang w:val="en-US"/>
        </w:rPr>
        <w:t>intercommunalism</w:t>
      </w:r>
      <w:proofErr w:type="spellEnd"/>
      <w:r w:rsidRPr="004E54AA">
        <w:rPr>
          <w:rFonts w:ascii="Georgia" w:hAnsi="Georgia" w:cs="Times Roman"/>
          <w:lang w:val="en-US"/>
        </w:rPr>
        <w:t xml:space="preserve"> dictates that the survival programs implemented by and with the people here in America and those same basic People's Survival Programs being implemented in Mozambique by the Mozambique Liberation Front are essential to bringing about world unity…We are a large collection of communities who can unite </w:t>
      </w:r>
      <w:r w:rsidRPr="004E54AA">
        <w:rPr>
          <w:rFonts w:ascii="Georgia" w:hAnsi="Georgia" w:cs="Times Roman"/>
          <w:lang w:val="en-US"/>
        </w:rPr>
        <w:lastRenderedPageBreak/>
        <w:t xml:space="preserve">and fight together against our common enemy. The United States' domination over all our territories equals a reactionary (in opposition to the interests of all) set of circumstances among our communities: Reactionary </w:t>
      </w:r>
      <w:proofErr w:type="spellStart"/>
      <w:r w:rsidRPr="004E54AA">
        <w:rPr>
          <w:rFonts w:ascii="Georgia" w:hAnsi="Georgia" w:cs="Times Roman"/>
          <w:lang w:val="en-US"/>
        </w:rPr>
        <w:t>Intercommunalism</w:t>
      </w:r>
      <w:proofErr w:type="spellEnd"/>
      <w:r w:rsidRPr="004E54AA">
        <w:rPr>
          <w:rFonts w:ascii="Georgia" w:hAnsi="Georgia" w:cs="Times Roman"/>
          <w:lang w:val="en-US"/>
        </w:rPr>
        <w:t xml:space="preserve">. We can transform these circumstances to all our benefit: Revolutionary </w:t>
      </w:r>
      <w:proofErr w:type="spellStart"/>
      <w:r w:rsidRPr="004E54AA">
        <w:rPr>
          <w:rFonts w:ascii="Georgia" w:hAnsi="Georgia" w:cs="Times Roman"/>
          <w:lang w:val="en-US"/>
        </w:rPr>
        <w:t>Intercommunalism</w:t>
      </w:r>
      <w:proofErr w:type="spellEnd"/>
      <w:r w:rsidRPr="004E54AA">
        <w:rPr>
          <w:rFonts w:ascii="Georgia" w:hAnsi="Georgia" w:cs="Times Roman"/>
          <w:lang w:val="en-US"/>
        </w:rPr>
        <w:t>.  (Newton 2002: 236)</w:t>
      </w:r>
      <w:r w:rsidRPr="004E54AA">
        <w:rPr>
          <w:rStyle w:val="EndnoteReference"/>
          <w:rFonts w:ascii="Georgia" w:hAnsi="Georgia" w:cs="Times Roman"/>
          <w:lang w:val="en-US"/>
        </w:rPr>
        <w:endnoteReference w:id="9"/>
      </w:r>
    </w:p>
    <w:p w14:paraId="76665EB0" w14:textId="16253406" w:rsidR="006F2144" w:rsidRPr="004E54AA" w:rsidRDefault="006F2144" w:rsidP="00243F8F">
      <w:pPr>
        <w:jc w:val="both"/>
        <w:rPr>
          <w:rFonts w:ascii="Georgia" w:hAnsi="Georgia"/>
        </w:rPr>
      </w:pPr>
      <w:r w:rsidRPr="004E54AA">
        <w:rPr>
          <w:rFonts w:ascii="Georgia" w:hAnsi="Georgia" w:cs="Times Roman"/>
          <w:lang w:val="en-US"/>
        </w:rPr>
        <w:t xml:space="preserve">Newton believed </w:t>
      </w:r>
      <w:r w:rsidR="00FE1B4B" w:rsidRPr="004E54AA">
        <w:rPr>
          <w:rFonts w:ascii="Georgia" w:hAnsi="Georgia" w:cs="Times Roman"/>
          <w:lang w:val="en-US"/>
        </w:rPr>
        <w:t>that BPP survival programs would</w:t>
      </w:r>
      <w:r w:rsidRPr="004E54AA">
        <w:rPr>
          <w:rFonts w:ascii="Georgia" w:hAnsi="Georgia" w:cs="Times Roman"/>
          <w:lang w:val="en-US"/>
        </w:rPr>
        <w:t xml:space="preserve"> now function with a dual purpose. Such programs would not only </w:t>
      </w:r>
      <w:r w:rsidRPr="004E54AA">
        <w:rPr>
          <w:rFonts w:ascii="Georgia" w:hAnsi="Georgia"/>
        </w:rPr>
        <w:t>address the basic nee</w:t>
      </w:r>
      <w:r w:rsidR="005277E2" w:rsidRPr="004E54AA">
        <w:rPr>
          <w:rFonts w:ascii="Georgia" w:hAnsi="Georgia"/>
        </w:rPr>
        <w:t>ds of the black community that</w:t>
      </w:r>
      <w:r w:rsidRPr="004E54AA">
        <w:rPr>
          <w:rFonts w:ascii="Georgia" w:hAnsi="Georgia"/>
        </w:rPr>
        <w:t xml:space="preserve"> had been racially excluded from the spaces and spoils of US welfare capitalism and which would be further marginalised by economic and political changes associated with reactionary intercommunalism</w:t>
      </w:r>
      <w:r w:rsidR="009B5881" w:rsidRPr="004E54AA">
        <w:rPr>
          <w:rFonts w:ascii="Georgia" w:hAnsi="Georgia"/>
        </w:rPr>
        <w:t xml:space="preserve"> (</w:t>
      </w:r>
      <w:proofErr w:type="spellStart"/>
      <w:r w:rsidR="009B5881" w:rsidRPr="004E54AA">
        <w:rPr>
          <w:rFonts w:ascii="Georgia" w:hAnsi="Georgia"/>
        </w:rPr>
        <w:t>lumpen-proletarianization</w:t>
      </w:r>
      <w:proofErr w:type="spellEnd"/>
      <w:r w:rsidR="009B5881" w:rsidRPr="004E54AA">
        <w:rPr>
          <w:rFonts w:ascii="Georgia" w:hAnsi="Georgia"/>
        </w:rPr>
        <w:t>, state retrenchment</w:t>
      </w:r>
      <w:r w:rsidR="0066757C" w:rsidRPr="004E54AA">
        <w:rPr>
          <w:rFonts w:ascii="Georgia" w:hAnsi="Georgia"/>
        </w:rPr>
        <w:t>, super-exploitation</w:t>
      </w:r>
      <w:r w:rsidR="009B5881" w:rsidRPr="004E54AA">
        <w:rPr>
          <w:rFonts w:ascii="Georgia" w:hAnsi="Georgia"/>
        </w:rPr>
        <w:t>)</w:t>
      </w:r>
      <w:r w:rsidRPr="004E54AA">
        <w:rPr>
          <w:rFonts w:ascii="Georgia" w:hAnsi="Georgia"/>
        </w:rPr>
        <w:t xml:space="preserve">. But also serve as a ‘necessary part </w:t>
      </w:r>
      <w:r w:rsidR="000260D8" w:rsidRPr="004E54AA">
        <w:rPr>
          <w:rFonts w:ascii="Georgia" w:hAnsi="Georgia"/>
        </w:rPr>
        <w:t xml:space="preserve">of the revolutionary process’ by practically educating and politicalising community members through their participation in </w:t>
      </w:r>
      <w:r w:rsidRPr="004E54AA">
        <w:rPr>
          <w:rFonts w:ascii="Georgia" w:hAnsi="Georgia"/>
        </w:rPr>
        <w:t>alternative institutional forms of community co-</w:t>
      </w:r>
      <w:r w:rsidR="000260D8" w:rsidRPr="004E54AA">
        <w:rPr>
          <w:rFonts w:ascii="Georgia" w:hAnsi="Georgia"/>
        </w:rPr>
        <w:t>operation and collaboration. Survival programs were therefore seen as a</w:t>
      </w:r>
      <w:r w:rsidRPr="004E54AA">
        <w:rPr>
          <w:rFonts w:ascii="Georgia" w:hAnsi="Georgia"/>
        </w:rPr>
        <w:t xml:space="preserve"> ‘means of brining people closer to the transformation of society’</w:t>
      </w:r>
      <w:r w:rsidR="00673158" w:rsidRPr="004E54AA">
        <w:rPr>
          <w:rFonts w:ascii="Georgia" w:hAnsi="Georgia"/>
        </w:rPr>
        <w:t xml:space="preserve"> towards communist ends</w:t>
      </w:r>
      <w:r w:rsidR="007144CC" w:rsidRPr="004E54AA">
        <w:rPr>
          <w:rFonts w:ascii="Georgia" w:hAnsi="Georgia"/>
        </w:rPr>
        <w:t xml:space="preserve"> </w:t>
      </w:r>
      <w:r w:rsidRPr="004E54AA">
        <w:rPr>
          <w:rFonts w:ascii="Georgia" w:hAnsi="Georgia"/>
        </w:rPr>
        <w:t xml:space="preserve">(Newton 2009b: 357). </w:t>
      </w:r>
      <w:r w:rsidR="00C92D7C" w:rsidRPr="004E54AA">
        <w:rPr>
          <w:rFonts w:ascii="Georgia" w:hAnsi="Georgia"/>
        </w:rPr>
        <w:t xml:space="preserve"> </w:t>
      </w:r>
      <w:r w:rsidR="00987924" w:rsidRPr="004E54AA">
        <w:rPr>
          <w:rFonts w:ascii="Georgia" w:hAnsi="Georgia"/>
        </w:rPr>
        <w:t>Newton dubbed the</w:t>
      </w:r>
      <w:r w:rsidR="00C92D7C" w:rsidRPr="004E54AA">
        <w:rPr>
          <w:rFonts w:ascii="Georgia" w:hAnsi="Georgia"/>
        </w:rPr>
        <w:t xml:space="preserve"> </w:t>
      </w:r>
      <w:r w:rsidR="00987924" w:rsidRPr="004E54AA">
        <w:rPr>
          <w:rFonts w:ascii="Georgia" w:hAnsi="Georgia"/>
        </w:rPr>
        <w:t>dual-purpose</w:t>
      </w:r>
      <w:r w:rsidR="00C92D7C" w:rsidRPr="004E54AA">
        <w:rPr>
          <w:rFonts w:ascii="Georgia" w:hAnsi="Georgia"/>
        </w:rPr>
        <w:t xml:space="preserve"> </w:t>
      </w:r>
      <w:r w:rsidR="00987924" w:rsidRPr="004E54AA">
        <w:rPr>
          <w:rFonts w:ascii="Georgia" w:hAnsi="Georgia"/>
        </w:rPr>
        <w:t xml:space="preserve">strategy </w:t>
      </w:r>
      <w:r w:rsidR="00C92D7C" w:rsidRPr="004E54AA">
        <w:rPr>
          <w:rFonts w:ascii="Georgia" w:hAnsi="Georgia"/>
        </w:rPr>
        <w:t>of</w:t>
      </w:r>
      <w:r w:rsidR="00987924" w:rsidRPr="004E54AA">
        <w:rPr>
          <w:rFonts w:ascii="Georgia" w:hAnsi="Georgia"/>
        </w:rPr>
        <w:t xml:space="preserve"> </w:t>
      </w:r>
      <w:r w:rsidR="009D65CB" w:rsidRPr="004E54AA">
        <w:rPr>
          <w:rFonts w:ascii="Georgia" w:hAnsi="Georgia"/>
        </w:rPr>
        <w:t>BPP</w:t>
      </w:r>
      <w:r w:rsidR="00987924" w:rsidRPr="004E54AA">
        <w:rPr>
          <w:rFonts w:ascii="Georgia" w:hAnsi="Georgia"/>
        </w:rPr>
        <w:t xml:space="preserve"> survival programs, which helped</w:t>
      </w:r>
      <w:r w:rsidR="00C92D7C" w:rsidRPr="004E54AA">
        <w:rPr>
          <w:rFonts w:ascii="Georgia" w:hAnsi="Georgia"/>
        </w:rPr>
        <w:t xml:space="preserve"> the community survive the material and ideological effects of reactionary intercommunalism</w:t>
      </w:r>
      <w:r w:rsidR="00987924" w:rsidRPr="004E54AA">
        <w:rPr>
          <w:rFonts w:ascii="Georgia" w:hAnsi="Georgia"/>
        </w:rPr>
        <w:t xml:space="preserve"> whilst also educating and politicalising the community around revolutionary intercommunalism</w:t>
      </w:r>
      <w:r w:rsidR="00180209" w:rsidRPr="004E54AA">
        <w:rPr>
          <w:rFonts w:ascii="Georgia" w:hAnsi="Georgia"/>
        </w:rPr>
        <w:t xml:space="preserve"> ‘Survival Pending Revolution’: </w:t>
      </w:r>
      <w:r w:rsidR="00987924" w:rsidRPr="004E54AA">
        <w:rPr>
          <w:rFonts w:ascii="Georgia" w:hAnsi="Georgia"/>
        </w:rPr>
        <w:t xml:space="preserve">  </w:t>
      </w:r>
    </w:p>
    <w:p w14:paraId="22FAEA47" w14:textId="77777777" w:rsidR="00977B91" w:rsidRPr="004E54AA" w:rsidRDefault="00977B91" w:rsidP="00243F8F">
      <w:pPr>
        <w:jc w:val="both"/>
        <w:rPr>
          <w:rFonts w:ascii="Georgia" w:hAnsi="Georgia"/>
        </w:rPr>
      </w:pPr>
    </w:p>
    <w:p w14:paraId="344D7095" w14:textId="4220957D" w:rsidR="004F425D" w:rsidRPr="004E54AA" w:rsidRDefault="00977B91" w:rsidP="00243F8F">
      <w:pPr>
        <w:widowControl w:val="0"/>
        <w:autoSpaceDE w:val="0"/>
        <w:autoSpaceDN w:val="0"/>
        <w:adjustRightInd w:val="0"/>
        <w:spacing w:after="240"/>
        <w:ind w:left="720"/>
        <w:jc w:val="both"/>
        <w:rPr>
          <w:rFonts w:ascii="Georgia" w:hAnsi="Georgia" w:cs="Times"/>
          <w:lang w:val="en-US"/>
        </w:rPr>
      </w:pPr>
      <w:r w:rsidRPr="004E54AA">
        <w:rPr>
          <w:rFonts w:ascii="Georgia" w:hAnsi="Georgia" w:cs="Times"/>
          <w:lang w:val="en-US"/>
        </w:rPr>
        <w:t>All these programs satisfy the deep needs of the community but they are not solutions to our problems. That is why we call them survival programs, meaning survival pending revolution. We say that the survival program of the Black Panther Party is like the survival kit of a sailor stranded on a raft. It helps him to sustain himself until he can get completely out of that situation. So the survival programs are not answers or solutions, but they will help us to organize the community around a true analysis and understanding of their situation. When consciousness and understanding is raised to a high level then the community will seize the time and deliver themselves from the boot of their oppressor (Newton 2002: 230).</w:t>
      </w:r>
    </w:p>
    <w:p w14:paraId="33992F4E" w14:textId="1B5E3091" w:rsidR="002E18A9" w:rsidRPr="004E54AA" w:rsidRDefault="001B57A4" w:rsidP="00243F8F">
      <w:pPr>
        <w:jc w:val="both"/>
        <w:rPr>
          <w:rFonts w:ascii="Georgia" w:hAnsi="Georgia"/>
        </w:rPr>
      </w:pPr>
      <w:r w:rsidRPr="004E54AA">
        <w:rPr>
          <w:rFonts w:ascii="Georgia" w:hAnsi="Georgia"/>
        </w:rPr>
        <w:t>The</w:t>
      </w:r>
      <w:r w:rsidR="000E55F2" w:rsidRPr="004E54AA">
        <w:rPr>
          <w:rFonts w:ascii="Georgia" w:hAnsi="Georgia"/>
        </w:rPr>
        <w:t xml:space="preserve"> dual </w:t>
      </w:r>
      <w:r w:rsidRPr="004E54AA">
        <w:rPr>
          <w:rFonts w:ascii="Georgia" w:hAnsi="Georgia"/>
        </w:rPr>
        <w:t>purpose</w:t>
      </w:r>
      <w:r w:rsidR="000E55F2" w:rsidRPr="004E54AA">
        <w:rPr>
          <w:rFonts w:ascii="Georgia" w:hAnsi="Georgia"/>
        </w:rPr>
        <w:t xml:space="preserve"> of the </w:t>
      </w:r>
      <w:r w:rsidR="000E2061" w:rsidRPr="004E54AA">
        <w:rPr>
          <w:rFonts w:ascii="Georgia" w:hAnsi="Georgia"/>
        </w:rPr>
        <w:t xml:space="preserve">BPP </w:t>
      </w:r>
      <w:r w:rsidR="000E55F2" w:rsidRPr="004E54AA">
        <w:rPr>
          <w:rFonts w:ascii="Georgia" w:hAnsi="Georgia"/>
        </w:rPr>
        <w:t xml:space="preserve">survival programs </w:t>
      </w:r>
      <w:r w:rsidR="00375677" w:rsidRPr="004E54AA">
        <w:rPr>
          <w:rFonts w:ascii="Georgia" w:hAnsi="Georgia"/>
        </w:rPr>
        <w:t>is</w:t>
      </w:r>
      <w:r w:rsidR="00C62875" w:rsidRPr="004E54AA">
        <w:rPr>
          <w:rFonts w:ascii="Georgia" w:hAnsi="Georgia"/>
        </w:rPr>
        <w:t xml:space="preserve"> best appreciated through examining how </w:t>
      </w:r>
      <w:r w:rsidR="00357A5D" w:rsidRPr="004E54AA">
        <w:rPr>
          <w:rFonts w:ascii="Georgia" w:hAnsi="Georgia"/>
        </w:rPr>
        <w:t>such programs both looked to save and organize</w:t>
      </w:r>
      <w:r w:rsidR="00AD5A53" w:rsidRPr="004E54AA">
        <w:rPr>
          <w:rFonts w:ascii="Georgia" w:hAnsi="Georgia"/>
        </w:rPr>
        <w:t xml:space="preserve"> the </w:t>
      </w:r>
      <w:r w:rsidR="00987924" w:rsidRPr="004E54AA">
        <w:rPr>
          <w:rFonts w:ascii="Georgia" w:hAnsi="Georgia"/>
        </w:rPr>
        <w:t>Black community</w:t>
      </w:r>
      <w:r w:rsidR="00357A5D" w:rsidRPr="004E54AA">
        <w:rPr>
          <w:rFonts w:ascii="Georgia" w:hAnsi="Georgia"/>
        </w:rPr>
        <w:t xml:space="preserve"> </w:t>
      </w:r>
      <w:r w:rsidR="00597E27" w:rsidRPr="004E54AA">
        <w:rPr>
          <w:rFonts w:ascii="Georgia" w:hAnsi="Georgia"/>
        </w:rPr>
        <w:t>along</w:t>
      </w:r>
      <w:r w:rsidR="00085317" w:rsidRPr="004E54AA">
        <w:rPr>
          <w:rFonts w:ascii="Georgia" w:hAnsi="Georgia"/>
        </w:rPr>
        <w:t xml:space="preserve"> </w:t>
      </w:r>
      <w:r w:rsidR="00597E27" w:rsidRPr="004E54AA">
        <w:rPr>
          <w:rFonts w:ascii="Georgia" w:hAnsi="Georgia"/>
        </w:rPr>
        <w:t xml:space="preserve">revolutionary </w:t>
      </w:r>
      <w:proofErr w:type="spellStart"/>
      <w:r w:rsidR="00597E27" w:rsidRPr="004E54AA">
        <w:rPr>
          <w:rFonts w:ascii="Georgia" w:hAnsi="Georgia"/>
        </w:rPr>
        <w:t>intercommunal</w:t>
      </w:r>
      <w:proofErr w:type="spellEnd"/>
      <w:r w:rsidR="00597E27" w:rsidRPr="004E54AA">
        <w:rPr>
          <w:rFonts w:ascii="Georgia" w:hAnsi="Georgia"/>
        </w:rPr>
        <w:t xml:space="preserve"> lines.</w:t>
      </w:r>
      <w:r w:rsidR="006C482F" w:rsidRPr="004E54AA">
        <w:rPr>
          <w:rFonts w:ascii="Georgia" w:hAnsi="Georgia"/>
        </w:rPr>
        <w:t xml:space="preserve"> </w:t>
      </w:r>
      <w:r w:rsidR="00962CF0" w:rsidRPr="004E54AA">
        <w:rPr>
          <w:rFonts w:ascii="Georgia" w:hAnsi="Georgia"/>
        </w:rPr>
        <w:t>Survival p</w:t>
      </w:r>
      <w:r w:rsidR="00375677" w:rsidRPr="004E54AA">
        <w:rPr>
          <w:rFonts w:ascii="Georgia" w:hAnsi="Georgia"/>
        </w:rPr>
        <w:t xml:space="preserve">rograms such </w:t>
      </w:r>
      <w:r w:rsidR="00597E27" w:rsidRPr="004E54AA">
        <w:rPr>
          <w:rFonts w:ascii="Georgia" w:hAnsi="Georgia"/>
        </w:rPr>
        <w:t xml:space="preserve">as the BPP </w:t>
      </w:r>
      <w:r w:rsidR="00723CED" w:rsidRPr="004E54AA">
        <w:rPr>
          <w:rFonts w:ascii="Georgia" w:hAnsi="Georgia"/>
        </w:rPr>
        <w:t>free breakfast</w:t>
      </w:r>
      <w:r w:rsidR="00597E27" w:rsidRPr="004E54AA">
        <w:rPr>
          <w:rFonts w:ascii="Georgia" w:hAnsi="Georgia"/>
        </w:rPr>
        <w:t>s</w:t>
      </w:r>
      <w:r w:rsidR="00723CED" w:rsidRPr="004E54AA">
        <w:rPr>
          <w:rFonts w:ascii="Georgia" w:hAnsi="Georgia"/>
        </w:rPr>
        <w:t xml:space="preserve"> for school children and medical centres </w:t>
      </w:r>
      <w:r w:rsidR="00BF215B" w:rsidRPr="004E54AA">
        <w:rPr>
          <w:rFonts w:ascii="Georgia" w:hAnsi="Georgia"/>
        </w:rPr>
        <w:t>inherently</w:t>
      </w:r>
      <w:r w:rsidR="00723CED" w:rsidRPr="004E54AA">
        <w:rPr>
          <w:rFonts w:ascii="Georgia" w:hAnsi="Georgia"/>
        </w:rPr>
        <w:t xml:space="preserve"> </w:t>
      </w:r>
      <w:r w:rsidR="00977B91" w:rsidRPr="004E54AA">
        <w:rPr>
          <w:rFonts w:ascii="Georgia" w:hAnsi="Georgia"/>
        </w:rPr>
        <w:t xml:space="preserve">dealt with </w:t>
      </w:r>
      <w:r w:rsidR="00723CED" w:rsidRPr="004E54AA">
        <w:rPr>
          <w:rFonts w:ascii="Georgia" w:hAnsi="Georgia"/>
        </w:rPr>
        <w:t>racial disparities</w:t>
      </w:r>
      <w:r w:rsidR="00597E27" w:rsidRPr="004E54AA">
        <w:rPr>
          <w:rFonts w:ascii="Georgia" w:hAnsi="Georgia"/>
        </w:rPr>
        <w:t xml:space="preserve"> of US welfare capitalism. </w:t>
      </w:r>
      <w:r w:rsidR="00977B91" w:rsidRPr="004E54AA">
        <w:rPr>
          <w:rFonts w:ascii="Georgia" w:hAnsi="Georgia"/>
        </w:rPr>
        <w:t xml:space="preserve"> This brought the </w:t>
      </w:r>
      <w:r w:rsidR="00FE1B4B" w:rsidRPr="004E54AA">
        <w:rPr>
          <w:rFonts w:ascii="Georgia" w:hAnsi="Georgia"/>
        </w:rPr>
        <w:t xml:space="preserve">racial </w:t>
      </w:r>
      <w:r w:rsidR="00977B91" w:rsidRPr="004E54AA">
        <w:rPr>
          <w:rFonts w:ascii="Georgia" w:hAnsi="Georgia"/>
        </w:rPr>
        <w:t>contradictions o</w:t>
      </w:r>
      <w:r w:rsidR="00904ED0" w:rsidRPr="004E54AA">
        <w:rPr>
          <w:rFonts w:ascii="Georgia" w:hAnsi="Georgia"/>
        </w:rPr>
        <w:t>f the</w:t>
      </w:r>
      <w:r w:rsidR="00977B91" w:rsidRPr="004E54AA">
        <w:rPr>
          <w:rFonts w:ascii="Georgia" w:hAnsi="Georgia"/>
        </w:rPr>
        <w:t xml:space="preserve"> US state’s</w:t>
      </w:r>
      <w:r w:rsidR="00FE1B4B" w:rsidRPr="004E54AA">
        <w:rPr>
          <w:rFonts w:ascii="Georgia" w:hAnsi="Georgia"/>
        </w:rPr>
        <w:t xml:space="preserve"> ideas of</w:t>
      </w:r>
      <w:r w:rsidR="00977B91" w:rsidRPr="004E54AA">
        <w:rPr>
          <w:rFonts w:ascii="Georgia" w:hAnsi="Georgia"/>
        </w:rPr>
        <w:t xml:space="preserve"> universalism in</w:t>
      </w:r>
      <w:r w:rsidR="00FE1B4B" w:rsidRPr="004E54AA">
        <w:rPr>
          <w:rFonts w:ascii="Georgia" w:hAnsi="Georgia"/>
        </w:rPr>
        <w:t>to</w:t>
      </w:r>
      <w:r w:rsidR="00977B91" w:rsidRPr="004E54AA">
        <w:rPr>
          <w:rFonts w:ascii="Georgia" w:hAnsi="Georgia"/>
        </w:rPr>
        <w:t xml:space="preserve"> full view and sought to org</w:t>
      </w:r>
      <w:r w:rsidR="00FE1B4B" w:rsidRPr="004E54AA">
        <w:rPr>
          <w:rFonts w:ascii="Georgia" w:hAnsi="Georgia"/>
        </w:rPr>
        <w:t xml:space="preserve">anize the Black community around these contradictions. </w:t>
      </w:r>
      <w:r w:rsidR="00977B91" w:rsidRPr="004E54AA">
        <w:rPr>
          <w:rFonts w:ascii="Georgia" w:hAnsi="Georgia"/>
        </w:rPr>
        <w:t xml:space="preserve">However, </w:t>
      </w:r>
      <w:r w:rsidR="00962CF0" w:rsidRPr="004E54AA">
        <w:rPr>
          <w:rFonts w:ascii="Georgia" w:hAnsi="Georgia"/>
        </w:rPr>
        <w:t xml:space="preserve">a common misconception about the BPP”s survival programs is that they were solely for the Black community and not truly </w:t>
      </w:r>
      <w:proofErr w:type="spellStart"/>
      <w:r w:rsidR="00962CF0" w:rsidRPr="004E54AA">
        <w:rPr>
          <w:rFonts w:ascii="Georgia" w:hAnsi="Georgia"/>
        </w:rPr>
        <w:t>intercommunal</w:t>
      </w:r>
      <w:proofErr w:type="spellEnd"/>
      <w:r w:rsidR="00962CF0" w:rsidRPr="004E54AA">
        <w:rPr>
          <w:rFonts w:ascii="Georgia" w:hAnsi="Georgia"/>
        </w:rPr>
        <w:t xml:space="preserve">. </w:t>
      </w:r>
      <w:r w:rsidR="000E55F2" w:rsidRPr="004E54AA">
        <w:rPr>
          <w:rFonts w:ascii="Georgia" w:hAnsi="Georgia"/>
        </w:rPr>
        <w:t xml:space="preserve">Although the Panthers embedded these programmes in </w:t>
      </w:r>
      <w:r w:rsidR="00783BA8" w:rsidRPr="004E54AA">
        <w:rPr>
          <w:rFonts w:ascii="Georgia" w:hAnsi="Georgia"/>
        </w:rPr>
        <w:t xml:space="preserve">poor, </w:t>
      </w:r>
      <w:r w:rsidR="00C175D9" w:rsidRPr="004E54AA">
        <w:rPr>
          <w:rFonts w:ascii="Georgia" w:hAnsi="Georgia"/>
        </w:rPr>
        <w:t xml:space="preserve">black working-class </w:t>
      </w:r>
      <w:r w:rsidR="000E55F2" w:rsidRPr="004E54AA">
        <w:rPr>
          <w:rFonts w:ascii="Georgia" w:hAnsi="Georgia"/>
        </w:rPr>
        <w:t xml:space="preserve">communities they </w:t>
      </w:r>
      <w:r w:rsidR="00F9790C">
        <w:rPr>
          <w:rFonts w:ascii="Georgia" w:hAnsi="Georgia"/>
        </w:rPr>
        <w:t xml:space="preserve">often </w:t>
      </w:r>
      <w:r w:rsidR="000E55F2" w:rsidRPr="004E54AA">
        <w:rPr>
          <w:rFonts w:ascii="Georgia" w:hAnsi="Georgia"/>
        </w:rPr>
        <w:t xml:space="preserve">offered their services to the whole of society on the basis of unity in class struggle. As New York BPP leader Carlton Yearwood explained, ‘when we provide free breakfast for </w:t>
      </w:r>
      <w:r w:rsidR="00723CED" w:rsidRPr="004E54AA">
        <w:rPr>
          <w:rFonts w:ascii="Georgia" w:hAnsi="Georgia"/>
        </w:rPr>
        <w:t>school children</w:t>
      </w:r>
      <w:r w:rsidR="000E55F2" w:rsidRPr="004E54AA">
        <w:rPr>
          <w:rFonts w:ascii="Georgia" w:hAnsi="Georgia"/>
        </w:rPr>
        <w:t>, we provide them for poor whites and poor blacks.’ This commitme</w:t>
      </w:r>
      <w:r w:rsidR="00EA709E" w:rsidRPr="004E54AA">
        <w:rPr>
          <w:rFonts w:ascii="Georgia" w:hAnsi="Georgia"/>
        </w:rPr>
        <w:t xml:space="preserve">nt to class struggle across </w:t>
      </w:r>
      <w:r w:rsidR="00671A4C">
        <w:rPr>
          <w:rFonts w:ascii="Georgia" w:hAnsi="Georgia"/>
        </w:rPr>
        <w:t xml:space="preserve">its </w:t>
      </w:r>
      <w:r w:rsidR="00EA709E" w:rsidRPr="004E54AA">
        <w:rPr>
          <w:rFonts w:ascii="Georgia" w:hAnsi="Georgia"/>
        </w:rPr>
        <w:t xml:space="preserve">racial </w:t>
      </w:r>
      <w:r w:rsidR="00671A4C">
        <w:rPr>
          <w:rFonts w:ascii="Georgia" w:hAnsi="Georgia"/>
        </w:rPr>
        <w:t>modalities</w:t>
      </w:r>
      <w:r w:rsidR="00671A4C" w:rsidRPr="004E54AA">
        <w:rPr>
          <w:rFonts w:ascii="Georgia" w:hAnsi="Georgia"/>
        </w:rPr>
        <w:t xml:space="preserve"> </w:t>
      </w:r>
      <w:r w:rsidR="000E55F2" w:rsidRPr="004E54AA">
        <w:rPr>
          <w:rFonts w:ascii="Georgia" w:hAnsi="Georgia"/>
        </w:rPr>
        <w:t xml:space="preserve">could also be found </w:t>
      </w:r>
      <w:r w:rsidR="00723CC4">
        <w:rPr>
          <w:rFonts w:ascii="Georgia" w:hAnsi="Georgia"/>
        </w:rPr>
        <w:t xml:space="preserve">in </w:t>
      </w:r>
      <w:r w:rsidR="000E55F2" w:rsidRPr="004E54AA">
        <w:rPr>
          <w:rFonts w:ascii="Georgia" w:hAnsi="Georgia"/>
        </w:rPr>
        <w:t xml:space="preserve">the BPP medical centres.  </w:t>
      </w:r>
      <w:r w:rsidR="000E55F2" w:rsidRPr="004E54AA">
        <w:rPr>
          <w:rFonts w:ascii="Georgia" w:hAnsi="Georgia"/>
        </w:rPr>
        <w:lastRenderedPageBreak/>
        <w:t xml:space="preserve">Although the centres </w:t>
      </w:r>
      <w:r w:rsidR="00FC2E4D" w:rsidRPr="004E54AA">
        <w:rPr>
          <w:rFonts w:ascii="Georgia" w:hAnsi="Georgia"/>
        </w:rPr>
        <w:t xml:space="preserve">highlighted and </w:t>
      </w:r>
      <w:r w:rsidR="000E55F2" w:rsidRPr="004E54AA">
        <w:rPr>
          <w:rFonts w:ascii="Georgia" w:hAnsi="Georgia"/>
        </w:rPr>
        <w:t>focus</w:t>
      </w:r>
      <w:r w:rsidR="000F6D1A" w:rsidRPr="004E54AA">
        <w:rPr>
          <w:rFonts w:ascii="Georgia" w:hAnsi="Georgia"/>
        </w:rPr>
        <w:t>ed on problems specific to the B</w:t>
      </w:r>
      <w:r w:rsidR="000E55F2" w:rsidRPr="004E54AA">
        <w:rPr>
          <w:rFonts w:ascii="Georgia" w:hAnsi="Georgia"/>
        </w:rPr>
        <w:t>lack community, such a</w:t>
      </w:r>
      <w:r w:rsidR="00723CC4">
        <w:rPr>
          <w:rFonts w:ascii="Georgia" w:hAnsi="Georgia"/>
        </w:rPr>
        <w:t>s</w:t>
      </w:r>
      <w:r w:rsidR="000E55F2" w:rsidRPr="004E54AA">
        <w:rPr>
          <w:rFonts w:ascii="Georgia" w:hAnsi="Georgia"/>
        </w:rPr>
        <w:t xml:space="preserve"> sickle-cell-anaemia, </w:t>
      </w:r>
      <w:r w:rsidR="000F6D1A" w:rsidRPr="004E54AA">
        <w:rPr>
          <w:rFonts w:ascii="Georgia" w:hAnsi="Georgia"/>
        </w:rPr>
        <w:t>BPP</w:t>
      </w:r>
      <w:r w:rsidR="00723CC4">
        <w:rPr>
          <w:rFonts w:ascii="Georgia" w:hAnsi="Georgia"/>
        </w:rPr>
        <w:t>-</w:t>
      </w:r>
      <w:r w:rsidR="000E55F2" w:rsidRPr="004E54AA">
        <w:rPr>
          <w:rFonts w:ascii="Georgia" w:hAnsi="Georgia"/>
        </w:rPr>
        <w:t>run medical centres offered services to all people no matter their colour (Bloom and Joshua 2013: 187, 292</w:t>
      </w:r>
      <w:r w:rsidR="00F15898" w:rsidRPr="004E54AA">
        <w:rPr>
          <w:rFonts w:ascii="Georgia" w:hAnsi="Georgia"/>
        </w:rPr>
        <w:t>; Burke and Jefferies 2016: 111-114</w:t>
      </w:r>
      <w:r w:rsidR="00F9790C">
        <w:rPr>
          <w:rFonts w:ascii="Georgia" w:hAnsi="Georgia"/>
        </w:rPr>
        <w:t>, Spencer 2016</w:t>
      </w:r>
      <w:r w:rsidR="000E55F2" w:rsidRPr="004E54AA">
        <w:rPr>
          <w:rFonts w:ascii="Georgia" w:hAnsi="Georgia"/>
        </w:rPr>
        <w:t xml:space="preserve">). </w:t>
      </w:r>
      <w:r w:rsidR="00FE1B4B" w:rsidRPr="004E54AA">
        <w:rPr>
          <w:rFonts w:ascii="Georgia" w:hAnsi="Georgia"/>
        </w:rPr>
        <w:t xml:space="preserve">BPP survival programs thus offered </w:t>
      </w:r>
      <w:r w:rsidR="00CE6FA5" w:rsidRPr="004E54AA">
        <w:rPr>
          <w:rFonts w:ascii="Georgia" w:hAnsi="Georgia"/>
        </w:rPr>
        <w:t xml:space="preserve">real </w:t>
      </w:r>
      <w:r w:rsidR="00904ED0" w:rsidRPr="004E54AA">
        <w:rPr>
          <w:rFonts w:ascii="Georgia" w:hAnsi="Georgia"/>
        </w:rPr>
        <w:t xml:space="preserve">institutional </w:t>
      </w:r>
      <w:r w:rsidR="00D63785" w:rsidRPr="004E54AA">
        <w:rPr>
          <w:rFonts w:ascii="Georgia" w:hAnsi="Georgia"/>
        </w:rPr>
        <w:t xml:space="preserve">glimpses of an actual true universalism that </w:t>
      </w:r>
      <w:r w:rsidR="00B856D5" w:rsidRPr="004E54AA">
        <w:rPr>
          <w:rFonts w:ascii="Georgia" w:hAnsi="Georgia"/>
        </w:rPr>
        <w:t>transcended the</w:t>
      </w:r>
      <w:r w:rsidR="00D63785" w:rsidRPr="004E54AA">
        <w:rPr>
          <w:rFonts w:ascii="Georgia" w:hAnsi="Georgia"/>
        </w:rPr>
        <w:t xml:space="preserve"> racial divisions of US</w:t>
      </w:r>
      <w:r w:rsidR="00783BA8" w:rsidRPr="004E54AA">
        <w:rPr>
          <w:rFonts w:ascii="Georgia" w:hAnsi="Georgia"/>
        </w:rPr>
        <w:t xml:space="preserve"> welfare</w:t>
      </w:r>
      <w:r w:rsidR="00D63785" w:rsidRPr="004E54AA">
        <w:rPr>
          <w:rFonts w:ascii="Georgia" w:hAnsi="Georgia"/>
        </w:rPr>
        <w:t xml:space="preserve"> capitalism.</w:t>
      </w:r>
    </w:p>
    <w:p w14:paraId="7E0A4B9A" w14:textId="77777777" w:rsidR="00D63785" w:rsidRPr="004E54AA" w:rsidRDefault="00D63785" w:rsidP="00243F8F">
      <w:pPr>
        <w:jc w:val="both"/>
        <w:rPr>
          <w:rFonts w:ascii="Georgia" w:hAnsi="Georgia"/>
        </w:rPr>
      </w:pPr>
    </w:p>
    <w:p w14:paraId="0EFC1508" w14:textId="6192B9EE" w:rsidR="00C61546" w:rsidRPr="004E54AA" w:rsidRDefault="00D1519E" w:rsidP="00243F8F">
      <w:pPr>
        <w:jc w:val="both"/>
        <w:rPr>
          <w:rFonts w:ascii="Georgia" w:hAnsi="Georgia" w:cs="Times"/>
          <w:lang w:val="en-US"/>
        </w:rPr>
      </w:pPr>
      <w:r>
        <w:rPr>
          <w:rFonts w:ascii="Georgia" w:hAnsi="Georgia"/>
        </w:rPr>
        <w:t xml:space="preserve">The </w:t>
      </w:r>
      <w:r w:rsidR="00C049CF" w:rsidRPr="004E54AA">
        <w:rPr>
          <w:rFonts w:ascii="Georgia" w:hAnsi="Georgia"/>
        </w:rPr>
        <w:t xml:space="preserve">BPP survival programs </w:t>
      </w:r>
      <w:r w:rsidR="00E03B10" w:rsidRPr="004E54AA">
        <w:rPr>
          <w:rFonts w:ascii="Georgia" w:hAnsi="Georgia"/>
        </w:rPr>
        <w:t xml:space="preserve">did not only </w:t>
      </w:r>
      <w:r w:rsidR="00C049CF" w:rsidRPr="004E54AA">
        <w:rPr>
          <w:rFonts w:ascii="Georgia" w:hAnsi="Georgia"/>
        </w:rPr>
        <w:t xml:space="preserve">offer alternative institutional forms of community co-operation and collaboration that transgressed the racial </w:t>
      </w:r>
      <w:r w:rsidR="00333AC2" w:rsidRPr="004E54AA">
        <w:rPr>
          <w:rFonts w:ascii="Georgia" w:hAnsi="Georgia"/>
        </w:rPr>
        <w:t>division</w:t>
      </w:r>
      <w:r w:rsidR="00C049CF" w:rsidRPr="004E54AA">
        <w:rPr>
          <w:rFonts w:ascii="Georgia" w:hAnsi="Georgia"/>
        </w:rPr>
        <w:t xml:space="preserve"> of US welfare capitalism. </w:t>
      </w:r>
      <w:r>
        <w:rPr>
          <w:rFonts w:ascii="Georgia" w:hAnsi="Georgia"/>
        </w:rPr>
        <w:t>They</w:t>
      </w:r>
      <w:r w:rsidR="009A75A0" w:rsidRPr="004E54AA">
        <w:rPr>
          <w:rFonts w:ascii="Georgia" w:hAnsi="Georgia"/>
        </w:rPr>
        <w:t xml:space="preserve"> </w:t>
      </w:r>
      <w:r w:rsidR="00C049CF" w:rsidRPr="004E54AA">
        <w:rPr>
          <w:rFonts w:ascii="Georgia" w:hAnsi="Georgia"/>
        </w:rPr>
        <w:t xml:space="preserve">also </w:t>
      </w:r>
      <w:r w:rsidR="00C175D9" w:rsidRPr="004E54AA">
        <w:rPr>
          <w:rFonts w:ascii="Georgia" w:hAnsi="Georgia"/>
        </w:rPr>
        <w:t>offered a</w:t>
      </w:r>
      <w:r w:rsidR="00333AC2" w:rsidRPr="004E54AA">
        <w:rPr>
          <w:rFonts w:ascii="Georgia" w:hAnsi="Georgia"/>
        </w:rPr>
        <w:t xml:space="preserve"> </w:t>
      </w:r>
      <w:r w:rsidR="00C049CF" w:rsidRPr="004E54AA">
        <w:rPr>
          <w:rFonts w:ascii="Georgia" w:hAnsi="Georgia"/>
        </w:rPr>
        <w:t>critique</w:t>
      </w:r>
      <w:r w:rsidR="000E55F2" w:rsidRPr="004E54AA">
        <w:rPr>
          <w:rFonts w:ascii="Georgia" w:hAnsi="Georgia"/>
        </w:rPr>
        <w:t xml:space="preserve"> of the political economy of capitalism and </w:t>
      </w:r>
      <w:r w:rsidR="00C049CF" w:rsidRPr="004E54AA">
        <w:rPr>
          <w:rFonts w:ascii="Georgia" w:hAnsi="Georgia"/>
        </w:rPr>
        <w:t>offered</w:t>
      </w:r>
      <w:r w:rsidR="00FE1B4B" w:rsidRPr="004E54AA">
        <w:rPr>
          <w:rFonts w:ascii="Georgia" w:hAnsi="Georgia"/>
        </w:rPr>
        <w:t xml:space="preserve"> glimpses of</w:t>
      </w:r>
      <w:r w:rsidR="00C049CF" w:rsidRPr="004E54AA">
        <w:rPr>
          <w:rFonts w:ascii="Georgia" w:hAnsi="Georgia"/>
        </w:rPr>
        <w:t xml:space="preserve"> </w:t>
      </w:r>
      <w:r w:rsidR="00A953EC" w:rsidRPr="004E54AA">
        <w:rPr>
          <w:rFonts w:ascii="Georgia" w:hAnsi="Georgia"/>
        </w:rPr>
        <w:t xml:space="preserve">alternative </w:t>
      </w:r>
      <w:r w:rsidR="00C049CF" w:rsidRPr="004E54AA">
        <w:rPr>
          <w:rFonts w:ascii="Georgia" w:hAnsi="Georgia"/>
        </w:rPr>
        <w:t>anti-capitalist forms of community co-operation and collaboration</w:t>
      </w:r>
      <w:r w:rsidR="00CE6FA5" w:rsidRPr="004E54AA">
        <w:rPr>
          <w:rFonts w:ascii="Georgia" w:hAnsi="Georgia"/>
        </w:rPr>
        <w:t>. BPP survival programs inherently questioned the nature of wage-labour and profit in their organisation and delivery:</w:t>
      </w:r>
    </w:p>
    <w:p w14:paraId="77BF807C" w14:textId="77777777" w:rsidR="00C61546" w:rsidRPr="004E54AA" w:rsidRDefault="00C61546" w:rsidP="00243F8F">
      <w:pPr>
        <w:ind w:left="720"/>
        <w:jc w:val="both"/>
        <w:rPr>
          <w:rFonts w:ascii="Georgia" w:hAnsi="Georgia"/>
        </w:rPr>
      </w:pPr>
    </w:p>
    <w:p w14:paraId="343E6AA1" w14:textId="560849A9" w:rsidR="00B856D5" w:rsidRPr="004E54AA" w:rsidRDefault="000E55F2" w:rsidP="00243F8F">
      <w:pPr>
        <w:widowControl w:val="0"/>
        <w:autoSpaceDE w:val="0"/>
        <w:autoSpaceDN w:val="0"/>
        <w:adjustRightInd w:val="0"/>
        <w:spacing w:after="240"/>
        <w:ind w:left="720"/>
        <w:jc w:val="both"/>
        <w:rPr>
          <w:rFonts w:ascii="Georgia" w:hAnsi="Georgia" w:cs="Times"/>
          <w:lang w:val="en-US"/>
        </w:rPr>
      </w:pPr>
      <w:r w:rsidRPr="004E54AA">
        <w:rPr>
          <w:rFonts w:ascii="Georgia" w:hAnsi="Georgia" w:cs="Times"/>
          <w:lang w:val="en-US"/>
        </w:rPr>
        <w:t xml:space="preserve">All our survival programs are free. We have never charged the community a dime to receive the things they need from any of our pro­ grams and we </w:t>
      </w:r>
      <w:r w:rsidR="00D938AD" w:rsidRPr="004E54AA">
        <w:rPr>
          <w:rFonts w:ascii="Georgia" w:hAnsi="Georgia" w:cs="Times"/>
          <w:lang w:val="en-US"/>
        </w:rPr>
        <w:t>will not do so</w:t>
      </w:r>
      <w:r w:rsidRPr="004E54AA">
        <w:rPr>
          <w:rFonts w:ascii="Georgia" w:hAnsi="Georgia" w:cs="Times"/>
          <w:lang w:val="en-US"/>
        </w:rPr>
        <w:t>. (</w:t>
      </w:r>
      <w:r w:rsidRPr="004E54AA">
        <w:rPr>
          <w:rFonts w:ascii="Georgia" w:hAnsi="Georgia"/>
        </w:rPr>
        <w:t>Newton 2002: 230)</w:t>
      </w:r>
    </w:p>
    <w:p w14:paraId="1C7759E7" w14:textId="54F3BE18" w:rsidR="00A17FC5" w:rsidRPr="004E54AA" w:rsidRDefault="000E55F2" w:rsidP="00243F8F">
      <w:pPr>
        <w:jc w:val="both"/>
        <w:rPr>
          <w:rFonts w:ascii="Georgia" w:hAnsi="Georgia"/>
        </w:rPr>
      </w:pPr>
      <w:r w:rsidRPr="004E54AA">
        <w:rPr>
          <w:rFonts w:ascii="Georgia" w:hAnsi="Georgia"/>
        </w:rPr>
        <w:t>While the Party, through its various chapters across the US, often initiated programs, the day-to-day running of them often involved the wider community, local businesses, churches and professionals such as doctors and nurs</w:t>
      </w:r>
      <w:r w:rsidR="00A17FC5" w:rsidRPr="004E54AA">
        <w:rPr>
          <w:rFonts w:ascii="Georgia" w:hAnsi="Georgia"/>
        </w:rPr>
        <w:t>es. Survival programs</w:t>
      </w:r>
      <w:r w:rsidRPr="004E54AA">
        <w:rPr>
          <w:rFonts w:ascii="Georgia" w:hAnsi="Georgia"/>
        </w:rPr>
        <w:t xml:space="preserve"> depended on </w:t>
      </w:r>
      <w:r w:rsidR="00A17FC5" w:rsidRPr="004E54AA">
        <w:rPr>
          <w:rFonts w:ascii="Georgia" w:hAnsi="Georgia"/>
        </w:rPr>
        <w:t xml:space="preserve">such </w:t>
      </w:r>
      <w:r w:rsidRPr="004E54AA">
        <w:rPr>
          <w:rFonts w:ascii="Georgia" w:hAnsi="Georgia"/>
        </w:rPr>
        <w:t>people volunteering their time and labour and organisations offering space and resources.  Panther run m</w:t>
      </w:r>
      <w:r w:rsidR="0009260D" w:rsidRPr="004E54AA">
        <w:rPr>
          <w:rFonts w:ascii="Georgia" w:hAnsi="Georgia"/>
        </w:rPr>
        <w:t>edical centres,</w:t>
      </w:r>
      <w:r w:rsidR="00A17FC5" w:rsidRPr="004E54AA">
        <w:rPr>
          <w:rFonts w:ascii="Georgia" w:hAnsi="Georgia"/>
        </w:rPr>
        <w:t xml:space="preserve"> for example,</w:t>
      </w:r>
      <w:r w:rsidR="0009260D" w:rsidRPr="004E54AA">
        <w:rPr>
          <w:rFonts w:ascii="Georgia" w:hAnsi="Georgia"/>
        </w:rPr>
        <w:t xml:space="preserve"> often saw</w:t>
      </w:r>
      <w:r w:rsidRPr="004E54AA">
        <w:rPr>
          <w:rFonts w:ascii="Georgia" w:hAnsi="Georgia"/>
        </w:rPr>
        <w:t xml:space="preserve"> </w:t>
      </w:r>
      <w:r w:rsidR="00500D70" w:rsidRPr="004E54AA">
        <w:rPr>
          <w:rFonts w:ascii="Georgia" w:hAnsi="Georgia"/>
        </w:rPr>
        <w:t xml:space="preserve">white and black </w:t>
      </w:r>
      <w:r w:rsidRPr="004E54AA">
        <w:rPr>
          <w:rFonts w:ascii="Georgia" w:hAnsi="Georgia"/>
        </w:rPr>
        <w:t>middle class healthcare professionals offering their labour</w:t>
      </w:r>
      <w:r w:rsidR="00C175D9" w:rsidRPr="004E54AA">
        <w:rPr>
          <w:rFonts w:ascii="Georgia" w:hAnsi="Georgia"/>
        </w:rPr>
        <w:t xml:space="preserve"> for free</w:t>
      </w:r>
      <w:r w:rsidRPr="004E54AA">
        <w:rPr>
          <w:rFonts w:ascii="Georgia" w:hAnsi="Georgia"/>
        </w:rPr>
        <w:t xml:space="preserve"> and being coordinated and managed by </w:t>
      </w:r>
      <w:r w:rsidR="00084FD5" w:rsidRPr="004E54AA">
        <w:rPr>
          <w:rFonts w:ascii="Georgia" w:hAnsi="Georgia"/>
        </w:rPr>
        <w:t>BPP</w:t>
      </w:r>
      <w:r w:rsidRPr="004E54AA">
        <w:rPr>
          <w:rFonts w:ascii="Georgia" w:hAnsi="Georgia"/>
        </w:rPr>
        <w:t xml:space="preserve"> members</w:t>
      </w:r>
      <w:r w:rsidR="00CE6FA5" w:rsidRPr="004E54AA">
        <w:rPr>
          <w:rFonts w:ascii="Georgia" w:hAnsi="Georgia"/>
        </w:rPr>
        <w:t xml:space="preserve"> and community volunteers</w:t>
      </w:r>
      <w:r w:rsidRPr="004E54AA">
        <w:rPr>
          <w:rFonts w:ascii="Georgia" w:hAnsi="Georgia"/>
        </w:rPr>
        <w:t xml:space="preserve"> (Burke and Jefferies 2016: 111-114).  </w:t>
      </w:r>
    </w:p>
    <w:p w14:paraId="624E593C" w14:textId="77777777" w:rsidR="00A17FC5" w:rsidRPr="004E54AA" w:rsidRDefault="00A17FC5" w:rsidP="00243F8F">
      <w:pPr>
        <w:jc w:val="both"/>
        <w:rPr>
          <w:rFonts w:ascii="Georgia" w:hAnsi="Georgia"/>
        </w:rPr>
      </w:pPr>
    </w:p>
    <w:p w14:paraId="399451F8" w14:textId="0C17F1A1" w:rsidR="00796D0B" w:rsidRDefault="009A75A0" w:rsidP="00243F8F">
      <w:pPr>
        <w:jc w:val="both"/>
        <w:rPr>
          <w:rFonts w:ascii="Georgia" w:hAnsi="Georgia"/>
        </w:rPr>
      </w:pPr>
      <w:r w:rsidRPr="004E54AA">
        <w:rPr>
          <w:rFonts w:ascii="Georgia" w:hAnsi="Georgia"/>
        </w:rPr>
        <w:t xml:space="preserve">This questioning of the </w:t>
      </w:r>
      <w:r w:rsidR="00500D70" w:rsidRPr="004E54AA">
        <w:rPr>
          <w:rFonts w:ascii="Georgia" w:hAnsi="Georgia"/>
        </w:rPr>
        <w:t xml:space="preserve">capitalist </w:t>
      </w:r>
      <w:r w:rsidRPr="004E54AA">
        <w:rPr>
          <w:rFonts w:ascii="Georgia" w:hAnsi="Georgia"/>
        </w:rPr>
        <w:t>political economy was embodied in the BPP’s approach to</w:t>
      </w:r>
      <w:r w:rsidR="001D75D3" w:rsidRPr="004E54AA">
        <w:rPr>
          <w:rFonts w:ascii="Georgia" w:hAnsi="Georgia"/>
        </w:rPr>
        <w:t xml:space="preserve"> funding their survival programs. From 1971 onwards the Panthers shifted from an earlier</w:t>
      </w:r>
      <w:r w:rsidR="003E3551" w:rsidRPr="004E54AA">
        <w:rPr>
          <w:rFonts w:ascii="Georgia" w:hAnsi="Georgia"/>
        </w:rPr>
        <w:t xml:space="preserve"> blanket denoun</w:t>
      </w:r>
      <w:r w:rsidR="004336A6" w:rsidRPr="004E54AA">
        <w:rPr>
          <w:rFonts w:ascii="Georgia" w:hAnsi="Georgia"/>
        </w:rPr>
        <w:t>cement of Black capitalism (</w:t>
      </w:r>
      <w:r w:rsidR="003E3551" w:rsidRPr="004E54AA">
        <w:rPr>
          <w:rFonts w:ascii="Georgia" w:hAnsi="Georgia"/>
        </w:rPr>
        <w:t xml:space="preserve">black owned business) to embracing the limited merits of Black capitalism for the </w:t>
      </w:r>
      <w:r w:rsidR="00CE6FA5" w:rsidRPr="004E54AA">
        <w:rPr>
          <w:rFonts w:ascii="Georgia" w:hAnsi="Georgia"/>
        </w:rPr>
        <w:t xml:space="preserve">Black </w:t>
      </w:r>
      <w:r w:rsidR="003E3551" w:rsidRPr="004E54AA">
        <w:rPr>
          <w:rFonts w:ascii="Georgia" w:hAnsi="Georgia"/>
        </w:rPr>
        <w:t>community. This saw</w:t>
      </w:r>
      <w:r w:rsidR="00D1519E">
        <w:rPr>
          <w:rFonts w:ascii="Georgia" w:hAnsi="Georgia"/>
        </w:rPr>
        <w:t xml:space="preserve"> the</w:t>
      </w:r>
      <w:r w:rsidR="003E3551" w:rsidRPr="004E54AA">
        <w:rPr>
          <w:rFonts w:ascii="Georgia" w:hAnsi="Georgia"/>
        </w:rPr>
        <w:t xml:space="preserve"> BPP utilise</w:t>
      </w:r>
      <w:r w:rsidR="001D75D3" w:rsidRPr="004E54AA">
        <w:rPr>
          <w:rFonts w:ascii="Georgia" w:hAnsi="Georgia"/>
        </w:rPr>
        <w:t xml:space="preserve"> resources donated</w:t>
      </w:r>
      <w:r w:rsidR="003E3551" w:rsidRPr="004E54AA">
        <w:rPr>
          <w:rFonts w:ascii="Georgia" w:hAnsi="Georgia"/>
        </w:rPr>
        <w:t xml:space="preserve"> or cajoled from local B</w:t>
      </w:r>
      <w:r w:rsidR="000E55F2" w:rsidRPr="004E54AA">
        <w:rPr>
          <w:rFonts w:ascii="Georgia" w:hAnsi="Georgia"/>
        </w:rPr>
        <w:t>lack businesses</w:t>
      </w:r>
      <w:r w:rsidR="001D75D3" w:rsidRPr="004E54AA">
        <w:rPr>
          <w:rFonts w:ascii="Georgia" w:hAnsi="Georgia"/>
        </w:rPr>
        <w:t xml:space="preserve"> in order to fund survival programs. </w:t>
      </w:r>
      <w:r w:rsidR="003E3551" w:rsidRPr="004E54AA">
        <w:rPr>
          <w:rFonts w:ascii="Georgia" w:hAnsi="Georgia"/>
        </w:rPr>
        <w:t xml:space="preserve">Newton </w:t>
      </w:r>
      <w:r w:rsidR="00500D70" w:rsidRPr="004E54AA">
        <w:rPr>
          <w:rFonts w:ascii="Georgia" w:hAnsi="Georgia"/>
        </w:rPr>
        <w:t>offered an explanation of such a new approach by attempting to highlight how Black capitalism’s funding of the survival programs heightened the contradi</w:t>
      </w:r>
      <w:r w:rsidR="00A16C52" w:rsidRPr="004E54AA">
        <w:rPr>
          <w:rFonts w:ascii="Georgia" w:hAnsi="Georgia"/>
        </w:rPr>
        <w:t xml:space="preserve">ctions between Black </w:t>
      </w:r>
      <w:r w:rsidR="00BD218D" w:rsidRPr="004E54AA">
        <w:rPr>
          <w:rFonts w:ascii="Georgia" w:hAnsi="Georgia"/>
        </w:rPr>
        <w:t>capitalism</w:t>
      </w:r>
      <w:r w:rsidR="00500D70" w:rsidRPr="004E54AA">
        <w:rPr>
          <w:rFonts w:ascii="Georgia" w:hAnsi="Georgia"/>
        </w:rPr>
        <w:t xml:space="preserve"> and a (white) corporate capitalism that dominated both the Black c</w:t>
      </w:r>
      <w:r w:rsidR="00796D0B">
        <w:rPr>
          <w:rFonts w:ascii="Georgia" w:hAnsi="Georgia"/>
        </w:rPr>
        <w:t>ommunity and Black capitalists:</w:t>
      </w:r>
    </w:p>
    <w:p w14:paraId="3647FE1C" w14:textId="77777777" w:rsidR="00796D0B" w:rsidRDefault="00796D0B" w:rsidP="00243F8F">
      <w:pPr>
        <w:jc w:val="both"/>
        <w:rPr>
          <w:rFonts w:ascii="Georgia" w:hAnsi="Georgia"/>
        </w:rPr>
      </w:pPr>
    </w:p>
    <w:p w14:paraId="02EC54DD" w14:textId="77777777" w:rsidR="00796D0B" w:rsidRDefault="00796D0B" w:rsidP="00243F8F">
      <w:pPr>
        <w:jc w:val="both"/>
        <w:rPr>
          <w:rFonts w:ascii="Georgia" w:hAnsi="Georgia"/>
        </w:rPr>
      </w:pPr>
    </w:p>
    <w:p w14:paraId="3EAA2C5E" w14:textId="0D9D5CC5" w:rsidR="00796D0B" w:rsidRDefault="00796D0B" w:rsidP="00796D0B">
      <w:pPr>
        <w:widowControl w:val="0"/>
        <w:autoSpaceDE w:val="0"/>
        <w:autoSpaceDN w:val="0"/>
        <w:adjustRightInd w:val="0"/>
        <w:spacing w:after="240"/>
        <w:ind w:left="720"/>
        <w:jc w:val="both"/>
        <w:rPr>
          <w:rFonts w:ascii="Georgia" w:hAnsi="Georgia"/>
        </w:rPr>
      </w:pPr>
      <w:r w:rsidRPr="004E54AA">
        <w:rPr>
          <w:rFonts w:ascii="Georgia" w:hAnsi="Georgia" w:cs="Times Roman"/>
          <w:lang w:val="en-US"/>
        </w:rPr>
        <w:t>When the Black capitalist contributes to the survival programs and makes a contribution to the community, the community will give him their support and thus strengthen his business. If he do</w:t>
      </w:r>
      <w:r>
        <w:rPr>
          <w:rFonts w:ascii="Georgia" w:hAnsi="Georgia" w:cs="Times Roman"/>
          <w:lang w:val="en-US"/>
        </w:rPr>
        <w:t>e</w:t>
      </w:r>
      <w:r w:rsidRPr="004E54AA">
        <w:rPr>
          <w:rFonts w:ascii="Georgia" w:hAnsi="Georgia" w:cs="Times Roman"/>
          <w:lang w:val="en-US"/>
        </w:rPr>
        <w:t xml:space="preserve">s not make any contribution to the survival of the community, the people will not support him and his enterprise will wither away because of his own negligence. By supporting the community, however, he will be helping to build the political machine that will eventually negate his exploitation of the community, but also negate his being exploited and victimized by corporate capitalism… In this way Black capitalism will be transformed from a relationship of exploitation of the community to </w:t>
      </w:r>
      <w:r w:rsidRPr="004E54AA">
        <w:rPr>
          <w:rFonts w:ascii="Georgia" w:hAnsi="Georgia" w:cs="Times Roman"/>
          <w:lang w:val="en-US"/>
        </w:rPr>
        <w:lastRenderedPageBreak/>
        <w:t xml:space="preserve">a relationship of service to the community, which will contribute to the survival of everyone </w:t>
      </w:r>
      <w:r w:rsidRPr="004E54AA">
        <w:rPr>
          <w:rFonts w:ascii="Georgia" w:hAnsi="Georgia" w:cs="Times"/>
          <w:lang w:val="en-US"/>
        </w:rPr>
        <w:t xml:space="preserve">(Newton 2002: 233).  </w:t>
      </w:r>
    </w:p>
    <w:p w14:paraId="2174E878" w14:textId="77777777" w:rsidR="00796D0B" w:rsidRDefault="00796D0B" w:rsidP="00243F8F">
      <w:pPr>
        <w:jc w:val="both"/>
        <w:rPr>
          <w:rFonts w:ascii="Georgia" w:hAnsi="Georgia"/>
        </w:rPr>
      </w:pPr>
    </w:p>
    <w:p w14:paraId="146ACE46" w14:textId="471BE18D" w:rsidR="003E3551" w:rsidRDefault="00A16C52" w:rsidP="00243F8F">
      <w:pPr>
        <w:jc w:val="both"/>
        <w:rPr>
          <w:rFonts w:ascii="Georgia" w:hAnsi="Georgia"/>
        </w:rPr>
      </w:pPr>
      <w:r w:rsidRPr="004E54AA">
        <w:rPr>
          <w:rFonts w:ascii="Georgia" w:hAnsi="Georgia"/>
        </w:rPr>
        <w:t>Black</w:t>
      </w:r>
      <w:r w:rsidR="00500D70" w:rsidRPr="004E54AA">
        <w:rPr>
          <w:rFonts w:ascii="Georgia" w:hAnsi="Georgia"/>
        </w:rPr>
        <w:t xml:space="preserve"> capitalism’s funding of survival programs</w:t>
      </w:r>
      <w:r w:rsidRPr="004E54AA">
        <w:rPr>
          <w:rFonts w:ascii="Georgia" w:hAnsi="Georgia"/>
        </w:rPr>
        <w:t xml:space="preserve">, or rather </w:t>
      </w:r>
      <w:r w:rsidR="004336A6" w:rsidRPr="004E54AA">
        <w:rPr>
          <w:rFonts w:ascii="Georgia" w:hAnsi="Georgia"/>
        </w:rPr>
        <w:t>the return of Black capitalism’s</w:t>
      </w:r>
      <w:r w:rsidRPr="004E54AA">
        <w:rPr>
          <w:rFonts w:ascii="Georgia" w:hAnsi="Georgia"/>
        </w:rPr>
        <w:t xml:space="preserve"> </w:t>
      </w:r>
      <w:r w:rsidR="00796D0B">
        <w:rPr>
          <w:rFonts w:ascii="Georgia" w:hAnsi="Georgia"/>
        </w:rPr>
        <w:t>profits</w:t>
      </w:r>
      <w:r w:rsidR="004336A6" w:rsidRPr="004E54AA">
        <w:rPr>
          <w:rFonts w:ascii="Georgia" w:hAnsi="Georgia"/>
        </w:rPr>
        <w:t xml:space="preserve"> </w:t>
      </w:r>
      <w:r w:rsidRPr="004E54AA">
        <w:rPr>
          <w:rFonts w:ascii="Georgia" w:hAnsi="Georgia"/>
        </w:rPr>
        <w:t>to their community,</w:t>
      </w:r>
      <w:r w:rsidR="00500D70" w:rsidRPr="004E54AA">
        <w:rPr>
          <w:rFonts w:ascii="Georgia" w:hAnsi="Georgia"/>
        </w:rPr>
        <w:t xml:space="preserve"> would </w:t>
      </w:r>
      <w:r w:rsidRPr="004E54AA">
        <w:rPr>
          <w:rFonts w:ascii="Georgia" w:hAnsi="Georgia"/>
        </w:rPr>
        <w:t>therefore</w:t>
      </w:r>
      <w:r w:rsidR="00500D70" w:rsidRPr="004E54AA">
        <w:rPr>
          <w:rFonts w:ascii="Georgia" w:hAnsi="Georgia"/>
        </w:rPr>
        <w:t xml:space="preserve"> bring forth its own negation through providing a context that would allow</w:t>
      </w:r>
      <w:r w:rsidR="00796D0B">
        <w:rPr>
          <w:rFonts w:ascii="Georgia" w:hAnsi="Georgia"/>
        </w:rPr>
        <w:t xml:space="preserve"> the anti-capitalist nature</w:t>
      </w:r>
      <w:r w:rsidR="00500D70" w:rsidRPr="004E54AA">
        <w:rPr>
          <w:rFonts w:ascii="Georgia" w:hAnsi="Georgia"/>
        </w:rPr>
        <w:t xml:space="preserve"> </w:t>
      </w:r>
      <w:r w:rsidR="00CD5F07" w:rsidRPr="004E54AA">
        <w:rPr>
          <w:rFonts w:ascii="Georgia" w:hAnsi="Georgia"/>
        </w:rPr>
        <w:t>o</w:t>
      </w:r>
      <w:r w:rsidR="00CD5F07">
        <w:rPr>
          <w:rFonts w:ascii="Georgia" w:hAnsi="Georgia"/>
        </w:rPr>
        <w:t>f</w:t>
      </w:r>
      <w:r w:rsidR="00796D0B">
        <w:rPr>
          <w:rFonts w:ascii="Georgia" w:hAnsi="Georgia"/>
        </w:rPr>
        <w:t xml:space="preserve"> </w:t>
      </w:r>
      <w:r w:rsidR="00500D70" w:rsidRPr="004E54AA">
        <w:rPr>
          <w:rFonts w:ascii="Georgia" w:hAnsi="Georgia"/>
        </w:rPr>
        <w:t>evolutionar</w:t>
      </w:r>
      <w:r w:rsidR="005C7B1C" w:rsidRPr="004E54AA">
        <w:rPr>
          <w:rFonts w:ascii="Georgia" w:hAnsi="Georgia"/>
        </w:rPr>
        <w:t>y intercommunalism to take seed</w:t>
      </w:r>
      <w:r w:rsidR="00500D70" w:rsidRPr="004E54AA">
        <w:rPr>
          <w:rFonts w:ascii="Georgia" w:hAnsi="Georgia"/>
        </w:rPr>
        <w:t xml:space="preserve">:   </w:t>
      </w:r>
    </w:p>
    <w:p w14:paraId="68FCBCA4" w14:textId="77777777" w:rsidR="00796D0B" w:rsidRDefault="00796D0B" w:rsidP="00243F8F">
      <w:pPr>
        <w:jc w:val="both"/>
        <w:rPr>
          <w:rFonts w:ascii="Georgia" w:hAnsi="Georgia"/>
        </w:rPr>
      </w:pPr>
    </w:p>
    <w:p w14:paraId="1261E317" w14:textId="69275009" w:rsidR="00796D0B" w:rsidRPr="0011381B" w:rsidRDefault="00796D0B" w:rsidP="00796D0B">
      <w:pPr>
        <w:ind w:left="720"/>
        <w:jc w:val="both"/>
        <w:rPr>
          <w:rFonts w:ascii="Georgia" w:hAnsi="Georgia"/>
        </w:rPr>
      </w:pPr>
      <w:r w:rsidRPr="0011381B">
        <w:rPr>
          <w:rFonts w:ascii="Georgia" w:hAnsi="Georgia"/>
        </w:rPr>
        <w:t>‘The most important element in controlling our own institutions would be to organise into cooperatives, which would end all forms of exploitation. Then the profits, or surplus, fro</w:t>
      </w:r>
      <w:r>
        <w:rPr>
          <w:rFonts w:ascii="Georgia" w:hAnsi="Georgia"/>
        </w:rPr>
        <w:t>m</w:t>
      </w:r>
      <w:r w:rsidRPr="0011381B">
        <w:rPr>
          <w:rFonts w:ascii="Georgia" w:hAnsi="Georgia"/>
        </w:rPr>
        <w:t xml:space="preserve"> the cooperatives would be returned to the community, expanding opportunities on all levels, and enriching life. Beyond this, our ultimate aim is to have various ethnic communities cooperating in a spirit of mutual aid, rather than competing. In this way, all communities would be allied in a common purpose… (Newton 2009a: 178)</w:t>
      </w:r>
    </w:p>
    <w:p w14:paraId="329F9AA7" w14:textId="77777777" w:rsidR="001D75D3" w:rsidRPr="004E54AA" w:rsidRDefault="001D75D3" w:rsidP="00243F8F">
      <w:pPr>
        <w:jc w:val="both"/>
        <w:rPr>
          <w:rFonts w:ascii="Georgia" w:hAnsi="Georgia" w:cs="Times"/>
          <w:lang w:val="en-US"/>
        </w:rPr>
      </w:pPr>
    </w:p>
    <w:p w14:paraId="79039ABF" w14:textId="1E5B1E37" w:rsidR="00FE1B4B" w:rsidRPr="004E54AA" w:rsidRDefault="00882608" w:rsidP="00243F8F">
      <w:pPr>
        <w:jc w:val="both"/>
        <w:rPr>
          <w:rFonts w:ascii="Georgia" w:hAnsi="Georgia"/>
        </w:rPr>
      </w:pPr>
      <w:r w:rsidRPr="004E54AA">
        <w:rPr>
          <w:rFonts w:ascii="Georgia" w:hAnsi="Georgia"/>
        </w:rPr>
        <w:t>BPP survival programs post</w:t>
      </w:r>
      <w:r w:rsidR="00D1519E">
        <w:rPr>
          <w:rFonts w:ascii="Georgia" w:hAnsi="Georgia"/>
        </w:rPr>
        <w:t>-</w:t>
      </w:r>
      <w:r w:rsidRPr="004E54AA">
        <w:rPr>
          <w:rFonts w:ascii="Georgia" w:hAnsi="Georgia"/>
        </w:rPr>
        <w:t xml:space="preserve">1970 functioned to provide practical measures to materially and ideologically survive the effects of reactionary intercommunalism but also offered examples of new ways of organizing labour and capital that offered people glimpses of transcending reactionary intercommunalism altogether. </w:t>
      </w:r>
      <w:r w:rsidR="00A80801" w:rsidRPr="004E54AA">
        <w:rPr>
          <w:rFonts w:ascii="Georgia" w:hAnsi="Georgia"/>
        </w:rPr>
        <w:t xml:space="preserve">The institutional practices of the BPP’s survival programs, as Singh (2004: 205-206) has suggested, </w:t>
      </w:r>
      <w:r w:rsidR="00CB3D7B" w:rsidRPr="004E54AA">
        <w:rPr>
          <w:rFonts w:ascii="Georgia" w:hAnsi="Georgia"/>
        </w:rPr>
        <w:t>are best seen</w:t>
      </w:r>
      <w:r w:rsidR="00A80801" w:rsidRPr="004E54AA">
        <w:rPr>
          <w:rFonts w:ascii="Georgia" w:hAnsi="Georgia"/>
        </w:rPr>
        <w:t xml:space="preserve"> as a ‘projection of sovereignty’ that rivalled the ‘reality principle’ of the US state. This entailed a practical deconstruction of the idea of state power (policing, education, welfare), which reimagined spaces and practices along anti-capitalist</w:t>
      </w:r>
      <w:r w:rsidR="00F7448F">
        <w:rPr>
          <w:rFonts w:ascii="Georgia" w:hAnsi="Georgia"/>
        </w:rPr>
        <w:t xml:space="preserve"> and </w:t>
      </w:r>
      <w:proofErr w:type="spellStart"/>
      <w:r w:rsidR="00F7448F">
        <w:rPr>
          <w:rFonts w:ascii="Georgia" w:hAnsi="Georgia"/>
        </w:rPr>
        <w:t>intercommunal</w:t>
      </w:r>
      <w:proofErr w:type="spellEnd"/>
      <w:r w:rsidR="00A80801" w:rsidRPr="004E54AA">
        <w:rPr>
          <w:rFonts w:ascii="Georgia" w:hAnsi="Georgia"/>
        </w:rPr>
        <w:t xml:space="preserve"> lines of self-determination. </w:t>
      </w:r>
      <w:r w:rsidR="00796D0B">
        <w:rPr>
          <w:rFonts w:ascii="Georgia" w:hAnsi="Georgia"/>
        </w:rPr>
        <w:t xml:space="preserve">The </w:t>
      </w:r>
      <w:r w:rsidR="00A80801" w:rsidRPr="004E54AA">
        <w:rPr>
          <w:rFonts w:ascii="Georgia" w:hAnsi="Georgia"/>
        </w:rPr>
        <w:t>BPP survival programs’ offered alternative ways of life to the racially divisive, class exploitative and gendered</w:t>
      </w:r>
      <w:r w:rsidR="00A80801" w:rsidRPr="004E54AA">
        <w:rPr>
          <w:rStyle w:val="EndnoteReference"/>
          <w:rFonts w:ascii="Georgia" w:hAnsi="Georgia"/>
        </w:rPr>
        <w:endnoteReference w:id="10"/>
      </w:r>
      <w:r w:rsidR="00A80801" w:rsidRPr="004E54AA">
        <w:rPr>
          <w:rFonts w:ascii="Georgia" w:hAnsi="Georgia"/>
        </w:rPr>
        <w:t xml:space="preserve"> structures of capitalist society and were aimed towards eliciting a broad spectrum of support for these alternative forms of life. </w:t>
      </w:r>
      <w:r>
        <w:rPr>
          <w:rFonts w:ascii="Georgia" w:hAnsi="Georgia"/>
        </w:rPr>
        <w:t xml:space="preserve"> </w:t>
      </w:r>
      <w:r w:rsidR="00796D0B">
        <w:rPr>
          <w:rFonts w:ascii="Georgia" w:hAnsi="Georgia"/>
        </w:rPr>
        <w:t xml:space="preserve">The </w:t>
      </w:r>
      <w:r w:rsidR="00250AD6" w:rsidRPr="004E54AA">
        <w:rPr>
          <w:rFonts w:ascii="Georgia" w:hAnsi="Georgia"/>
        </w:rPr>
        <w:t xml:space="preserve">BPP survival programs thus reimagined and reorganized </w:t>
      </w:r>
      <w:r w:rsidR="00710C30" w:rsidRPr="004E54AA">
        <w:rPr>
          <w:rFonts w:ascii="Georgia" w:hAnsi="Georgia"/>
        </w:rPr>
        <w:t>institutions (welfare, employment,</w:t>
      </w:r>
      <w:r w:rsidR="00250AD6" w:rsidRPr="004E54AA">
        <w:rPr>
          <w:rFonts w:ascii="Georgia" w:hAnsi="Georgia"/>
        </w:rPr>
        <w:t xml:space="preserve"> local economy</w:t>
      </w:r>
      <w:r w:rsidR="00BC129E" w:rsidRPr="004E54AA">
        <w:rPr>
          <w:rFonts w:ascii="Georgia" w:hAnsi="Georgia"/>
        </w:rPr>
        <w:t xml:space="preserve">) </w:t>
      </w:r>
      <w:proofErr w:type="gramStart"/>
      <w:r w:rsidR="00BC129E" w:rsidRPr="004E54AA">
        <w:rPr>
          <w:rFonts w:ascii="Georgia" w:hAnsi="Georgia"/>
        </w:rPr>
        <w:t>that were</w:t>
      </w:r>
      <w:proofErr w:type="gramEnd"/>
      <w:r w:rsidR="00BC129E" w:rsidRPr="004E54AA">
        <w:rPr>
          <w:rFonts w:ascii="Georgia" w:hAnsi="Georgia"/>
        </w:rPr>
        <w:t xml:space="preserve"> being destroyed or co-opted by the processes of reactionary intercommunalism. </w:t>
      </w:r>
      <w:r w:rsidR="00FA251A" w:rsidRPr="004E54AA">
        <w:rPr>
          <w:rFonts w:ascii="Georgia" w:hAnsi="Georgia"/>
        </w:rPr>
        <w:t>T</w:t>
      </w:r>
      <w:r w:rsidR="007C1FFA" w:rsidRPr="004E54AA">
        <w:rPr>
          <w:rFonts w:ascii="Georgia" w:hAnsi="Georgia"/>
        </w:rPr>
        <w:t xml:space="preserve">his is made </w:t>
      </w:r>
      <w:r w:rsidR="00F851C9" w:rsidRPr="004E54AA">
        <w:rPr>
          <w:rFonts w:ascii="Georgia" w:hAnsi="Georgia"/>
        </w:rPr>
        <w:t>explicit</w:t>
      </w:r>
      <w:r w:rsidR="007C1FFA" w:rsidRPr="004E54AA">
        <w:rPr>
          <w:rFonts w:ascii="Georgia" w:hAnsi="Georgia"/>
        </w:rPr>
        <w:t xml:space="preserve"> by Elaine</w:t>
      </w:r>
      <w:r w:rsidR="001B3600" w:rsidRPr="004E54AA">
        <w:rPr>
          <w:rFonts w:ascii="Georgia" w:hAnsi="Georgia"/>
        </w:rPr>
        <w:t xml:space="preserve"> Brown’s comments, in</w:t>
      </w:r>
      <w:r w:rsidR="002F491E" w:rsidRPr="004E54AA">
        <w:rPr>
          <w:rFonts w:ascii="Georgia" w:hAnsi="Georgia"/>
        </w:rPr>
        <w:t xml:space="preserve"> 1972, </w:t>
      </w:r>
      <w:r w:rsidR="001B3600" w:rsidRPr="004E54AA">
        <w:rPr>
          <w:rFonts w:ascii="Georgia" w:hAnsi="Georgia"/>
        </w:rPr>
        <w:t xml:space="preserve">which </w:t>
      </w:r>
      <w:r w:rsidR="007C1FFA" w:rsidRPr="004E54AA">
        <w:rPr>
          <w:rFonts w:ascii="Georgia" w:hAnsi="Georgia"/>
        </w:rPr>
        <w:t>articulate</w:t>
      </w:r>
      <w:r w:rsidR="001B3600" w:rsidRPr="004E54AA">
        <w:rPr>
          <w:rFonts w:ascii="Georgia" w:hAnsi="Georgia"/>
        </w:rPr>
        <w:t xml:space="preserve"> that </w:t>
      </w:r>
      <w:r w:rsidR="00FB6914" w:rsidRPr="004E54AA">
        <w:rPr>
          <w:rFonts w:ascii="Georgia" w:hAnsi="Georgia"/>
        </w:rPr>
        <w:t>resisting the material and ideological effects of a new form of global capitalism</w:t>
      </w:r>
      <w:r w:rsidR="00F32F81" w:rsidRPr="004E54AA">
        <w:rPr>
          <w:rFonts w:ascii="Georgia" w:hAnsi="Georgia"/>
        </w:rPr>
        <w:t xml:space="preserve"> </w:t>
      </w:r>
      <w:r w:rsidR="00FB6914" w:rsidRPr="004E54AA">
        <w:rPr>
          <w:rFonts w:ascii="Georgia" w:hAnsi="Georgia"/>
        </w:rPr>
        <w:t>was n</w:t>
      </w:r>
      <w:r w:rsidR="008C0413" w:rsidRPr="004E54AA">
        <w:rPr>
          <w:rFonts w:ascii="Georgia" w:hAnsi="Georgia"/>
        </w:rPr>
        <w:t>ow</w:t>
      </w:r>
      <w:r w:rsidR="00FB6914" w:rsidRPr="004E54AA">
        <w:rPr>
          <w:rFonts w:ascii="Georgia" w:hAnsi="Georgia"/>
        </w:rPr>
        <w:t xml:space="preserve"> the </w:t>
      </w:r>
      <w:r w:rsidR="009B5881" w:rsidRPr="004E54AA">
        <w:rPr>
          <w:rFonts w:ascii="Georgia" w:hAnsi="Georgia"/>
        </w:rPr>
        <w:t xml:space="preserve">fundamental </w:t>
      </w:r>
      <w:r w:rsidR="00F32F81" w:rsidRPr="004E54AA">
        <w:rPr>
          <w:rFonts w:ascii="Georgia" w:hAnsi="Georgia"/>
        </w:rPr>
        <w:t xml:space="preserve">rationale of </w:t>
      </w:r>
      <w:r w:rsidR="00D1519E">
        <w:rPr>
          <w:rFonts w:ascii="Georgia" w:hAnsi="Georgia"/>
        </w:rPr>
        <w:t xml:space="preserve">the </w:t>
      </w:r>
      <w:r w:rsidR="00F32F81" w:rsidRPr="004E54AA">
        <w:rPr>
          <w:rFonts w:ascii="Georgia" w:hAnsi="Georgia"/>
        </w:rPr>
        <w:t>BPP</w:t>
      </w:r>
      <w:r w:rsidR="00C63570" w:rsidRPr="004E54AA">
        <w:rPr>
          <w:rFonts w:ascii="Georgia" w:hAnsi="Georgia"/>
        </w:rPr>
        <w:t xml:space="preserve"> and its approach of survival pending revolution</w:t>
      </w:r>
      <w:r w:rsidR="00CB7AAC" w:rsidRPr="004E54AA">
        <w:rPr>
          <w:rFonts w:ascii="Georgia" w:hAnsi="Georgia"/>
        </w:rPr>
        <w:t>:</w:t>
      </w:r>
    </w:p>
    <w:p w14:paraId="1A548CDF" w14:textId="77777777" w:rsidR="00FE1B4B" w:rsidRPr="004E54AA" w:rsidRDefault="00FE1B4B" w:rsidP="00243F8F">
      <w:pPr>
        <w:ind w:left="720"/>
        <w:jc w:val="both"/>
        <w:rPr>
          <w:rFonts w:ascii="Georgia" w:hAnsi="Georgia"/>
        </w:rPr>
      </w:pPr>
    </w:p>
    <w:p w14:paraId="38AD07AD" w14:textId="6D41D812" w:rsidR="00FE1B4B" w:rsidRPr="004E54AA" w:rsidRDefault="00FE1B4B" w:rsidP="00243F8F">
      <w:pPr>
        <w:ind w:left="720"/>
        <w:jc w:val="both"/>
        <w:rPr>
          <w:rFonts w:ascii="Georgia" w:hAnsi="Georgia" w:cs="Times"/>
          <w:lang w:val="en-US"/>
        </w:rPr>
      </w:pPr>
      <w:r w:rsidRPr="004E54AA">
        <w:rPr>
          <w:rFonts w:ascii="Georgia" w:hAnsi="Georgia" w:cs="Times"/>
          <w:lang w:val="en-US"/>
        </w:rPr>
        <w:t xml:space="preserve">… </w:t>
      </w:r>
      <w:proofErr w:type="gramStart"/>
      <w:r w:rsidRPr="004E54AA">
        <w:rPr>
          <w:rFonts w:ascii="Georgia" w:hAnsi="Georgia" w:cs="Times"/>
          <w:lang w:val="en-US"/>
        </w:rPr>
        <w:t>the</w:t>
      </w:r>
      <w:proofErr w:type="gramEnd"/>
      <w:r w:rsidRPr="004E54AA">
        <w:rPr>
          <w:rFonts w:ascii="Georgia" w:hAnsi="Georgia" w:cs="Times"/>
          <w:lang w:val="en-US"/>
        </w:rPr>
        <w:t xml:space="preserve"> whole concept of transforming institutions. Because, as you h</w:t>
      </w:r>
      <w:r w:rsidR="00D45818">
        <w:rPr>
          <w:rFonts w:ascii="Georgia" w:hAnsi="Georgia" w:cs="Times"/>
          <w:lang w:val="en-US"/>
        </w:rPr>
        <w:t>ave stated here, production is s</w:t>
      </w:r>
      <w:r w:rsidRPr="004E54AA">
        <w:rPr>
          <w:rFonts w:ascii="Georgia" w:hAnsi="Georgia" w:cs="Times"/>
          <w:lang w:val="en-US"/>
        </w:rPr>
        <w:t>o “decentralized”, and just as our ideological assault is difficult because of the factor of pin-pointing the evil, the real assault cannot be, as many “guerrillas” suggest (i.e. Cleaver) made to destroy at the point of production,  - for it can be hardly identified…The character of assault, it would seem, should be transformation of production</w:t>
      </w:r>
      <w:r w:rsidR="005F66C2">
        <w:rPr>
          <w:rFonts w:ascii="Georgia" w:hAnsi="Georgia" w:cs="Times"/>
          <w:lang w:val="en-US"/>
        </w:rPr>
        <w:t>.</w:t>
      </w:r>
      <w:r w:rsidRPr="004E54AA">
        <w:rPr>
          <w:rFonts w:ascii="Georgia" w:hAnsi="Georgia" w:cs="Times"/>
          <w:lang w:val="en-US"/>
        </w:rPr>
        <w:t xml:space="preserve"> (Brown and Newton 1972</w:t>
      </w:r>
      <w:r w:rsidR="00F635E7" w:rsidRPr="004E54AA">
        <w:rPr>
          <w:rFonts w:ascii="Georgia" w:hAnsi="Georgia" w:cs="Times"/>
          <w:lang w:val="en-US"/>
        </w:rPr>
        <w:t>: 1</w:t>
      </w:r>
      <w:r w:rsidRPr="004E54AA">
        <w:rPr>
          <w:rFonts w:ascii="Georgia" w:hAnsi="Georgia" w:cs="Times"/>
          <w:lang w:val="en-US"/>
        </w:rPr>
        <w:t>)</w:t>
      </w:r>
    </w:p>
    <w:p w14:paraId="65303E7D" w14:textId="77777777" w:rsidR="002F7C41" w:rsidRPr="004E54AA" w:rsidRDefault="002F7C41" w:rsidP="008F1BFE">
      <w:pPr>
        <w:jc w:val="both"/>
        <w:rPr>
          <w:rFonts w:ascii="Georgia" w:hAnsi="Georgia" w:cs="Times"/>
          <w:b/>
          <w:lang w:val="en-US"/>
        </w:rPr>
      </w:pPr>
    </w:p>
    <w:p w14:paraId="6E407C64" w14:textId="28AC04DE" w:rsidR="00A66F39" w:rsidRDefault="00BC129E" w:rsidP="008F1BFE">
      <w:pPr>
        <w:jc w:val="both"/>
        <w:rPr>
          <w:rFonts w:ascii="Georgia" w:hAnsi="Georgia"/>
        </w:rPr>
      </w:pPr>
      <w:r w:rsidRPr="004E54AA">
        <w:rPr>
          <w:rFonts w:ascii="Georgia" w:hAnsi="Georgia"/>
        </w:rPr>
        <w:t>I</w:t>
      </w:r>
      <w:r w:rsidR="00C63570" w:rsidRPr="004E54AA">
        <w:rPr>
          <w:rFonts w:ascii="Georgia" w:hAnsi="Georgia"/>
        </w:rPr>
        <w:t xml:space="preserve">t was this strategy of dealing with the effects of an unprecedented new phase of global capitalism that helped </w:t>
      </w:r>
      <w:r w:rsidR="00C72BC4" w:rsidRPr="004E54AA">
        <w:rPr>
          <w:rFonts w:ascii="Georgia" w:hAnsi="Georgia"/>
        </w:rPr>
        <w:t>in</w:t>
      </w:r>
      <w:r w:rsidR="00C63570" w:rsidRPr="004E54AA">
        <w:rPr>
          <w:rFonts w:ascii="Georgia" w:hAnsi="Georgia"/>
        </w:rPr>
        <w:t xml:space="preserve">form Newton’s decision to refocus all BPP activity across the US back to Oakland in the summer of 1972. Newton and the BPP leadership’s decision to close all chapters of the BPP other than the </w:t>
      </w:r>
      <w:r w:rsidR="00C63570" w:rsidRPr="004E54AA">
        <w:rPr>
          <w:rFonts w:ascii="Georgia" w:hAnsi="Georgia"/>
        </w:rPr>
        <w:lastRenderedPageBreak/>
        <w:t>Oakland branch and request all members return to Oakland as a base of operation sought to focus all</w:t>
      </w:r>
      <w:r w:rsidR="00C72BC4" w:rsidRPr="004E54AA">
        <w:rPr>
          <w:rFonts w:ascii="Georgia" w:hAnsi="Georgia"/>
        </w:rPr>
        <w:t xml:space="preserve"> remaining</w:t>
      </w:r>
      <w:r w:rsidR="00C63570" w:rsidRPr="004E54AA">
        <w:rPr>
          <w:rFonts w:ascii="Georgia" w:hAnsi="Georgia"/>
        </w:rPr>
        <w:t xml:space="preserve"> BPP </w:t>
      </w:r>
      <w:r w:rsidR="00C85AB4" w:rsidRPr="004E54AA">
        <w:rPr>
          <w:rFonts w:ascii="Georgia" w:hAnsi="Georgia"/>
        </w:rPr>
        <w:t>resources</w:t>
      </w:r>
      <w:r w:rsidR="00C63570" w:rsidRPr="004E54AA">
        <w:rPr>
          <w:rFonts w:ascii="Georgia" w:hAnsi="Georgia"/>
        </w:rPr>
        <w:t xml:space="preserve"> on making Oakland a liberated territory.</w:t>
      </w:r>
      <w:r w:rsidR="00D26F55" w:rsidRPr="00D26F55">
        <w:rPr>
          <w:rStyle w:val="EndnoteReference"/>
          <w:rFonts w:ascii="Georgia" w:hAnsi="Georgia"/>
        </w:rPr>
        <w:t xml:space="preserve"> </w:t>
      </w:r>
      <w:r w:rsidR="00D26F55" w:rsidRPr="004E54AA">
        <w:rPr>
          <w:rStyle w:val="EndnoteReference"/>
          <w:rFonts w:ascii="Georgia" w:hAnsi="Georgia"/>
        </w:rPr>
        <w:endnoteReference w:id="11"/>
      </w:r>
      <w:r w:rsidR="00C63570" w:rsidRPr="004E54AA">
        <w:rPr>
          <w:rFonts w:ascii="Georgia" w:hAnsi="Georgia"/>
        </w:rPr>
        <w:t xml:space="preserve"> This saw the BPP attempt to extend its survival programs in Oakland in order </w:t>
      </w:r>
      <w:r w:rsidR="00D1519E">
        <w:rPr>
          <w:rFonts w:ascii="Georgia" w:hAnsi="Georgia"/>
        </w:rPr>
        <w:t xml:space="preserve">to </w:t>
      </w:r>
      <w:r w:rsidR="00C63570" w:rsidRPr="004E54AA">
        <w:rPr>
          <w:rFonts w:ascii="Georgia" w:hAnsi="Georgia"/>
        </w:rPr>
        <w:t>educate and politicise a p</w:t>
      </w:r>
      <w:r w:rsidR="00F7448F">
        <w:rPr>
          <w:rFonts w:ascii="Georgia" w:hAnsi="Georgia"/>
        </w:rPr>
        <w:t>otential revolutionary force</w:t>
      </w:r>
      <w:r w:rsidR="00C63570" w:rsidRPr="004E54AA">
        <w:rPr>
          <w:rFonts w:ascii="Georgia" w:hAnsi="Georgia"/>
        </w:rPr>
        <w:t xml:space="preserve">. This reflected the revolutionary </w:t>
      </w:r>
      <w:proofErr w:type="spellStart"/>
      <w:r w:rsidR="00C63570" w:rsidRPr="004E54AA">
        <w:rPr>
          <w:rFonts w:ascii="Georgia" w:hAnsi="Georgia"/>
        </w:rPr>
        <w:t>intercomm</w:t>
      </w:r>
      <w:r w:rsidR="00481AA1">
        <w:rPr>
          <w:rFonts w:ascii="Georgia" w:hAnsi="Georgia"/>
        </w:rPr>
        <w:t>unal</w:t>
      </w:r>
      <w:proofErr w:type="spellEnd"/>
      <w:r w:rsidR="00481AA1">
        <w:rPr>
          <w:rFonts w:ascii="Georgia" w:hAnsi="Georgia"/>
        </w:rPr>
        <w:t xml:space="preserve"> vision Newton believed was now needed to both survive and possibly radically alter the regime of reactionary intercommunalism</w:t>
      </w:r>
      <w:r w:rsidR="00D26F55">
        <w:rPr>
          <w:rFonts w:ascii="Georgia" w:hAnsi="Georgia"/>
        </w:rPr>
        <w:t>:</w:t>
      </w:r>
      <w:r w:rsidR="00C63570" w:rsidRPr="004E54AA">
        <w:rPr>
          <w:rFonts w:ascii="Georgia" w:hAnsi="Georgia"/>
        </w:rPr>
        <w:t xml:space="preserve"> </w:t>
      </w:r>
    </w:p>
    <w:p w14:paraId="00D8A2A8" w14:textId="77777777" w:rsidR="00D26F55" w:rsidRDefault="00D26F55" w:rsidP="008F1BFE">
      <w:pPr>
        <w:jc w:val="both"/>
        <w:rPr>
          <w:rFonts w:ascii="Georgia" w:hAnsi="Georgia"/>
        </w:rPr>
      </w:pPr>
    </w:p>
    <w:p w14:paraId="6B8F168E" w14:textId="77777777" w:rsidR="00D26F55" w:rsidRPr="00E92939" w:rsidRDefault="00D26F55" w:rsidP="00D26F55">
      <w:pPr>
        <w:widowControl w:val="0"/>
        <w:autoSpaceDE w:val="0"/>
        <w:autoSpaceDN w:val="0"/>
        <w:adjustRightInd w:val="0"/>
        <w:spacing w:after="240"/>
        <w:ind w:left="720"/>
        <w:jc w:val="both"/>
        <w:rPr>
          <w:rFonts w:ascii="Georgia" w:hAnsi="Georgia" w:cs="Times Roman"/>
          <w:color w:val="000000"/>
          <w:lang w:val="en-US"/>
        </w:rPr>
      </w:pPr>
      <w:r w:rsidRPr="00E92939">
        <w:rPr>
          <w:rFonts w:ascii="Georgia" w:hAnsi="Georgia" w:cs="Times Roman"/>
          <w:color w:val="202020"/>
          <w:lang w:val="en-US"/>
        </w:rPr>
        <w:t xml:space="preserve">We are now free to move toward the building of a community structure that will become a true voice of the people, promoting their interests in many ways. We can continue to push our basic survival programs, we can continue to serve the people as advocates of their true interests, we can truly become a political revolutionary vehicle which will lead the people to a higher level of consciousness so that </w:t>
      </w:r>
      <w:r w:rsidRPr="00E92939">
        <w:rPr>
          <w:rFonts w:ascii="Georgia" w:hAnsi="Georgia" w:cs="Times Roman"/>
          <w:color w:val="222222"/>
          <w:lang w:val="en-US"/>
        </w:rPr>
        <w:t>they will know what they must really do in their quest for freedom. Then they will have the courage to adopt any means necessary to seize the time and obtain that freedom. (Newton 2002: 207-208)</w:t>
      </w:r>
    </w:p>
    <w:p w14:paraId="7F9A0229" w14:textId="77777777" w:rsidR="00BB1E7E" w:rsidRPr="004E54AA" w:rsidRDefault="00BB1E7E" w:rsidP="008F1BFE">
      <w:pPr>
        <w:jc w:val="both"/>
        <w:rPr>
          <w:rFonts w:ascii="Georgia" w:hAnsi="Georgia" w:cs="Times"/>
          <w:b/>
          <w:lang w:val="en-US"/>
        </w:rPr>
      </w:pPr>
    </w:p>
    <w:p w14:paraId="0E9DCB78" w14:textId="78783060" w:rsidR="00BB1E7E" w:rsidRPr="004E54AA" w:rsidRDefault="000E55F2" w:rsidP="00BB1E7E">
      <w:pPr>
        <w:jc w:val="both"/>
        <w:rPr>
          <w:rFonts w:ascii="Georgia" w:hAnsi="Georgia" w:cs="Times"/>
          <w:b/>
          <w:lang w:val="en-US"/>
        </w:rPr>
      </w:pPr>
      <w:r w:rsidRPr="004E54AA">
        <w:rPr>
          <w:rFonts w:ascii="Georgia" w:hAnsi="Georgia" w:cs="Times"/>
          <w:b/>
          <w:lang w:val="en-US"/>
        </w:rPr>
        <w:t xml:space="preserve">Conclusion: </w:t>
      </w:r>
      <w:r w:rsidR="00CB4844" w:rsidRPr="004E54AA">
        <w:rPr>
          <w:rFonts w:ascii="Georgia" w:hAnsi="Georgia"/>
          <w:b/>
        </w:rPr>
        <w:t xml:space="preserve">The lessons of Newton’s </w:t>
      </w:r>
      <w:r w:rsidR="00CB4844" w:rsidRPr="004E54AA">
        <w:rPr>
          <w:rFonts w:ascii="Georgia" w:hAnsi="Georgia" w:cs="Times"/>
          <w:b/>
          <w:lang w:val="en-US"/>
        </w:rPr>
        <w:t xml:space="preserve">proto-theorization of neo-liberal globalization and </w:t>
      </w:r>
      <w:r w:rsidRPr="004E54AA">
        <w:rPr>
          <w:rFonts w:ascii="Georgia" w:hAnsi="Georgia" w:cs="Times"/>
          <w:b/>
          <w:lang w:val="en-US"/>
        </w:rPr>
        <w:t>Survival Pending Revolution as a first respon</w:t>
      </w:r>
      <w:r w:rsidR="00CB4844" w:rsidRPr="004E54AA">
        <w:rPr>
          <w:rFonts w:ascii="Georgia" w:hAnsi="Georgia" w:cs="Times"/>
          <w:b/>
          <w:lang w:val="en-US"/>
        </w:rPr>
        <w:t xml:space="preserve">se? </w:t>
      </w:r>
    </w:p>
    <w:p w14:paraId="1082BF9A" w14:textId="77777777" w:rsidR="0066757C" w:rsidRPr="004E54AA" w:rsidRDefault="0066757C" w:rsidP="00BB1E7E">
      <w:pPr>
        <w:jc w:val="both"/>
        <w:rPr>
          <w:rFonts w:ascii="Georgia" w:hAnsi="Georgia" w:cs="Times"/>
          <w:b/>
          <w:lang w:val="en-US"/>
        </w:rPr>
      </w:pPr>
    </w:p>
    <w:p w14:paraId="5A7C6AB5" w14:textId="645FBAA6" w:rsidR="00C63570" w:rsidRPr="004E54AA" w:rsidRDefault="00C63570" w:rsidP="00C63570">
      <w:pPr>
        <w:jc w:val="both"/>
        <w:rPr>
          <w:rFonts w:ascii="Georgia" w:hAnsi="Georgia" w:cs="Times"/>
          <w:lang w:val="en-US"/>
        </w:rPr>
      </w:pPr>
      <w:r w:rsidRPr="004E54AA">
        <w:rPr>
          <w:rFonts w:ascii="Georgia" w:hAnsi="Georgia" w:cs="Times"/>
          <w:lang w:val="en-US"/>
        </w:rPr>
        <w:t xml:space="preserve">The characterization of the BPP’s survival programs as alternative anti-capitalist/socialist forms of self-determination has been made before (see Genet 1992, </w:t>
      </w:r>
      <w:proofErr w:type="spellStart"/>
      <w:r w:rsidRPr="004E54AA">
        <w:rPr>
          <w:rFonts w:ascii="Georgia" w:hAnsi="Georgia" w:cs="Times"/>
          <w:lang w:val="en-US"/>
        </w:rPr>
        <w:t>Hardt</w:t>
      </w:r>
      <w:proofErr w:type="spellEnd"/>
      <w:r w:rsidRPr="004E54AA">
        <w:rPr>
          <w:rFonts w:ascii="Georgia" w:hAnsi="Georgia" w:cs="Times"/>
          <w:lang w:val="en-US"/>
        </w:rPr>
        <w:t xml:space="preserve"> and </w:t>
      </w:r>
      <w:proofErr w:type="spellStart"/>
      <w:r w:rsidRPr="004E54AA">
        <w:rPr>
          <w:rFonts w:ascii="Georgia" w:hAnsi="Georgia" w:cs="Times"/>
          <w:lang w:val="en-US"/>
        </w:rPr>
        <w:t>Negri</w:t>
      </w:r>
      <w:proofErr w:type="spellEnd"/>
      <w:r w:rsidRPr="004E54AA">
        <w:rPr>
          <w:rFonts w:ascii="Georgia" w:hAnsi="Georgia" w:cs="Times"/>
          <w:lang w:val="en-US"/>
        </w:rPr>
        <w:t xml:space="preserve"> 2009, Singh 2004). However, what I have attempted to demonstrate in this article is that what is missing from these accounts is how Newton’s theory of </w:t>
      </w:r>
      <w:proofErr w:type="spellStart"/>
      <w:r w:rsidRPr="004E54AA">
        <w:rPr>
          <w:rFonts w:ascii="Georgia" w:hAnsi="Georgia" w:cs="Times"/>
          <w:lang w:val="en-US"/>
        </w:rPr>
        <w:t>intercommunalism</w:t>
      </w:r>
      <w:proofErr w:type="spellEnd"/>
      <w:r w:rsidRPr="004E54AA">
        <w:rPr>
          <w:rFonts w:ascii="Georgia" w:hAnsi="Georgia" w:cs="Times"/>
          <w:lang w:val="en-US"/>
        </w:rPr>
        <w:t xml:space="preserve"> began to theoretically underpin the rationality of BPP strategy and the BPP survival programs from late 1970 onwards. The acceleration and expansion of BPP survival programs post</w:t>
      </w:r>
      <w:r w:rsidR="00657FFE">
        <w:rPr>
          <w:rFonts w:ascii="Georgia" w:hAnsi="Georgia" w:cs="Times"/>
          <w:lang w:val="en-US"/>
        </w:rPr>
        <w:t>-</w:t>
      </w:r>
      <w:r w:rsidRPr="004E54AA">
        <w:rPr>
          <w:rFonts w:ascii="Georgia" w:hAnsi="Georgia" w:cs="Times"/>
          <w:lang w:val="en-US"/>
        </w:rPr>
        <w:t xml:space="preserve">1970 and the eventual attempt to consolidate the BPP back in Oakland in 1972 are largely unintelligible without an understanding of Newton’s theory of </w:t>
      </w:r>
      <w:proofErr w:type="spellStart"/>
      <w:r w:rsidRPr="004E54AA">
        <w:rPr>
          <w:rFonts w:ascii="Georgia" w:hAnsi="Georgia" w:cs="Times"/>
          <w:lang w:val="en-US"/>
        </w:rPr>
        <w:t>intercommunalism</w:t>
      </w:r>
      <w:proofErr w:type="spellEnd"/>
      <w:r w:rsidRPr="004E54AA">
        <w:rPr>
          <w:rFonts w:ascii="Georgia" w:hAnsi="Georgia" w:cs="Times"/>
          <w:lang w:val="en-US"/>
        </w:rPr>
        <w:t xml:space="preserve">. Indeed, </w:t>
      </w:r>
      <w:r w:rsidRPr="004E54AA">
        <w:rPr>
          <w:rFonts w:ascii="Georgia" w:hAnsi="Georgia"/>
        </w:rPr>
        <w:t xml:space="preserve">if we accept the premise that Newton’s work offers a proto-theorization of the age of neo-liberal globalization then it becomes clear that the strategy of survival pending revolution is in many ways one of the first, if not the first, forms of resistance to neo-liberal globalization.  </w:t>
      </w:r>
      <w:r w:rsidRPr="004E54AA">
        <w:rPr>
          <w:rFonts w:ascii="Georgia" w:hAnsi="Georgia" w:cs="Times"/>
          <w:lang w:val="en-US"/>
        </w:rPr>
        <w:t xml:space="preserve">As such, in the conclusion of this piece I want to reflect on how reading Newton’s theory of </w:t>
      </w:r>
      <w:proofErr w:type="spellStart"/>
      <w:r w:rsidRPr="004E54AA">
        <w:rPr>
          <w:rFonts w:ascii="Georgia" w:hAnsi="Georgia" w:cs="Times"/>
          <w:lang w:val="en-US"/>
        </w:rPr>
        <w:t>intercommunalism</w:t>
      </w:r>
      <w:proofErr w:type="spellEnd"/>
      <w:r w:rsidRPr="004E54AA">
        <w:rPr>
          <w:rFonts w:ascii="Georgia" w:hAnsi="Georgia" w:cs="Times"/>
          <w:lang w:val="en-US"/>
        </w:rPr>
        <w:t xml:space="preserve"> as a proto-theorization of neo-liberal globalization impacts on how we should approach both the history of neo-liberal globalization in the US and what lessons we can learn for resistance today from viewing the BPP’s survival programs as a first response to the effects of an impending neo-liberal social order?</w:t>
      </w:r>
    </w:p>
    <w:p w14:paraId="6F996177" w14:textId="77777777" w:rsidR="00BB1E7E" w:rsidRPr="004E54AA" w:rsidRDefault="00BB1E7E" w:rsidP="008F1BFE">
      <w:pPr>
        <w:jc w:val="both"/>
        <w:rPr>
          <w:rFonts w:ascii="Georgia" w:hAnsi="Georgia" w:cs="Times"/>
          <w:lang w:val="en-US"/>
        </w:rPr>
      </w:pPr>
    </w:p>
    <w:p w14:paraId="7240572C" w14:textId="47885ECD" w:rsidR="00C0282F" w:rsidRPr="004E54AA" w:rsidRDefault="00392D62" w:rsidP="008F1BFE">
      <w:pPr>
        <w:jc w:val="both"/>
        <w:rPr>
          <w:rFonts w:ascii="Georgia" w:hAnsi="Georgia" w:cs="Times"/>
          <w:lang w:val="en-US"/>
        </w:rPr>
      </w:pPr>
      <w:r w:rsidRPr="004E54AA">
        <w:rPr>
          <w:rFonts w:ascii="Georgia" w:hAnsi="Georgia" w:cs="Times"/>
          <w:lang w:val="en-US"/>
        </w:rPr>
        <w:t xml:space="preserve">If we accept the premise that Newton’s theory of </w:t>
      </w:r>
      <w:r w:rsidR="000B61D5" w:rsidRPr="004E54AA">
        <w:rPr>
          <w:rFonts w:ascii="Georgia" w:hAnsi="Georgia" w:cs="Times"/>
          <w:lang w:val="en-US"/>
        </w:rPr>
        <w:t xml:space="preserve">reactionary </w:t>
      </w:r>
      <w:proofErr w:type="spellStart"/>
      <w:r w:rsidRPr="004E54AA">
        <w:rPr>
          <w:rFonts w:ascii="Georgia" w:hAnsi="Georgia" w:cs="Times"/>
          <w:lang w:val="en-US"/>
        </w:rPr>
        <w:t>intercommunalism</w:t>
      </w:r>
      <w:proofErr w:type="spellEnd"/>
      <w:r w:rsidRPr="004E54AA">
        <w:rPr>
          <w:rFonts w:ascii="Georgia" w:hAnsi="Georgia" w:cs="Times"/>
          <w:lang w:val="en-US"/>
        </w:rPr>
        <w:t xml:space="preserve"> offers a proto-theorization of neo-liberal globalization then it</w:t>
      </w:r>
      <w:r w:rsidR="004908D5" w:rsidRPr="004E54AA">
        <w:rPr>
          <w:rFonts w:ascii="Georgia" w:hAnsi="Georgia" w:cs="Times"/>
          <w:lang w:val="en-US"/>
        </w:rPr>
        <w:t xml:space="preserve"> becomes ap</w:t>
      </w:r>
      <w:r w:rsidR="00F05FF1" w:rsidRPr="004E54AA">
        <w:rPr>
          <w:rFonts w:ascii="Georgia" w:hAnsi="Georgia" w:cs="Times"/>
          <w:lang w:val="en-US"/>
        </w:rPr>
        <w:t>parent that the history of the BPP</w:t>
      </w:r>
      <w:r w:rsidR="004908D5" w:rsidRPr="004E54AA">
        <w:rPr>
          <w:rFonts w:ascii="Georgia" w:hAnsi="Georgia" w:cs="Times"/>
          <w:lang w:val="en-US"/>
        </w:rPr>
        <w:t xml:space="preserve"> </w:t>
      </w:r>
      <w:r w:rsidR="00B77134" w:rsidRPr="004E54AA">
        <w:rPr>
          <w:rFonts w:ascii="Georgia" w:hAnsi="Georgia" w:cs="Times"/>
          <w:lang w:val="en-US"/>
        </w:rPr>
        <w:t>is</w:t>
      </w:r>
      <w:r w:rsidR="007E3688" w:rsidRPr="004E54AA">
        <w:rPr>
          <w:rFonts w:ascii="Georgia" w:hAnsi="Georgia" w:cs="Times"/>
          <w:lang w:val="en-US"/>
        </w:rPr>
        <w:t xml:space="preserve"> </w:t>
      </w:r>
      <w:r w:rsidR="00F15898" w:rsidRPr="004E54AA">
        <w:rPr>
          <w:rFonts w:ascii="Georgia" w:hAnsi="Georgia" w:cs="Times"/>
          <w:lang w:val="en-US"/>
        </w:rPr>
        <w:t>also</w:t>
      </w:r>
      <w:r w:rsidR="00B77134" w:rsidRPr="004E54AA">
        <w:rPr>
          <w:rFonts w:ascii="Georgia" w:hAnsi="Georgia" w:cs="Times"/>
          <w:lang w:val="en-US"/>
        </w:rPr>
        <w:t xml:space="preserve"> entwined</w:t>
      </w:r>
      <w:r w:rsidR="004908D5" w:rsidRPr="004E54AA">
        <w:rPr>
          <w:rFonts w:ascii="Georgia" w:hAnsi="Georgia" w:cs="Times"/>
          <w:lang w:val="en-US"/>
        </w:rPr>
        <w:t xml:space="preserve"> with the history of neo-liberal globalization.</w:t>
      </w:r>
      <w:r w:rsidR="002908F8" w:rsidRPr="004E54AA">
        <w:rPr>
          <w:rFonts w:ascii="Georgia" w:hAnsi="Georgia" w:cs="Times"/>
          <w:lang w:val="en-US"/>
        </w:rPr>
        <w:t xml:space="preserve"> </w:t>
      </w:r>
      <w:r w:rsidR="00714026" w:rsidRPr="004E54AA">
        <w:rPr>
          <w:rFonts w:ascii="Georgia" w:hAnsi="Georgia" w:cs="Times"/>
          <w:lang w:val="en-US"/>
        </w:rPr>
        <w:t>Re-r</w:t>
      </w:r>
      <w:r w:rsidR="00A43402" w:rsidRPr="004E54AA">
        <w:rPr>
          <w:rFonts w:ascii="Georgia" w:hAnsi="Georgia" w:cs="Times"/>
          <w:lang w:val="en-US"/>
        </w:rPr>
        <w:t>eading Newton’</w:t>
      </w:r>
      <w:r w:rsidR="00F05FF1" w:rsidRPr="004E54AA">
        <w:rPr>
          <w:rFonts w:ascii="Georgia" w:hAnsi="Georgia" w:cs="Times"/>
          <w:lang w:val="en-US"/>
        </w:rPr>
        <w:t xml:space="preserve">s theory of </w:t>
      </w:r>
      <w:proofErr w:type="spellStart"/>
      <w:r w:rsidR="00F05FF1" w:rsidRPr="004E54AA">
        <w:rPr>
          <w:rFonts w:ascii="Georgia" w:hAnsi="Georgia" w:cs="Times"/>
          <w:lang w:val="en-US"/>
        </w:rPr>
        <w:t>intercommunalism</w:t>
      </w:r>
      <w:proofErr w:type="spellEnd"/>
      <w:r w:rsidR="00BA1618" w:rsidRPr="004E54AA">
        <w:rPr>
          <w:rFonts w:ascii="Georgia" w:hAnsi="Georgia" w:cs="Times"/>
          <w:lang w:val="en-US"/>
        </w:rPr>
        <w:t xml:space="preserve"> </w:t>
      </w:r>
      <w:r w:rsidR="00C0282F" w:rsidRPr="004E54AA">
        <w:rPr>
          <w:rFonts w:ascii="Georgia" w:hAnsi="Georgia" w:cs="Times"/>
          <w:lang w:val="en-US"/>
        </w:rPr>
        <w:t xml:space="preserve">forces us to reconsider elements of academically popular narratives </w:t>
      </w:r>
      <w:r w:rsidR="00F05FF1" w:rsidRPr="004E54AA">
        <w:rPr>
          <w:rFonts w:ascii="Georgia" w:hAnsi="Georgia" w:cs="Times"/>
          <w:lang w:val="en-US"/>
        </w:rPr>
        <w:t>of</w:t>
      </w:r>
      <w:r w:rsidR="00DF56CC" w:rsidRPr="004E54AA">
        <w:rPr>
          <w:rFonts w:ascii="Georgia" w:hAnsi="Georgia" w:cs="Times"/>
          <w:lang w:val="en-US"/>
        </w:rPr>
        <w:t xml:space="preserve"> neo-l</w:t>
      </w:r>
      <w:r w:rsidR="00376DE5" w:rsidRPr="004E54AA">
        <w:rPr>
          <w:rFonts w:ascii="Georgia" w:hAnsi="Georgia" w:cs="Times"/>
          <w:lang w:val="en-US"/>
        </w:rPr>
        <w:t>iberalism in the US</w:t>
      </w:r>
      <w:r w:rsidR="00BA1618" w:rsidRPr="004E54AA">
        <w:rPr>
          <w:rFonts w:ascii="Georgia" w:hAnsi="Georgia" w:cs="Times"/>
          <w:lang w:val="en-US"/>
        </w:rPr>
        <w:t xml:space="preserve">. </w:t>
      </w:r>
      <w:r w:rsidR="00A03DEE" w:rsidRPr="004E54AA">
        <w:rPr>
          <w:rFonts w:ascii="Georgia" w:hAnsi="Georgia" w:cs="Times"/>
          <w:lang w:val="en-US"/>
        </w:rPr>
        <w:t xml:space="preserve">In particular, </w:t>
      </w:r>
      <w:r w:rsidR="006C2BA5" w:rsidRPr="004E54AA">
        <w:rPr>
          <w:rFonts w:ascii="Georgia" w:hAnsi="Georgia" w:cs="Times"/>
          <w:lang w:val="en-US"/>
        </w:rPr>
        <w:t>Newton’s work centers</w:t>
      </w:r>
      <w:r w:rsidR="00DF56CC" w:rsidRPr="004E54AA">
        <w:rPr>
          <w:rFonts w:ascii="Georgia" w:hAnsi="Georgia" w:cs="Times"/>
          <w:lang w:val="en-US"/>
        </w:rPr>
        <w:t xml:space="preserve"> race</w:t>
      </w:r>
      <w:r w:rsidR="0039582E" w:rsidRPr="004E54AA">
        <w:rPr>
          <w:rFonts w:ascii="Georgia" w:hAnsi="Georgia" w:cs="Times"/>
          <w:lang w:val="en-US"/>
        </w:rPr>
        <w:t xml:space="preserve"> </w:t>
      </w:r>
      <w:r w:rsidR="00CB33EC" w:rsidRPr="004E54AA">
        <w:rPr>
          <w:rFonts w:ascii="Georgia" w:hAnsi="Georgia" w:cs="Times"/>
          <w:lang w:val="en-US"/>
        </w:rPr>
        <w:t xml:space="preserve">as </w:t>
      </w:r>
      <w:r w:rsidR="00BA1618" w:rsidRPr="004E54AA">
        <w:rPr>
          <w:rFonts w:ascii="Georgia" w:hAnsi="Georgia" w:cs="Times"/>
          <w:lang w:val="en-US"/>
        </w:rPr>
        <w:t xml:space="preserve">a </w:t>
      </w:r>
      <w:r w:rsidR="00CB33EC" w:rsidRPr="004E54AA">
        <w:rPr>
          <w:rFonts w:ascii="Georgia" w:hAnsi="Georgia" w:cs="Times"/>
          <w:lang w:val="en-US"/>
        </w:rPr>
        <w:t>central</w:t>
      </w:r>
      <w:r w:rsidR="002D464F" w:rsidRPr="004E54AA">
        <w:rPr>
          <w:rFonts w:ascii="Georgia" w:hAnsi="Georgia" w:cs="Times"/>
          <w:lang w:val="en-US"/>
        </w:rPr>
        <w:t xml:space="preserve"> factor in the</w:t>
      </w:r>
      <w:r w:rsidR="00DF56CC" w:rsidRPr="004E54AA">
        <w:rPr>
          <w:rFonts w:ascii="Georgia" w:hAnsi="Georgia" w:cs="Times"/>
          <w:lang w:val="en-US"/>
        </w:rPr>
        <w:t xml:space="preserve"> unfolding of neo-liberalism in the US</w:t>
      </w:r>
      <w:r w:rsidR="0039582E" w:rsidRPr="004E54AA">
        <w:rPr>
          <w:rFonts w:ascii="Georgia" w:hAnsi="Georgia" w:cs="Times"/>
          <w:lang w:val="en-US"/>
        </w:rPr>
        <w:t xml:space="preserve">. </w:t>
      </w:r>
      <w:r w:rsidR="00237A03" w:rsidRPr="004E54AA">
        <w:rPr>
          <w:rFonts w:ascii="Georgia" w:hAnsi="Georgia" w:cs="Times"/>
          <w:lang w:val="en-US"/>
        </w:rPr>
        <w:t>W</w:t>
      </w:r>
      <w:r w:rsidR="00472D24" w:rsidRPr="004E54AA">
        <w:rPr>
          <w:rFonts w:ascii="Georgia" w:hAnsi="Georgia" w:cs="Times"/>
          <w:lang w:val="en-US"/>
        </w:rPr>
        <w:t>hilst</w:t>
      </w:r>
      <w:r w:rsidR="0024331A" w:rsidRPr="004E54AA">
        <w:rPr>
          <w:rFonts w:ascii="Georgia" w:hAnsi="Georgia" w:cs="Times"/>
          <w:lang w:val="en-US"/>
        </w:rPr>
        <w:t xml:space="preserve"> na</w:t>
      </w:r>
      <w:r w:rsidR="00D23C23" w:rsidRPr="004E54AA">
        <w:rPr>
          <w:rFonts w:ascii="Georgia" w:hAnsi="Georgia" w:cs="Times"/>
          <w:lang w:val="en-US"/>
        </w:rPr>
        <w:t xml:space="preserve">rratives of neo-liberalism, such as those offered by Harvey (2005) or Brown </w:t>
      </w:r>
      <w:r w:rsidR="00D23C23" w:rsidRPr="004E54AA">
        <w:rPr>
          <w:rFonts w:ascii="Georgia" w:hAnsi="Georgia" w:cs="Times"/>
          <w:lang w:val="en-US"/>
        </w:rPr>
        <w:lastRenderedPageBreak/>
        <w:t>(2015), focus on issues such as</w:t>
      </w:r>
      <w:r w:rsidR="0039582E" w:rsidRPr="004E54AA">
        <w:rPr>
          <w:rFonts w:ascii="Georgia" w:hAnsi="Georgia" w:cs="Times"/>
          <w:lang w:val="en-US"/>
        </w:rPr>
        <w:t xml:space="preserve"> the inter-linked processes of </w:t>
      </w:r>
      <w:proofErr w:type="spellStart"/>
      <w:r w:rsidR="0076127A" w:rsidRPr="004E54AA">
        <w:rPr>
          <w:rFonts w:ascii="Georgia" w:hAnsi="Georgia"/>
        </w:rPr>
        <w:t>financialization</w:t>
      </w:r>
      <w:proofErr w:type="spellEnd"/>
      <w:r w:rsidR="0076127A" w:rsidRPr="004E54AA">
        <w:rPr>
          <w:rFonts w:ascii="Georgia" w:hAnsi="Georgia"/>
        </w:rPr>
        <w:t xml:space="preserve"> and the</w:t>
      </w:r>
      <w:r w:rsidR="0039582E" w:rsidRPr="004E54AA">
        <w:rPr>
          <w:rFonts w:ascii="Georgia" w:hAnsi="Georgia"/>
        </w:rPr>
        <w:t xml:space="preserve"> disman</w:t>
      </w:r>
      <w:r w:rsidR="0024331A" w:rsidRPr="004E54AA">
        <w:rPr>
          <w:rFonts w:ascii="Georgia" w:hAnsi="Georgia"/>
        </w:rPr>
        <w:t xml:space="preserve">tling of welfare capitalism </w:t>
      </w:r>
      <w:r w:rsidR="0039582E" w:rsidRPr="004E54AA">
        <w:rPr>
          <w:rFonts w:ascii="Georgia" w:hAnsi="Georgia"/>
        </w:rPr>
        <w:t>in the First World</w:t>
      </w:r>
      <w:r w:rsidR="00E34465" w:rsidRPr="004E54AA">
        <w:rPr>
          <w:rFonts w:ascii="Georgia" w:hAnsi="Georgia"/>
        </w:rPr>
        <w:t xml:space="preserve"> and</w:t>
      </w:r>
      <w:r w:rsidR="00783D95" w:rsidRPr="004E54AA">
        <w:rPr>
          <w:rFonts w:ascii="Georgia" w:hAnsi="Georgia"/>
        </w:rPr>
        <w:t xml:space="preserve"> the </w:t>
      </w:r>
      <w:r w:rsidR="0039582E" w:rsidRPr="004E54AA">
        <w:rPr>
          <w:rFonts w:ascii="Georgia" w:hAnsi="Georgia"/>
        </w:rPr>
        <w:t xml:space="preserve">spreading of capitalist production and </w:t>
      </w:r>
      <w:proofErr w:type="spellStart"/>
      <w:r w:rsidR="00646355" w:rsidRPr="004E54AA">
        <w:rPr>
          <w:rFonts w:ascii="Georgia" w:hAnsi="Georgia"/>
        </w:rPr>
        <w:t>proletarianization</w:t>
      </w:r>
      <w:proofErr w:type="spellEnd"/>
      <w:r w:rsidR="00646355" w:rsidRPr="004E54AA">
        <w:rPr>
          <w:rFonts w:ascii="Georgia" w:hAnsi="Georgia"/>
        </w:rPr>
        <w:t xml:space="preserve"> </w:t>
      </w:r>
      <w:r w:rsidR="0039582E" w:rsidRPr="004E54AA">
        <w:rPr>
          <w:rFonts w:ascii="Georgia" w:hAnsi="Georgia"/>
        </w:rPr>
        <w:t>in the Third World</w:t>
      </w:r>
      <w:r w:rsidR="00CA77C0" w:rsidRPr="004E54AA">
        <w:rPr>
          <w:rFonts w:ascii="Georgia" w:hAnsi="Georgia"/>
        </w:rPr>
        <w:t>, or the spread of n</w:t>
      </w:r>
      <w:r w:rsidR="00CC7944" w:rsidRPr="004E54AA">
        <w:rPr>
          <w:rFonts w:ascii="Georgia" w:hAnsi="Georgia"/>
        </w:rPr>
        <w:t xml:space="preserve">eo-liberal market rationality </w:t>
      </w:r>
      <w:r w:rsidR="00C0282F" w:rsidRPr="004E54AA">
        <w:rPr>
          <w:rFonts w:ascii="Georgia" w:hAnsi="Georgia"/>
        </w:rPr>
        <w:t>across</w:t>
      </w:r>
      <w:r w:rsidR="00CA77C0" w:rsidRPr="004E54AA">
        <w:rPr>
          <w:rFonts w:ascii="Georgia" w:hAnsi="Georgia"/>
        </w:rPr>
        <w:t xml:space="preserve"> all facets of social life, </w:t>
      </w:r>
      <w:r w:rsidR="00A03DEE" w:rsidRPr="004E54AA">
        <w:rPr>
          <w:rFonts w:ascii="Georgia" w:hAnsi="Georgia"/>
        </w:rPr>
        <w:t xml:space="preserve">they are </w:t>
      </w:r>
      <w:r w:rsidR="00D854B9" w:rsidRPr="004E54AA">
        <w:rPr>
          <w:rFonts w:ascii="Georgia" w:hAnsi="Georgia"/>
        </w:rPr>
        <w:t xml:space="preserve">often </w:t>
      </w:r>
      <w:r w:rsidR="00A03DEE" w:rsidRPr="004E54AA">
        <w:rPr>
          <w:rFonts w:ascii="Georgia" w:hAnsi="Georgia"/>
        </w:rPr>
        <w:t>entirely silent on</w:t>
      </w:r>
      <w:r w:rsidR="006C2BA5" w:rsidRPr="004E54AA">
        <w:rPr>
          <w:rFonts w:ascii="Georgia" w:hAnsi="Georgia"/>
        </w:rPr>
        <w:t xml:space="preserve"> the issues of race</w:t>
      </w:r>
      <w:r w:rsidR="00B77134" w:rsidRPr="004E54AA">
        <w:rPr>
          <w:rFonts w:ascii="Georgia" w:hAnsi="Georgia"/>
        </w:rPr>
        <w:t xml:space="preserve"> and its relationship to</w:t>
      </w:r>
      <w:r w:rsidR="00A53F21" w:rsidRPr="004E54AA">
        <w:rPr>
          <w:rFonts w:ascii="Georgia" w:hAnsi="Georgia"/>
        </w:rPr>
        <w:t xml:space="preserve"> the</w:t>
      </w:r>
      <w:r w:rsidR="00B77134" w:rsidRPr="004E54AA">
        <w:rPr>
          <w:rFonts w:ascii="Georgia" w:hAnsi="Georgia"/>
        </w:rPr>
        <w:t xml:space="preserve"> neo-liberal restructuring of</w:t>
      </w:r>
      <w:r w:rsidR="00A90F36" w:rsidRPr="004E54AA">
        <w:rPr>
          <w:rFonts w:ascii="Georgia" w:hAnsi="Georgia"/>
        </w:rPr>
        <w:t xml:space="preserve"> US</w:t>
      </w:r>
      <w:r w:rsidR="00B77134" w:rsidRPr="004E54AA">
        <w:rPr>
          <w:rFonts w:ascii="Georgia" w:hAnsi="Georgia"/>
        </w:rPr>
        <w:t xml:space="preserve"> society</w:t>
      </w:r>
      <w:r w:rsidR="002D464F" w:rsidRPr="004E54AA">
        <w:rPr>
          <w:rFonts w:ascii="Georgia" w:hAnsi="Georgia"/>
        </w:rPr>
        <w:t>.</w:t>
      </w:r>
      <w:r w:rsidR="00085317" w:rsidRPr="004E54AA">
        <w:rPr>
          <w:rStyle w:val="EndnoteReference"/>
          <w:rFonts w:ascii="Georgia" w:hAnsi="Georgia"/>
        </w:rPr>
        <w:endnoteReference w:id="12"/>
      </w:r>
      <w:r w:rsidR="002D464F" w:rsidRPr="004E54AA">
        <w:rPr>
          <w:rFonts w:ascii="Georgia" w:hAnsi="Georgia"/>
        </w:rPr>
        <w:t xml:space="preserve"> </w:t>
      </w:r>
      <w:r w:rsidR="00180209" w:rsidRPr="004E54AA">
        <w:rPr>
          <w:rFonts w:ascii="Georgia" w:hAnsi="Georgia"/>
        </w:rPr>
        <w:t xml:space="preserve"> T</w:t>
      </w:r>
      <w:r w:rsidR="00D854B9" w:rsidRPr="004E54AA">
        <w:rPr>
          <w:rFonts w:ascii="Georgia" w:hAnsi="Georgia"/>
        </w:rPr>
        <w:t xml:space="preserve">his is particularly odd given </w:t>
      </w:r>
      <w:r w:rsidR="00FB31C2" w:rsidRPr="004E54AA">
        <w:rPr>
          <w:rFonts w:ascii="Georgia" w:hAnsi="Georgia"/>
        </w:rPr>
        <w:t xml:space="preserve">that the </w:t>
      </w:r>
      <w:r w:rsidR="00F5553F" w:rsidRPr="004E54AA">
        <w:rPr>
          <w:rFonts w:ascii="Georgia" w:hAnsi="Georgia"/>
        </w:rPr>
        <w:t xml:space="preserve">social </w:t>
      </w:r>
      <w:r w:rsidR="00FB31C2" w:rsidRPr="004E54AA">
        <w:rPr>
          <w:rFonts w:ascii="Georgia" w:hAnsi="Georgia"/>
        </w:rPr>
        <w:t>order that neo-liberal</w:t>
      </w:r>
      <w:r w:rsidR="0062604A" w:rsidRPr="004E54AA">
        <w:rPr>
          <w:rFonts w:ascii="Georgia" w:hAnsi="Georgia"/>
        </w:rPr>
        <w:t>ism in the US precedes is the e</w:t>
      </w:r>
      <w:r w:rsidR="00FB31C2" w:rsidRPr="004E54AA">
        <w:rPr>
          <w:rFonts w:ascii="Georgia" w:hAnsi="Georgia"/>
        </w:rPr>
        <w:t>r</w:t>
      </w:r>
      <w:r w:rsidR="0062604A" w:rsidRPr="004E54AA">
        <w:rPr>
          <w:rFonts w:ascii="Georgia" w:hAnsi="Georgia"/>
        </w:rPr>
        <w:t>a</w:t>
      </w:r>
      <w:r w:rsidR="00FB31C2" w:rsidRPr="004E54AA">
        <w:rPr>
          <w:rFonts w:ascii="Georgia" w:hAnsi="Georgia"/>
        </w:rPr>
        <w:t xml:space="preserve"> of </w:t>
      </w:r>
      <w:r w:rsidR="000B61D5" w:rsidRPr="004E54AA">
        <w:rPr>
          <w:rFonts w:ascii="Georgia" w:hAnsi="Georgia"/>
        </w:rPr>
        <w:t>Civil Rights/</w:t>
      </w:r>
      <w:r w:rsidR="00FB31C2" w:rsidRPr="004E54AA">
        <w:rPr>
          <w:rFonts w:ascii="Georgia" w:hAnsi="Georgia"/>
        </w:rPr>
        <w:t>Black Power at home a</w:t>
      </w:r>
      <w:r w:rsidR="00CC7944" w:rsidRPr="004E54AA">
        <w:rPr>
          <w:rFonts w:ascii="Georgia" w:hAnsi="Georgia"/>
        </w:rPr>
        <w:t>nd decolonization</w:t>
      </w:r>
      <w:r w:rsidR="00DE4833" w:rsidRPr="004E54AA">
        <w:rPr>
          <w:rFonts w:ascii="Georgia" w:hAnsi="Georgia"/>
        </w:rPr>
        <w:t xml:space="preserve"> and Third World liberation</w:t>
      </w:r>
      <w:r w:rsidR="00FB31C2" w:rsidRPr="004E54AA">
        <w:rPr>
          <w:rFonts w:ascii="Georgia" w:hAnsi="Georgia"/>
        </w:rPr>
        <w:t xml:space="preserve"> abroad.  </w:t>
      </w:r>
    </w:p>
    <w:p w14:paraId="4591F3D6" w14:textId="77777777" w:rsidR="00C0282F" w:rsidRPr="004E54AA" w:rsidRDefault="00C0282F" w:rsidP="008F1BFE">
      <w:pPr>
        <w:jc w:val="both"/>
        <w:rPr>
          <w:rFonts w:ascii="Georgia" w:hAnsi="Georgia"/>
        </w:rPr>
      </w:pPr>
    </w:p>
    <w:p w14:paraId="545A87C6" w14:textId="30A6292C" w:rsidR="004615ED" w:rsidRPr="004E54AA" w:rsidRDefault="0039582E" w:rsidP="008F1BFE">
      <w:pPr>
        <w:jc w:val="both"/>
        <w:rPr>
          <w:rFonts w:ascii="Georgia" w:eastAsia="Times New Roman" w:hAnsi="Georgia" w:cs="Times New Roman"/>
          <w:shd w:val="clear" w:color="auto" w:fill="FFFFFF"/>
        </w:rPr>
      </w:pPr>
      <w:r w:rsidRPr="004E54AA">
        <w:rPr>
          <w:rFonts w:ascii="Georgia" w:hAnsi="Georgia"/>
        </w:rPr>
        <w:t xml:space="preserve">Newton’s </w:t>
      </w:r>
      <w:r w:rsidR="00FB31C2" w:rsidRPr="004E54AA">
        <w:rPr>
          <w:rFonts w:ascii="Georgia" w:hAnsi="Georgia" w:cs="Times"/>
          <w:lang w:val="en-US"/>
        </w:rPr>
        <w:t>proto-theorization of neo-liberal globalization</w:t>
      </w:r>
      <w:r w:rsidR="00FB31C2" w:rsidRPr="004E54AA">
        <w:rPr>
          <w:rFonts w:ascii="Georgia" w:hAnsi="Georgia"/>
        </w:rPr>
        <w:t xml:space="preserve"> radically differs from such</w:t>
      </w:r>
      <w:r w:rsidRPr="004E54AA">
        <w:rPr>
          <w:rFonts w:ascii="Georgia" w:hAnsi="Georgia"/>
        </w:rPr>
        <w:t xml:space="preserve"> narrative</w:t>
      </w:r>
      <w:r w:rsidR="00FB31C2" w:rsidRPr="004E54AA">
        <w:rPr>
          <w:rFonts w:ascii="Georgia" w:hAnsi="Georgia"/>
        </w:rPr>
        <w:t>s placing the issue of race</w:t>
      </w:r>
      <w:r w:rsidR="006005FA" w:rsidRPr="004E54AA">
        <w:rPr>
          <w:rFonts w:ascii="Georgia" w:hAnsi="Georgia"/>
        </w:rPr>
        <w:t xml:space="preserve"> and racism</w:t>
      </w:r>
      <w:r w:rsidR="00FB31C2" w:rsidRPr="004E54AA">
        <w:rPr>
          <w:rFonts w:ascii="Georgia" w:hAnsi="Georgia"/>
        </w:rPr>
        <w:t xml:space="preserve"> </w:t>
      </w:r>
      <w:r w:rsidR="00D23C23" w:rsidRPr="004E54AA">
        <w:rPr>
          <w:rFonts w:ascii="Georgia" w:hAnsi="Georgia"/>
        </w:rPr>
        <w:t xml:space="preserve">at </w:t>
      </w:r>
      <w:r w:rsidR="00FB31C2" w:rsidRPr="004E54AA">
        <w:rPr>
          <w:rFonts w:ascii="Georgia" w:hAnsi="Georgia"/>
        </w:rPr>
        <w:t xml:space="preserve">the centre of </w:t>
      </w:r>
      <w:r w:rsidR="00142EBE" w:rsidRPr="004E54AA">
        <w:rPr>
          <w:rFonts w:ascii="Georgia" w:hAnsi="Georgia"/>
        </w:rPr>
        <w:t xml:space="preserve">the </w:t>
      </w:r>
      <w:r w:rsidR="00FB31C2" w:rsidRPr="004E54AA">
        <w:rPr>
          <w:rFonts w:ascii="Georgia" w:hAnsi="Georgia"/>
        </w:rPr>
        <w:t xml:space="preserve">unfolding of neo-liberalism in the US. </w:t>
      </w:r>
      <w:r w:rsidR="00D15581" w:rsidRPr="004E54AA">
        <w:rPr>
          <w:rFonts w:ascii="Georgia" w:hAnsi="Georgia"/>
        </w:rPr>
        <w:t>Newton</w:t>
      </w:r>
      <w:r w:rsidR="001B3600" w:rsidRPr="004E54AA">
        <w:rPr>
          <w:rFonts w:ascii="Georgia" w:hAnsi="Georgia"/>
        </w:rPr>
        <w:t xml:space="preserve"> </w:t>
      </w:r>
      <w:r w:rsidR="009B5881" w:rsidRPr="004E54AA">
        <w:rPr>
          <w:rFonts w:ascii="Georgia" w:hAnsi="Georgia"/>
        </w:rPr>
        <w:t xml:space="preserve">believed that </w:t>
      </w:r>
      <w:r w:rsidR="00430F1A" w:rsidRPr="004E54AA">
        <w:rPr>
          <w:rFonts w:ascii="Georgia" w:hAnsi="Georgia"/>
        </w:rPr>
        <w:t xml:space="preserve">reactionary </w:t>
      </w:r>
      <w:proofErr w:type="spellStart"/>
      <w:r w:rsidR="001B3600" w:rsidRPr="004E54AA">
        <w:rPr>
          <w:rFonts w:ascii="Georgia" w:hAnsi="Georgia"/>
        </w:rPr>
        <w:t>intercommunalism</w:t>
      </w:r>
      <w:r w:rsidR="009B5881" w:rsidRPr="004E54AA">
        <w:rPr>
          <w:rFonts w:ascii="Georgia" w:hAnsi="Georgia"/>
        </w:rPr>
        <w:t>’s</w:t>
      </w:r>
      <w:proofErr w:type="spellEnd"/>
      <w:r w:rsidR="001B3600" w:rsidRPr="004E54AA">
        <w:rPr>
          <w:rFonts w:ascii="Georgia" w:hAnsi="Georgia"/>
        </w:rPr>
        <w:t xml:space="preserve"> shifting of imperial focus, from land to</w:t>
      </w:r>
      <w:r w:rsidR="00657FFE">
        <w:rPr>
          <w:rFonts w:ascii="Georgia" w:hAnsi="Georgia"/>
        </w:rPr>
        <w:t xml:space="preserve"> </w:t>
      </w:r>
      <w:r w:rsidR="001B3600" w:rsidRPr="004E54AA">
        <w:rPr>
          <w:rFonts w:ascii="Georgia" w:hAnsi="Georgia"/>
        </w:rPr>
        <w:t xml:space="preserve">technology, </w:t>
      </w:r>
      <w:r w:rsidR="009B5881" w:rsidRPr="004E54AA">
        <w:rPr>
          <w:rFonts w:ascii="Georgia" w:eastAsia="Times New Roman" w:hAnsi="Georgia" w:cs="Times New Roman"/>
          <w:shd w:val="clear" w:color="auto" w:fill="FFFFFF"/>
        </w:rPr>
        <w:t>would herald the reconfiguration of the material reality of white supremacy that had underpinned US society since its formation</w:t>
      </w:r>
      <w:r w:rsidR="00D15581" w:rsidRPr="004E54AA">
        <w:rPr>
          <w:rFonts w:ascii="Georgia" w:eastAsia="Times New Roman" w:hAnsi="Georgia" w:cs="Times New Roman"/>
          <w:shd w:val="clear" w:color="auto" w:fill="FFFFFF"/>
        </w:rPr>
        <w:t>; including its post-war social democracy</w:t>
      </w:r>
      <w:r w:rsidR="009B5881" w:rsidRPr="004E54AA">
        <w:rPr>
          <w:rFonts w:ascii="Georgia" w:eastAsia="Times New Roman" w:hAnsi="Georgia" w:cs="Times New Roman"/>
          <w:shd w:val="clear" w:color="auto" w:fill="FFFFFF"/>
        </w:rPr>
        <w:t>. This would see the ruling circle enrich themselves through technological innovation and the expansion of the geography of capitalist production and enact processes that would in turn lead to the relative decline of white citizens</w:t>
      </w:r>
      <w:r w:rsidR="00657FFE">
        <w:rPr>
          <w:rFonts w:ascii="Georgia" w:eastAsia="Times New Roman" w:hAnsi="Georgia" w:cs="Times New Roman"/>
          <w:shd w:val="clear" w:color="auto" w:fill="FFFFFF"/>
        </w:rPr>
        <w:t>’</w:t>
      </w:r>
      <w:r w:rsidR="00A80801" w:rsidRPr="004E54AA">
        <w:rPr>
          <w:rFonts w:ascii="Georgia" w:eastAsia="Times New Roman" w:hAnsi="Georgia" w:cs="Times New Roman"/>
          <w:shd w:val="clear" w:color="auto" w:fill="FFFFFF"/>
        </w:rPr>
        <w:t xml:space="preserve"> material and political power. </w:t>
      </w:r>
      <w:r w:rsidR="004615ED" w:rsidRPr="004E54AA">
        <w:rPr>
          <w:rFonts w:ascii="Georgia" w:eastAsia="Times New Roman" w:hAnsi="Georgia" w:cs="Times New Roman"/>
          <w:shd w:val="clear" w:color="auto" w:fill="FFFFFF"/>
        </w:rPr>
        <w:t xml:space="preserve">Neo-liberal globalization </w:t>
      </w:r>
      <w:r w:rsidR="00CA77C0" w:rsidRPr="004E54AA">
        <w:rPr>
          <w:rFonts w:ascii="Georgia" w:hAnsi="Georgia" w:cs="Times"/>
          <w:lang w:val="en-US"/>
        </w:rPr>
        <w:t>would not</w:t>
      </w:r>
      <w:r w:rsidR="002C6557" w:rsidRPr="004E54AA">
        <w:rPr>
          <w:rFonts w:ascii="Georgia" w:hAnsi="Georgia" w:cs="Times"/>
          <w:lang w:val="en-US"/>
        </w:rPr>
        <w:t xml:space="preserve"> simply</w:t>
      </w:r>
      <w:r w:rsidR="00CA77C0" w:rsidRPr="004E54AA">
        <w:rPr>
          <w:rFonts w:ascii="Georgia" w:hAnsi="Georgia" w:cs="Times"/>
          <w:lang w:val="en-US"/>
        </w:rPr>
        <w:t xml:space="preserve"> be</w:t>
      </w:r>
      <w:r w:rsidR="00F5553F" w:rsidRPr="004E54AA">
        <w:rPr>
          <w:rFonts w:ascii="Georgia" w:hAnsi="Georgia" w:cs="Times"/>
          <w:lang w:val="en-US"/>
        </w:rPr>
        <w:t xml:space="preserve"> the</w:t>
      </w:r>
      <w:r w:rsidR="002C6557" w:rsidRPr="004E54AA">
        <w:rPr>
          <w:rFonts w:ascii="Georgia" w:hAnsi="Georgia" w:cs="Times"/>
          <w:lang w:val="en-US"/>
        </w:rPr>
        <w:t xml:space="preserve"> transformation</w:t>
      </w:r>
      <w:r w:rsidR="00CA77C0" w:rsidRPr="004E54AA">
        <w:rPr>
          <w:rFonts w:ascii="Georgia" w:hAnsi="Georgia" w:cs="Times"/>
          <w:lang w:val="en-US"/>
        </w:rPr>
        <w:t xml:space="preserve"> of </w:t>
      </w:r>
      <w:r w:rsidR="00F5553F" w:rsidRPr="004E54AA">
        <w:rPr>
          <w:rFonts w:ascii="Georgia" w:hAnsi="Georgia" w:cs="Times"/>
          <w:lang w:val="en-US"/>
        </w:rPr>
        <w:t>capitalism in US but rather the</w:t>
      </w:r>
      <w:r w:rsidR="006005FA" w:rsidRPr="004E54AA">
        <w:rPr>
          <w:rFonts w:ascii="Georgia" w:hAnsi="Georgia" w:cs="Times"/>
          <w:lang w:val="en-US"/>
        </w:rPr>
        <w:t xml:space="preserve"> transformation </w:t>
      </w:r>
      <w:r w:rsidR="00CA77C0" w:rsidRPr="004E54AA">
        <w:rPr>
          <w:rFonts w:ascii="Georgia" w:hAnsi="Georgia" w:cs="Times"/>
          <w:lang w:val="en-US"/>
        </w:rPr>
        <w:t>of</w:t>
      </w:r>
      <w:r w:rsidR="006005FA" w:rsidRPr="004E54AA">
        <w:rPr>
          <w:rFonts w:ascii="Georgia" w:hAnsi="Georgia" w:cs="Times"/>
          <w:lang w:val="en-US"/>
        </w:rPr>
        <w:t xml:space="preserve"> the</w:t>
      </w:r>
      <w:r w:rsidR="002C6557" w:rsidRPr="004E54AA">
        <w:rPr>
          <w:rFonts w:ascii="Georgia" w:hAnsi="Georgia" w:cs="Times"/>
          <w:lang w:val="en-US"/>
        </w:rPr>
        <w:t xml:space="preserve"> racial capitalism</w:t>
      </w:r>
      <w:r w:rsidR="006C2BA5" w:rsidRPr="004E54AA">
        <w:rPr>
          <w:rFonts w:ascii="Georgia" w:hAnsi="Georgia" w:cs="Times"/>
          <w:lang w:val="en-US"/>
        </w:rPr>
        <w:t xml:space="preserve"> that </w:t>
      </w:r>
      <w:r w:rsidR="00A80801" w:rsidRPr="004E54AA">
        <w:rPr>
          <w:rFonts w:ascii="Georgia" w:hAnsi="Georgia" w:cs="Times"/>
          <w:lang w:val="en-US"/>
        </w:rPr>
        <w:t xml:space="preserve">has </w:t>
      </w:r>
      <w:r w:rsidR="006C2BA5" w:rsidRPr="004E54AA">
        <w:rPr>
          <w:rFonts w:ascii="Georgia" w:hAnsi="Georgia" w:cs="Times"/>
          <w:lang w:val="en-US"/>
        </w:rPr>
        <w:t>underpinned</w:t>
      </w:r>
      <w:r w:rsidR="00AB0E1B" w:rsidRPr="004E54AA">
        <w:rPr>
          <w:rFonts w:ascii="Georgia" w:hAnsi="Georgia" w:cs="Times"/>
          <w:lang w:val="en-US"/>
        </w:rPr>
        <w:t xml:space="preserve"> US society</w:t>
      </w:r>
      <w:r w:rsidR="00A80801" w:rsidRPr="004E54AA">
        <w:rPr>
          <w:rFonts w:ascii="Georgia" w:hAnsi="Georgia" w:cs="Times"/>
          <w:lang w:val="en-US"/>
        </w:rPr>
        <w:t xml:space="preserve"> since its</w:t>
      </w:r>
      <w:r w:rsidR="00657FFE">
        <w:rPr>
          <w:rFonts w:ascii="Georgia" w:hAnsi="Georgia" w:cs="Times"/>
          <w:lang w:val="en-US"/>
        </w:rPr>
        <w:t xml:space="preserve"> colonia</w:t>
      </w:r>
      <w:r w:rsidR="00796D0B">
        <w:rPr>
          <w:rFonts w:ascii="Georgia" w:hAnsi="Georgia" w:cs="Times"/>
          <w:lang w:val="en-US"/>
        </w:rPr>
        <w:t>l</w:t>
      </w:r>
      <w:r w:rsidR="00A80801" w:rsidRPr="004E54AA">
        <w:rPr>
          <w:rFonts w:ascii="Georgia" w:hAnsi="Georgia" w:cs="Times"/>
          <w:lang w:val="en-US"/>
        </w:rPr>
        <w:t xml:space="preserve"> inception</w:t>
      </w:r>
      <w:r w:rsidR="00AB0E1B" w:rsidRPr="004E54AA">
        <w:rPr>
          <w:rFonts w:ascii="Georgia" w:hAnsi="Georgia" w:cs="Times"/>
          <w:lang w:val="en-US"/>
        </w:rPr>
        <w:t>.</w:t>
      </w:r>
      <w:r w:rsidR="00D15581" w:rsidRPr="004E54AA">
        <w:rPr>
          <w:rFonts w:ascii="Georgia" w:eastAsia="Times New Roman" w:hAnsi="Georgia" w:cs="Times New Roman"/>
          <w:shd w:val="clear" w:color="auto" w:fill="FFFFFF"/>
        </w:rPr>
        <w:t xml:space="preserve"> </w:t>
      </w:r>
      <w:r w:rsidR="00702F3F" w:rsidRPr="004E54AA">
        <w:rPr>
          <w:rFonts w:ascii="Georgia" w:hAnsi="Georgia"/>
        </w:rPr>
        <w:t>E</w:t>
      </w:r>
      <w:r w:rsidR="00472D24" w:rsidRPr="004E54AA">
        <w:rPr>
          <w:rFonts w:ascii="Georgia" w:hAnsi="Georgia"/>
        </w:rPr>
        <w:t>mpirically</w:t>
      </w:r>
      <w:r w:rsidR="00F05FF1" w:rsidRPr="004E54AA">
        <w:rPr>
          <w:rFonts w:ascii="Georgia" w:hAnsi="Georgia"/>
        </w:rPr>
        <w:t>,</w:t>
      </w:r>
      <w:r w:rsidR="00F5553F" w:rsidRPr="004E54AA">
        <w:rPr>
          <w:rFonts w:ascii="Georgia" w:hAnsi="Georgia"/>
        </w:rPr>
        <w:t xml:space="preserve"> </w:t>
      </w:r>
      <w:r w:rsidR="00F05FF1" w:rsidRPr="004E54AA">
        <w:rPr>
          <w:rFonts w:ascii="Georgia" w:hAnsi="Georgia" w:cs="Times"/>
          <w:lang w:val="en-US"/>
        </w:rPr>
        <w:t>Newton’s thought</w:t>
      </w:r>
      <w:r w:rsidR="00F5553F" w:rsidRPr="004E54AA">
        <w:rPr>
          <w:rFonts w:ascii="Georgia" w:hAnsi="Georgia" w:cs="Times"/>
          <w:lang w:val="en-US"/>
        </w:rPr>
        <w:t xml:space="preserve"> appear</w:t>
      </w:r>
      <w:r w:rsidR="00F05FF1" w:rsidRPr="004E54AA">
        <w:rPr>
          <w:rFonts w:ascii="Georgia" w:hAnsi="Georgia" w:cs="Times"/>
          <w:lang w:val="en-US"/>
        </w:rPr>
        <w:t>s</w:t>
      </w:r>
      <w:r w:rsidR="00F5553F" w:rsidRPr="004E54AA">
        <w:rPr>
          <w:rFonts w:ascii="Georgia" w:hAnsi="Georgia" w:cs="Times"/>
          <w:lang w:val="en-US"/>
        </w:rPr>
        <w:t xml:space="preserve"> </w:t>
      </w:r>
      <w:r w:rsidR="00C0282F" w:rsidRPr="004E54AA">
        <w:rPr>
          <w:rFonts w:ascii="Georgia" w:hAnsi="Georgia" w:cs="Times"/>
          <w:lang w:val="en-US"/>
        </w:rPr>
        <w:t>prescient</w:t>
      </w:r>
      <w:r w:rsidR="00AE7EB4" w:rsidRPr="004E54AA">
        <w:rPr>
          <w:rFonts w:ascii="Georgia" w:hAnsi="Georgia" w:cs="Times"/>
          <w:lang w:val="en-US"/>
        </w:rPr>
        <w:t>,</w:t>
      </w:r>
      <w:r w:rsidR="00472D24" w:rsidRPr="004E54AA">
        <w:rPr>
          <w:rFonts w:ascii="Georgia" w:hAnsi="Georgia" w:cs="Times"/>
          <w:lang w:val="en-US"/>
        </w:rPr>
        <w:t xml:space="preserve"> as the effects of </w:t>
      </w:r>
      <w:r w:rsidR="00072030" w:rsidRPr="004E54AA">
        <w:rPr>
          <w:rFonts w:ascii="Georgia" w:hAnsi="Georgia" w:cs="Times"/>
          <w:lang w:val="en-US"/>
        </w:rPr>
        <w:t>neo-liberal globalization on</w:t>
      </w:r>
      <w:r w:rsidR="00AE7EB4" w:rsidRPr="004E54AA">
        <w:rPr>
          <w:rFonts w:ascii="Georgia" w:hAnsi="Georgia" w:cs="Times"/>
          <w:lang w:val="en-US"/>
        </w:rPr>
        <w:t xml:space="preserve"> US </w:t>
      </w:r>
      <w:r w:rsidR="00072030" w:rsidRPr="004E54AA">
        <w:rPr>
          <w:rFonts w:ascii="Georgia" w:hAnsi="Georgia" w:cs="Times"/>
          <w:lang w:val="en-US"/>
        </w:rPr>
        <w:t>society</w:t>
      </w:r>
      <w:r w:rsidR="00AE7EB4" w:rsidRPr="004E54AA">
        <w:rPr>
          <w:rFonts w:ascii="Georgia" w:hAnsi="Georgia" w:cs="Times"/>
          <w:lang w:val="en-US"/>
        </w:rPr>
        <w:t xml:space="preserve"> and the </w:t>
      </w:r>
      <w:r w:rsidR="00F5553F" w:rsidRPr="004E54AA">
        <w:rPr>
          <w:rFonts w:ascii="Georgia" w:hAnsi="Georgia" w:cs="Times"/>
          <w:lang w:val="en-US"/>
        </w:rPr>
        <w:t xml:space="preserve">relative </w:t>
      </w:r>
      <w:r w:rsidR="00F01E03" w:rsidRPr="004E54AA">
        <w:rPr>
          <w:rFonts w:ascii="Georgia" w:hAnsi="Georgia" w:cs="Times"/>
          <w:lang w:val="en-US"/>
        </w:rPr>
        <w:t>political</w:t>
      </w:r>
      <w:r w:rsidR="00AE7EB4" w:rsidRPr="004E54AA">
        <w:rPr>
          <w:rFonts w:ascii="Georgia" w:hAnsi="Georgia" w:cs="Times"/>
          <w:lang w:val="en-US"/>
        </w:rPr>
        <w:t xml:space="preserve"> and economic </w:t>
      </w:r>
      <w:r w:rsidR="00F5553F" w:rsidRPr="004E54AA">
        <w:rPr>
          <w:rFonts w:ascii="Georgia" w:hAnsi="Georgia" w:cs="Times"/>
          <w:lang w:val="en-US"/>
        </w:rPr>
        <w:t>decline of the power of white citizens</w:t>
      </w:r>
      <w:r w:rsidR="00A80801" w:rsidRPr="004E54AA">
        <w:rPr>
          <w:rFonts w:ascii="Georgia" w:hAnsi="Georgia" w:cs="Times"/>
          <w:lang w:val="en-US"/>
        </w:rPr>
        <w:t xml:space="preserve"> have</w:t>
      </w:r>
      <w:r w:rsidR="00F5553F" w:rsidRPr="004E54AA">
        <w:rPr>
          <w:rFonts w:ascii="Georgia" w:hAnsi="Georgia" w:cs="Times"/>
          <w:lang w:val="en-US"/>
        </w:rPr>
        <w:t xml:space="preserve"> helped engender the resurgence of white nationalist and xenophobic populism in the US</w:t>
      </w:r>
      <w:r w:rsidR="00FB0079" w:rsidRPr="004E54AA">
        <w:rPr>
          <w:rFonts w:ascii="Georgia" w:hAnsi="Georgia" w:cs="Times"/>
          <w:lang w:val="en-US"/>
        </w:rPr>
        <w:t xml:space="preserve"> </w:t>
      </w:r>
      <w:r w:rsidR="00F05FF1" w:rsidRPr="004E54AA">
        <w:rPr>
          <w:rFonts w:ascii="Georgia" w:hAnsi="Georgia" w:cs="Times"/>
          <w:lang w:val="en-US"/>
        </w:rPr>
        <w:t>(Narayan 2017a)</w:t>
      </w:r>
      <w:r w:rsidR="00F5553F" w:rsidRPr="004E54AA">
        <w:rPr>
          <w:rFonts w:ascii="Georgia" w:hAnsi="Georgia" w:cs="Times"/>
          <w:lang w:val="en-US"/>
        </w:rPr>
        <w:t xml:space="preserve">. </w:t>
      </w:r>
      <w:r w:rsidR="00D15581" w:rsidRPr="004E54AA">
        <w:rPr>
          <w:rFonts w:ascii="Georgia" w:hAnsi="Georgia" w:cs="Times"/>
          <w:lang w:val="en-US"/>
        </w:rPr>
        <w:t xml:space="preserve"> E</w:t>
      </w:r>
      <w:r w:rsidR="004615ED" w:rsidRPr="004E54AA">
        <w:rPr>
          <w:rFonts w:ascii="Georgia" w:hAnsi="Georgia" w:cs="Times"/>
          <w:lang w:val="en-US"/>
        </w:rPr>
        <w:t xml:space="preserve">qually, </w:t>
      </w:r>
      <w:r w:rsidR="00A80801" w:rsidRPr="004E54AA">
        <w:rPr>
          <w:rFonts w:ascii="Georgia" w:hAnsi="Georgia" w:cs="Times"/>
          <w:lang w:val="en-US"/>
        </w:rPr>
        <w:t>analytically</w:t>
      </w:r>
      <w:r w:rsidR="004615ED" w:rsidRPr="004E54AA">
        <w:rPr>
          <w:rFonts w:ascii="Georgia" w:hAnsi="Georgia" w:cs="Times"/>
          <w:lang w:val="en-US"/>
        </w:rPr>
        <w:t xml:space="preserve">, </w:t>
      </w:r>
      <w:r w:rsidR="00D15581" w:rsidRPr="004E54AA">
        <w:rPr>
          <w:rFonts w:ascii="Georgia" w:hAnsi="Georgia" w:cs="Times"/>
          <w:lang w:val="en-US"/>
        </w:rPr>
        <w:t>Newton’s</w:t>
      </w:r>
      <w:r w:rsidR="004615ED" w:rsidRPr="004E54AA">
        <w:rPr>
          <w:rFonts w:ascii="Georgia" w:hAnsi="Georgia" w:cs="Times"/>
          <w:lang w:val="en-US"/>
        </w:rPr>
        <w:t xml:space="preserve"> work reaffirms how race is the modality of class</w:t>
      </w:r>
      <w:r w:rsidR="00D15581" w:rsidRPr="004E54AA">
        <w:rPr>
          <w:rFonts w:ascii="Georgia" w:hAnsi="Georgia" w:cs="Times"/>
          <w:lang w:val="en-US"/>
        </w:rPr>
        <w:t xml:space="preserve"> for vast sways of subjects</w:t>
      </w:r>
      <w:r w:rsidR="004615ED" w:rsidRPr="004E54AA">
        <w:rPr>
          <w:rFonts w:ascii="Georgia" w:hAnsi="Georgia" w:cs="Times"/>
          <w:lang w:val="en-US"/>
        </w:rPr>
        <w:t xml:space="preserve"> and how neo-liberal globalization</w:t>
      </w:r>
      <w:r w:rsidR="00D15581" w:rsidRPr="004E54AA">
        <w:rPr>
          <w:rFonts w:ascii="Georgia" w:hAnsi="Georgia" w:cs="Times"/>
          <w:lang w:val="en-US"/>
        </w:rPr>
        <w:t>’s effects on the racial settlement of US society</w:t>
      </w:r>
      <w:r w:rsidR="00A80801" w:rsidRPr="004E54AA">
        <w:rPr>
          <w:rFonts w:ascii="Georgia" w:hAnsi="Georgia" w:cs="Times"/>
          <w:lang w:val="en-US"/>
        </w:rPr>
        <w:t xml:space="preserve"> </w:t>
      </w:r>
      <w:r w:rsidR="00D15581" w:rsidRPr="004E54AA">
        <w:rPr>
          <w:rFonts w:ascii="Georgia" w:hAnsi="Georgia" w:cs="Times"/>
          <w:lang w:val="en-US"/>
        </w:rPr>
        <w:t>must be confronted rather than silenced.</w:t>
      </w:r>
    </w:p>
    <w:p w14:paraId="75F785A1" w14:textId="77777777" w:rsidR="00646355" w:rsidRPr="004E54AA" w:rsidRDefault="00646355" w:rsidP="008F1BFE">
      <w:pPr>
        <w:jc w:val="both"/>
        <w:rPr>
          <w:rFonts w:ascii="Georgia" w:hAnsi="Georgia"/>
        </w:rPr>
      </w:pPr>
    </w:p>
    <w:p w14:paraId="14848F87" w14:textId="77777777" w:rsidR="00A20B38" w:rsidRDefault="00646355" w:rsidP="008F1BFE">
      <w:pPr>
        <w:jc w:val="both"/>
        <w:rPr>
          <w:rFonts w:ascii="Georgia" w:hAnsi="Georgia"/>
        </w:rPr>
      </w:pPr>
      <w:r w:rsidRPr="004E54AA">
        <w:rPr>
          <w:rFonts w:ascii="Georgia" w:hAnsi="Georgia"/>
        </w:rPr>
        <w:t>Re-r</w:t>
      </w:r>
      <w:r w:rsidR="00A61CDD" w:rsidRPr="004E54AA">
        <w:rPr>
          <w:rFonts w:ascii="Georgia" w:hAnsi="Georgia"/>
        </w:rPr>
        <w:t xml:space="preserve">eading </w:t>
      </w:r>
      <w:r w:rsidR="00237A03" w:rsidRPr="004E54AA">
        <w:rPr>
          <w:rFonts w:ascii="Georgia" w:hAnsi="Georgia"/>
        </w:rPr>
        <w:t>Newton’s</w:t>
      </w:r>
      <w:r w:rsidR="00A61CDD" w:rsidRPr="004E54AA">
        <w:rPr>
          <w:rFonts w:ascii="Georgia" w:hAnsi="Georgia"/>
        </w:rPr>
        <w:t xml:space="preserve"> theory of intercommunalism as a</w:t>
      </w:r>
      <w:r w:rsidR="00237A03" w:rsidRPr="004E54AA">
        <w:rPr>
          <w:rFonts w:ascii="Georgia" w:hAnsi="Georgia"/>
        </w:rPr>
        <w:t xml:space="preserve"> </w:t>
      </w:r>
      <w:r w:rsidR="00237A03" w:rsidRPr="004E54AA">
        <w:rPr>
          <w:rFonts w:ascii="Georgia" w:hAnsi="Georgia" w:cs="Times"/>
          <w:lang w:val="en-US"/>
        </w:rPr>
        <w:t>proto-theorization of neo-liberal globalization</w:t>
      </w:r>
      <w:r w:rsidR="00702F3F" w:rsidRPr="004E54AA">
        <w:rPr>
          <w:rFonts w:ascii="Georgia" w:hAnsi="Georgia" w:cs="Times"/>
          <w:lang w:val="en-US"/>
        </w:rPr>
        <w:t xml:space="preserve"> </w:t>
      </w:r>
      <w:r w:rsidR="00142EBE" w:rsidRPr="004E54AA">
        <w:rPr>
          <w:rFonts w:ascii="Georgia" w:hAnsi="Georgia" w:cs="Times"/>
          <w:lang w:val="en-US"/>
        </w:rPr>
        <w:t>in</w:t>
      </w:r>
      <w:r w:rsidR="00237A03" w:rsidRPr="004E54AA">
        <w:rPr>
          <w:rFonts w:ascii="Georgia" w:hAnsi="Georgia" w:cs="Times"/>
          <w:lang w:val="en-US"/>
        </w:rPr>
        <w:t xml:space="preserve"> turn forces us to reconsider the </w:t>
      </w:r>
      <w:r w:rsidR="00142EBE" w:rsidRPr="004E54AA">
        <w:rPr>
          <w:rFonts w:ascii="Georgia" w:hAnsi="Georgia" w:cs="Times"/>
          <w:lang w:val="en-US"/>
        </w:rPr>
        <w:t xml:space="preserve">present day </w:t>
      </w:r>
      <w:r w:rsidR="00237A03" w:rsidRPr="004E54AA">
        <w:rPr>
          <w:rFonts w:ascii="Georgia" w:hAnsi="Georgia" w:cs="Times"/>
          <w:lang w:val="en-US"/>
        </w:rPr>
        <w:t>significance of Newton’s</w:t>
      </w:r>
      <w:r w:rsidR="00D23C23" w:rsidRPr="004E54AA">
        <w:rPr>
          <w:rFonts w:ascii="Georgia" w:hAnsi="Georgia" w:cs="Times"/>
          <w:lang w:val="en-US"/>
        </w:rPr>
        <w:t xml:space="preserve"> </w:t>
      </w:r>
      <w:r w:rsidR="008979FD" w:rsidRPr="004E54AA">
        <w:rPr>
          <w:rFonts w:ascii="Georgia" w:hAnsi="Georgia" w:cs="Times"/>
          <w:lang w:val="en-US"/>
        </w:rPr>
        <w:t>rearticulating</w:t>
      </w:r>
      <w:r w:rsidR="00D23C23" w:rsidRPr="004E54AA">
        <w:rPr>
          <w:rFonts w:ascii="Georgia" w:hAnsi="Georgia" w:cs="Times"/>
          <w:lang w:val="en-US"/>
        </w:rPr>
        <w:t xml:space="preserve"> of the BPP </w:t>
      </w:r>
      <w:r w:rsidR="00AE7EB4" w:rsidRPr="004E54AA">
        <w:rPr>
          <w:rFonts w:ascii="Georgia" w:hAnsi="Georgia" w:cs="Times"/>
          <w:lang w:val="en-US"/>
        </w:rPr>
        <w:t>towards</w:t>
      </w:r>
      <w:r w:rsidR="00D23C23" w:rsidRPr="004E54AA">
        <w:rPr>
          <w:rFonts w:ascii="Georgia" w:hAnsi="Georgia" w:cs="Times"/>
          <w:lang w:val="en-US"/>
        </w:rPr>
        <w:t xml:space="preserve"> survival pending revolution. As suggested above, it is tempting to </w:t>
      </w:r>
      <w:r w:rsidR="00237A03" w:rsidRPr="004E54AA">
        <w:rPr>
          <w:rFonts w:ascii="Georgia" w:hAnsi="Georgia" w:cs="Times"/>
          <w:lang w:val="en-US"/>
        </w:rPr>
        <w:t xml:space="preserve">simply </w:t>
      </w:r>
      <w:r w:rsidR="00D23C23" w:rsidRPr="004E54AA">
        <w:rPr>
          <w:rFonts w:ascii="Georgia" w:hAnsi="Georgia" w:cs="Times"/>
          <w:lang w:val="en-US"/>
        </w:rPr>
        <w:t xml:space="preserve">see the BPP survival programs as providing services that </w:t>
      </w:r>
      <w:r w:rsidR="00B30330" w:rsidRPr="004E54AA">
        <w:rPr>
          <w:rFonts w:ascii="Georgia" w:hAnsi="Georgia" w:cs="Times"/>
          <w:lang w:val="en-US"/>
        </w:rPr>
        <w:t xml:space="preserve">filled in the cracks of the </w:t>
      </w:r>
      <w:proofErr w:type="spellStart"/>
      <w:r w:rsidR="00B30330" w:rsidRPr="004E54AA">
        <w:rPr>
          <w:rFonts w:ascii="Georgia" w:hAnsi="Georgia" w:cs="Times"/>
          <w:lang w:val="en-US"/>
        </w:rPr>
        <w:t>raci</w:t>
      </w:r>
      <w:r w:rsidR="008979FD" w:rsidRPr="004E54AA">
        <w:rPr>
          <w:rFonts w:ascii="Georgia" w:hAnsi="Georgia" w:cs="Times"/>
          <w:lang w:val="en-US"/>
        </w:rPr>
        <w:t>alized</w:t>
      </w:r>
      <w:proofErr w:type="spellEnd"/>
      <w:r w:rsidR="00B30330" w:rsidRPr="004E54AA">
        <w:rPr>
          <w:rFonts w:ascii="Georgia" w:hAnsi="Georgia" w:cs="Times"/>
          <w:lang w:val="en-US"/>
        </w:rPr>
        <w:t xml:space="preserve"> </w:t>
      </w:r>
      <w:r w:rsidR="008979FD" w:rsidRPr="004E54AA">
        <w:rPr>
          <w:rFonts w:ascii="Georgia" w:hAnsi="Georgia" w:cs="Times"/>
          <w:lang w:val="en-US"/>
        </w:rPr>
        <w:t>divisions of</w:t>
      </w:r>
      <w:r w:rsidR="00B30330" w:rsidRPr="004E54AA">
        <w:rPr>
          <w:rFonts w:ascii="Georgia" w:hAnsi="Georgia" w:cs="Times"/>
          <w:lang w:val="en-US"/>
        </w:rPr>
        <w:t xml:space="preserve"> </w:t>
      </w:r>
      <w:r w:rsidR="00C613EC" w:rsidRPr="004E54AA">
        <w:rPr>
          <w:rFonts w:ascii="Georgia" w:hAnsi="Georgia" w:cs="Times"/>
          <w:lang w:val="en-US"/>
        </w:rPr>
        <w:t>US welfare capitalism</w:t>
      </w:r>
      <w:r w:rsidR="008979FD" w:rsidRPr="004E54AA">
        <w:rPr>
          <w:rFonts w:ascii="Georgia" w:hAnsi="Georgia" w:cs="Times"/>
          <w:lang w:val="en-US"/>
        </w:rPr>
        <w:t xml:space="preserve">. </w:t>
      </w:r>
      <w:r w:rsidR="009A1C8E" w:rsidRPr="004E54AA">
        <w:rPr>
          <w:rFonts w:ascii="Georgia" w:hAnsi="Georgia" w:cs="Times"/>
          <w:lang w:val="en-US"/>
        </w:rPr>
        <w:t>But</w:t>
      </w:r>
      <w:r w:rsidR="00250AD6" w:rsidRPr="004E54AA">
        <w:rPr>
          <w:rFonts w:ascii="Georgia" w:hAnsi="Georgia" w:cs="Times"/>
          <w:lang w:val="en-US"/>
        </w:rPr>
        <w:t xml:space="preserve"> </w:t>
      </w:r>
      <w:r w:rsidR="009A1C8E" w:rsidRPr="004E54AA">
        <w:rPr>
          <w:rFonts w:ascii="Georgia" w:hAnsi="Georgia" w:cs="Times"/>
          <w:lang w:val="en-US"/>
        </w:rPr>
        <w:t xml:space="preserve">Newton’s </w:t>
      </w:r>
      <w:r w:rsidR="00142EBE" w:rsidRPr="004E54AA">
        <w:rPr>
          <w:rFonts w:ascii="Georgia" w:hAnsi="Georgia" w:cs="Times"/>
          <w:lang w:val="en-US"/>
        </w:rPr>
        <w:t>conception of survival pending revolution</w:t>
      </w:r>
      <w:r w:rsidR="007E0317" w:rsidRPr="004E54AA">
        <w:rPr>
          <w:rFonts w:ascii="Georgia" w:hAnsi="Georgia" w:cs="Times"/>
          <w:lang w:val="en-US"/>
        </w:rPr>
        <w:t xml:space="preserve"> also</w:t>
      </w:r>
      <w:r w:rsidR="008979FD" w:rsidRPr="004E54AA">
        <w:rPr>
          <w:rFonts w:ascii="Georgia" w:hAnsi="Georgia" w:cs="Times"/>
          <w:lang w:val="en-US"/>
        </w:rPr>
        <w:t xml:space="preserve"> </w:t>
      </w:r>
      <w:r w:rsidR="009A1C8E" w:rsidRPr="004E54AA">
        <w:rPr>
          <w:rFonts w:ascii="Georgia" w:hAnsi="Georgia" w:cs="Times"/>
          <w:lang w:val="en-US"/>
        </w:rPr>
        <w:t xml:space="preserve">meant that survival programs were aimed at </w:t>
      </w:r>
      <w:r w:rsidR="00250AD6" w:rsidRPr="004E54AA">
        <w:rPr>
          <w:rFonts w:ascii="Georgia" w:hAnsi="Georgia" w:cs="Times"/>
          <w:lang w:val="en-US"/>
        </w:rPr>
        <w:t>reimagining and re-organizing</w:t>
      </w:r>
      <w:r w:rsidR="009A1C8E" w:rsidRPr="004E54AA">
        <w:rPr>
          <w:rFonts w:ascii="Georgia" w:hAnsi="Georgia" w:cs="Times"/>
          <w:lang w:val="en-US"/>
        </w:rPr>
        <w:t xml:space="preserve"> </w:t>
      </w:r>
      <w:r w:rsidR="00250AD6" w:rsidRPr="004E54AA">
        <w:rPr>
          <w:rFonts w:ascii="Georgia" w:hAnsi="Georgia" w:cs="Times"/>
          <w:lang w:val="en-US"/>
        </w:rPr>
        <w:t xml:space="preserve">institutions </w:t>
      </w:r>
      <w:r w:rsidR="00657FFE">
        <w:rPr>
          <w:rFonts w:ascii="Georgia" w:hAnsi="Georgia" w:cs="Times"/>
          <w:lang w:val="en-US"/>
        </w:rPr>
        <w:t xml:space="preserve">that </w:t>
      </w:r>
      <w:r w:rsidR="00702F3F" w:rsidRPr="004E54AA">
        <w:rPr>
          <w:rFonts w:ascii="Georgia" w:hAnsi="Georgia" w:cs="Times"/>
          <w:lang w:val="en-US"/>
        </w:rPr>
        <w:t>Newton</w:t>
      </w:r>
      <w:r w:rsidR="00250AD6" w:rsidRPr="004E54AA">
        <w:rPr>
          <w:rFonts w:ascii="Georgia" w:hAnsi="Georgia" w:cs="Times"/>
          <w:lang w:val="en-US"/>
        </w:rPr>
        <w:t xml:space="preserve"> believed were being coopted or </w:t>
      </w:r>
      <w:r w:rsidR="00702F3F" w:rsidRPr="004E54AA">
        <w:rPr>
          <w:rFonts w:ascii="Georgia" w:hAnsi="Georgia" w:cs="Times"/>
          <w:lang w:val="en-US"/>
        </w:rPr>
        <w:t>destroyed by</w:t>
      </w:r>
      <w:r w:rsidR="00250AD6" w:rsidRPr="004E54AA">
        <w:rPr>
          <w:rFonts w:ascii="Georgia" w:hAnsi="Georgia" w:cs="Times"/>
          <w:lang w:val="en-US"/>
        </w:rPr>
        <w:t xml:space="preserve"> the </w:t>
      </w:r>
      <w:r w:rsidR="00702F3F" w:rsidRPr="004E54AA">
        <w:rPr>
          <w:rFonts w:ascii="Georgia" w:hAnsi="Georgia" w:cs="Times"/>
          <w:lang w:val="en-US"/>
        </w:rPr>
        <w:t xml:space="preserve">processes of reactionary </w:t>
      </w:r>
      <w:proofErr w:type="spellStart"/>
      <w:r w:rsidR="00702F3F" w:rsidRPr="004E54AA">
        <w:rPr>
          <w:rFonts w:ascii="Georgia" w:hAnsi="Georgia" w:cs="Times"/>
          <w:lang w:val="en-US"/>
        </w:rPr>
        <w:t>intercommunalism</w:t>
      </w:r>
      <w:proofErr w:type="spellEnd"/>
      <w:r w:rsidR="00702F3F" w:rsidRPr="004E54AA">
        <w:rPr>
          <w:rFonts w:ascii="Georgia" w:hAnsi="Georgia" w:cs="Times"/>
          <w:lang w:val="en-US"/>
        </w:rPr>
        <w:t xml:space="preserve">.  </w:t>
      </w:r>
      <w:r w:rsidR="00622F82" w:rsidRPr="004E54AA">
        <w:rPr>
          <w:rFonts w:ascii="Georgia" w:hAnsi="Georgia"/>
        </w:rPr>
        <w:t>The strategy of survival pending revolution</w:t>
      </w:r>
      <w:r w:rsidR="00702F3F" w:rsidRPr="004E54AA">
        <w:rPr>
          <w:rFonts w:ascii="Georgia" w:hAnsi="Georgia"/>
        </w:rPr>
        <w:t xml:space="preserve"> thus</w:t>
      </w:r>
      <w:r w:rsidR="00622F82" w:rsidRPr="004E54AA">
        <w:rPr>
          <w:rFonts w:ascii="Georgia" w:hAnsi="Georgia"/>
        </w:rPr>
        <w:t xml:space="preserve"> </w:t>
      </w:r>
      <w:r w:rsidR="00702F3F" w:rsidRPr="004E54AA">
        <w:rPr>
          <w:rFonts w:ascii="Georgia" w:hAnsi="Georgia"/>
        </w:rPr>
        <w:t xml:space="preserve">questioned the moorings of traditional leftist concepts about organising resistance (unions, industrial working class, welfare state) under welfare capitalism whilst also offering </w:t>
      </w:r>
      <w:r w:rsidR="00C613EC" w:rsidRPr="004E54AA">
        <w:rPr>
          <w:rFonts w:ascii="Georgia" w:hAnsi="Georgia"/>
        </w:rPr>
        <w:t>a critique of the destructive aspects of the on-coming processes of neo-liberal globalization (automaton,</w:t>
      </w:r>
      <w:r w:rsidR="00783BA8" w:rsidRPr="004E54AA">
        <w:rPr>
          <w:rFonts w:ascii="Georgia" w:hAnsi="Georgia"/>
        </w:rPr>
        <w:t xml:space="preserve"> deindustrialisation,</w:t>
      </w:r>
      <w:r w:rsidR="00C613EC" w:rsidRPr="004E54AA">
        <w:rPr>
          <w:rFonts w:ascii="Georgia" w:hAnsi="Georgia"/>
        </w:rPr>
        <w:t xml:space="preserve"> </w:t>
      </w:r>
      <w:r w:rsidR="00D96CEE" w:rsidRPr="004E54AA">
        <w:rPr>
          <w:rFonts w:ascii="Georgia" w:hAnsi="Georgia"/>
        </w:rPr>
        <w:t>state retrenchment)</w:t>
      </w:r>
      <w:r w:rsidR="00702F3F" w:rsidRPr="004E54AA">
        <w:rPr>
          <w:rFonts w:ascii="Georgia" w:hAnsi="Georgia"/>
        </w:rPr>
        <w:t xml:space="preserve">. </w:t>
      </w:r>
    </w:p>
    <w:p w14:paraId="0590CBCB" w14:textId="77777777" w:rsidR="00A20B38" w:rsidRDefault="00A20B38" w:rsidP="008F1BFE">
      <w:pPr>
        <w:jc w:val="both"/>
        <w:rPr>
          <w:rFonts w:ascii="Georgia" w:hAnsi="Georgia"/>
        </w:rPr>
      </w:pPr>
    </w:p>
    <w:p w14:paraId="163DB338" w14:textId="1EE6D2C3" w:rsidR="00B8068A" w:rsidRPr="004E54AA" w:rsidRDefault="001B3600" w:rsidP="008F1BFE">
      <w:pPr>
        <w:jc w:val="both"/>
        <w:rPr>
          <w:rFonts w:ascii="Georgia" w:hAnsi="Georgia"/>
        </w:rPr>
      </w:pPr>
      <w:r w:rsidRPr="004E54AA">
        <w:rPr>
          <w:rFonts w:ascii="Georgia" w:hAnsi="Georgia"/>
        </w:rPr>
        <w:t>T</w:t>
      </w:r>
      <w:r w:rsidR="00203205" w:rsidRPr="004E54AA">
        <w:rPr>
          <w:rFonts w:ascii="Georgia" w:hAnsi="Georgia"/>
        </w:rPr>
        <w:t xml:space="preserve">his was down to </w:t>
      </w:r>
      <w:r w:rsidR="00683C2F" w:rsidRPr="004E54AA">
        <w:rPr>
          <w:rFonts w:ascii="Georgia" w:hAnsi="Georgia"/>
        </w:rPr>
        <w:t xml:space="preserve">the </w:t>
      </w:r>
      <w:proofErr w:type="spellStart"/>
      <w:r w:rsidR="00C049CF" w:rsidRPr="004E54AA">
        <w:rPr>
          <w:rFonts w:ascii="Georgia" w:hAnsi="Georgia"/>
        </w:rPr>
        <w:t>racialized</w:t>
      </w:r>
      <w:proofErr w:type="spellEnd"/>
      <w:r w:rsidR="00032DC8" w:rsidRPr="004E54AA">
        <w:rPr>
          <w:rFonts w:ascii="Georgia" w:hAnsi="Georgia"/>
        </w:rPr>
        <w:t xml:space="preserve"> and imperial</w:t>
      </w:r>
      <w:r w:rsidR="00C049CF" w:rsidRPr="004E54AA">
        <w:rPr>
          <w:rFonts w:ascii="Georgia" w:hAnsi="Georgia"/>
        </w:rPr>
        <w:t xml:space="preserve"> forms</w:t>
      </w:r>
      <w:r w:rsidR="00683C2F" w:rsidRPr="004E54AA">
        <w:rPr>
          <w:rFonts w:ascii="Georgia" w:hAnsi="Georgia"/>
        </w:rPr>
        <w:t xml:space="preserve"> of domination that underpinned </w:t>
      </w:r>
      <w:r w:rsidR="00472D24" w:rsidRPr="004E54AA">
        <w:rPr>
          <w:rFonts w:ascii="Georgia" w:hAnsi="Georgia"/>
        </w:rPr>
        <w:t>such revered aspects of</w:t>
      </w:r>
      <w:r w:rsidR="00237A03" w:rsidRPr="004E54AA">
        <w:rPr>
          <w:rFonts w:ascii="Georgia" w:hAnsi="Georgia"/>
        </w:rPr>
        <w:t xml:space="preserve"> welfare capitalism</w:t>
      </w:r>
      <w:r w:rsidR="00C049CF" w:rsidRPr="004E54AA">
        <w:rPr>
          <w:rFonts w:ascii="Georgia" w:hAnsi="Georgia"/>
        </w:rPr>
        <w:t xml:space="preserve"> and the</w:t>
      </w:r>
      <w:r w:rsidR="007E0317" w:rsidRPr="004E54AA">
        <w:rPr>
          <w:rFonts w:ascii="Georgia" w:hAnsi="Georgia"/>
        </w:rPr>
        <w:t xml:space="preserve"> </w:t>
      </w:r>
      <w:r w:rsidR="00683C2F" w:rsidRPr="004E54AA">
        <w:rPr>
          <w:rFonts w:ascii="Georgia" w:hAnsi="Georgia"/>
        </w:rPr>
        <w:t xml:space="preserve">neo-liberal </w:t>
      </w:r>
      <w:r w:rsidR="007E0317" w:rsidRPr="004E54AA">
        <w:rPr>
          <w:rFonts w:ascii="Georgia" w:hAnsi="Georgia"/>
        </w:rPr>
        <w:t xml:space="preserve">transformation of capital that </w:t>
      </w:r>
      <w:r w:rsidR="00FD21DB" w:rsidRPr="004E54AA">
        <w:rPr>
          <w:rFonts w:ascii="Georgia" w:hAnsi="Georgia"/>
        </w:rPr>
        <w:t>were</w:t>
      </w:r>
      <w:r w:rsidR="00C049CF" w:rsidRPr="004E54AA">
        <w:rPr>
          <w:rFonts w:ascii="Georgia" w:hAnsi="Georgia"/>
        </w:rPr>
        <w:t xml:space="preserve"> now rendering</w:t>
      </w:r>
      <w:r w:rsidR="007E0317" w:rsidRPr="004E54AA">
        <w:rPr>
          <w:rFonts w:ascii="Georgia" w:hAnsi="Georgia"/>
        </w:rPr>
        <w:t xml:space="preserve"> such strategies and tactics </w:t>
      </w:r>
      <w:r w:rsidR="00783BA8" w:rsidRPr="004E54AA">
        <w:rPr>
          <w:rFonts w:ascii="Georgia" w:hAnsi="Georgia"/>
        </w:rPr>
        <w:t>increasingly ineffective.</w:t>
      </w:r>
      <w:r w:rsidR="00683C2F" w:rsidRPr="004E54AA">
        <w:rPr>
          <w:rStyle w:val="EndnoteReference"/>
          <w:rFonts w:ascii="Georgia" w:hAnsi="Georgia"/>
        </w:rPr>
        <w:endnoteReference w:id="13"/>
      </w:r>
      <w:r w:rsidR="00D14CEC" w:rsidRPr="004E54AA">
        <w:rPr>
          <w:rFonts w:ascii="Georgia" w:hAnsi="Georgia" w:cs="Times"/>
          <w:lang w:val="en-US"/>
        </w:rPr>
        <w:t xml:space="preserve"> </w:t>
      </w:r>
      <w:r w:rsidR="00D14CEC" w:rsidRPr="004E54AA">
        <w:rPr>
          <w:rFonts w:ascii="Georgia" w:hAnsi="Georgia"/>
        </w:rPr>
        <w:t>Newton’s strategy of survival</w:t>
      </w:r>
      <w:r w:rsidR="00657FFE">
        <w:rPr>
          <w:rFonts w:ascii="Georgia" w:hAnsi="Georgia"/>
        </w:rPr>
        <w:t xml:space="preserve"> </w:t>
      </w:r>
      <w:r w:rsidR="00D14CEC" w:rsidRPr="004E54AA">
        <w:rPr>
          <w:rFonts w:ascii="Georgia" w:hAnsi="Georgia"/>
        </w:rPr>
        <w:t xml:space="preserve">pending revolution thus articulated that to achieve self-determination for all of the people, and not just some of the people, now required new strategies and tactics that could </w:t>
      </w:r>
      <w:r w:rsidR="00D14CEC" w:rsidRPr="004E54AA">
        <w:rPr>
          <w:rFonts w:ascii="Georgia" w:hAnsi="Georgia"/>
        </w:rPr>
        <w:lastRenderedPageBreak/>
        <w:t xml:space="preserve">deal with the </w:t>
      </w:r>
      <w:r w:rsidR="00796D0B">
        <w:rPr>
          <w:rFonts w:ascii="Georgia" w:hAnsi="Georgia"/>
        </w:rPr>
        <w:t xml:space="preserve">global </w:t>
      </w:r>
      <w:r w:rsidR="00D14CEC" w:rsidRPr="004E54AA">
        <w:rPr>
          <w:rFonts w:ascii="Georgia" w:hAnsi="Georgia"/>
        </w:rPr>
        <w:t xml:space="preserve">effects of </w:t>
      </w:r>
      <w:r w:rsidR="00D14CEC" w:rsidRPr="004E54AA">
        <w:rPr>
          <w:rFonts w:ascii="Georgia" w:hAnsi="Georgia" w:cs="Times"/>
          <w:lang w:val="en-US"/>
        </w:rPr>
        <w:t xml:space="preserve">reactionary </w:t>
      </w:r>
      <w:proofErr w:type="spellStart"/>
      <w:r w:rsidR="00D14CEC" w:rsidRPr="004E54AA">
        <w:rPr>
          <w:rFonts w:ascii="Georgia" w:hAnsi="Georgia" w:cs="Times"/>
          <w:lang w:val="en-US"/>
        </w:rPr>
        <w:t>intercommunalism</w:t>
      </w:r>
      <w:proofErr w:type="spellEnd"/>
      <w:r w:rsidR="00D14CEC" w:rsidRPr="004E54AA">
        <w:rPr>
          <w:rFonts w:ascii="Georgia" w:hAnsi="Georgia" w:cs="Times"/>
          <w:lang w:val="en-US"/>
        </w:rPr>
        <w:t xml:space="preserve"> and provide an alternative </w:t>
      </w:r>
      <w:proofErr w:type="spellStart"/>
      <w:r w:rsidR="00D14CEC" w:rsidRPr="004E54AA">
        <w:rPr>
          <w:rFonts w:ascii="Georgia" w:hAnsi="Georgia" w:cs="Times"/>
          <w:lang w:val="en-US"/>
        </w:rPr>
        <w:t>intercommunal</w:t>
      </w:r>
      <w:proofErr w:type="spellEnd"/>
      <w:r w:rsidR="00D14CEC" w:rsidRPr="004E54AA">
        <w:rPr>
          <w:rFonts w:ascii="Georgia" w:hAnsi="Georgia" w:cs="Times"/>
          <w:lang w:val="en-US"/>
        </w:rPr>
        <w:t xml:space="preserve"> way of organizing society. </w:t>
      </w:r>
      <w:r w:rsidR="00D14CEC" w:rsidRPr="004E54AA">
        <w:rPr>
          <w:rFonts w:ascii="Georgia" w:hAnsi="Georgia"/>
        </w:rPr>
        <w:t>BPP survival programs, and the</w:t>
      </w:r>
      <w:r w:rsidR="00657FFE">
        <w:rPr>
          <w:rFonts w:ascii="Georgia" w:hAnsi="Georgia"/>
        </w:rPr>
        <w:t>ir</w:t>
      </w:r>
      <w:r w:rsidR="00D14CEC" w:rsidRPr="004E54AA">
        <w:rPr>
          <w:rFonts w:ascii="Georgia" w:hAnsi="Georgia"/>
        </w:rPr>
        <w:t xml:space="preserve"> creation of alternative </w:t>
      </w:r>
      <w:proofErr w:type="spellStart"/>
      <w:r w:rsidR="00D14CEC" w:rsidRPr="004E54AA">
        <w:rPr>
          <w:rFonts w:ascii="Georgia" w:hAnsi="Georgia" w:cs="Times"/>
          <w:lang w:val="en-US"/>
        </w:rPr>
        <w:t>intercommunal</w:t>
      </w:r>
      <w:proofErr w:type="spellEnd"/>
      <w:r w:rsidR="00D14CEC" w:rsidRPr="004E54AA">
        <w:rPr>
          <w:rFonts w:ascii="Georgia" w:hAnsi="Georgia"/>
        </w:rPr>
        <w:t xml:space="preserve"> forms of life</w:t>
      </w:r>
      <w:r w:rsidR="00B33244" w:rsidRPr="004E54AA">
        <w:rPr>
          <w:rFonts w:ascii="Georgia" w:hAnsi="Georgia"/>
        </w:rPr>
        <w:t xml:space="preserve"> in liberated territory, </w:t>
      </w:r>
      <w:r w:rsidR="00D14CEC" w:rsidRPr="004E54AA">
        <w:rPr>
          <w:rFonts w:ascii="Georgia" w:hAnsi="Georgia"/>
        </w:rPr>
        <w:t xml:space="preserve">were essentially some of the first evocations of such new tactics that Newton believed could help people achieve self-determination in an age of </w:t>
      </w:r>
      <w:r w:rsidR="00D14CEC" w:rsidRPr="004E54AA">
        <w:rPr>
          <w:rFonts w:ascii="Georgia" w:hAnsi="Georgia" w:cs="Times"/>
          <w:lang w:val="en-US"/>
        </w:rPr>
        <w:t xml:space="preserve">reactionary </w:t>
      </w:r>
      <w:proofErr w:type="spellStart"/>
      <w:r w:rsidR="00D14CEC" w:rsidRPr="004E54AA">
        <w:rPr>
          <w:rFonts w:ascii="Georgia" w:hAnsi="Georgia" w:cs="Times"/>
          <w:lang w:val="en-US"/>
        </w:rPr>
        <w:t>intercommunalism</w:t>
      </w:r>
      <w:proofErr w:type="spellEnd"/>
      <w:r w:rsidR="00B33244" w:rsidRPr="004E54AA">
        <w:rPr>
          <w:rFonts w:ascii="Georgia" w:hAnsi="Georgia" w:cs="Times"/>
          <w:lang w:val="en-US"/>
        </w:rPr>
        <w:t xml:space="preserve">. </w:t>
      </w:r>
    </w:p>
    <w:p w14:paraId="7FF9B3D8" w14:textId="77777777" w:rsidR="00702F3F" w:rsidRPr="004E54AA" w:rsidRDefault="00702F3F" w:rsidP="008F1BFE">
      <w:pPr>
        <w:jc w:val="both"/>
        <w:rPr>
          <w:rFonts w:ascii="Georgia" w:hAnsi="Georgia" w:cs="Times"/>
          <w:lang w:val="en-US"/>
        </w:rPr>
      </w:pPr>
    </w:p>
    <w:p w14:paraId="03138BF2" w14:textId="0A1FA384" w:rsidR="003F270D" w:rsidRPr="004E54AA" w:rsidRDefault="0063065E" w:rsidP="00F4200B">
      <w:pPr>
        <w:jc w:val="both"/>
        <w:rPr>
          <w:rFonts w:ascii="Georgia" w:hAnsi="Georgia"/>
        </w:rPr>
      </w:pPr>
      <w:r w:rsidRPr="004E54AA">
        <w:rPr>
          <w:rFonts w:ascii="Georgia" w:hAnsi="Georgia"/>
        </w:rPr>
        <w:t>What such a strategy brings home</w:t>
      </w:r>
      <w:r w:rsidR="00DC7426" w:rsidRPr="004E54AA">
        <w:rPr>
          <w:rFonts w:ascii="Georgia" w:hAnsi="Georgia"/>
        </w:rPr>
        <w:t xml:space="preserve"> today</w:t>
      </w:r>
      <w:r w:rsidR="004031B4" w:rsidRPr="004E54AA">
        <w:rPr>
          <w:rFonts w:ascii="Georgia" w:hAnsi="Georgia"/>
        </w:rPr>
        <w:t>,</w:t>
      </w:r>
      <w:r w:rsidR="00DC7426" w:rsidRPr="004E54AA">
        <w:rPr>
          <w:rFonts w:ascii="Georgia" w:hAnsi="Georgia"/>
        </w:rPr>
        <w:t xml:space="preserve"> in an actual age of </w:t>
      </w:r>
      <w:r w:rsidR="004031B4" w:rsidRPr="004E54AA">
        <w:rPr>
          <w:rFonts w:ascii="Georgia" w:hAnsi="Georgia"/>
        </w:rPr>
        <w:t>n</w:t>
      </w:r>
      <w:proofErr w:type="spellStart"/>
      <w:r w:rsidR="00DC7426" w:rsidRPr="004E54AA">
        <w:rPr>
          <w:rFonts w:ascii="Georgia" w:hAnsi="Georgia" w:cs="Times"/>
          <w:lang w:val="en-US"/>
        </w:rPr>
        <w:t>eo</w:t>
      </w:r>
      <w:proofErr w:type="spellEnd"/>
      <w:r w:rsidR="00DC7426" w:rsidRPr="004E54AA">
        <w:rPr>
          <w:rFonts w:ascii="Georgia" w:hAnsi="Georgia" w:cs="Times"/>
          <w:lang w:val="en-US"/>
        </w:rPr>
        <w:t>-liberal globalization</w:t>
      </w:r>
      <w:r w:rsidR="004031B4" w:rsidRPr="004E54AA">
        <w:rPr>
          <w:rFonts w:ascii="Georgia" w:hAnsi="Georgia" w:cs="Times"/>
          <w:lang w:val="en-US"/>
        </w:rPr>
        <w:t>,</w:t>
      </w:r>
      <w:r w:rsidR="00DC7426" w:rsidRPr="004E54AA">
        <w:rPr>
          <w:rFonts w:ascii="Georgia" w:hAnsi="Georgia"/>
        </w:rPr>
        <w:t xml:space="preserve"> </w:t>
      </w:r>
      <w:r w:rsidRPr="004E54AA">
        <w:rPr>
          <w:rFonts w:ascii="Georgia" w:hAnsi="Georgia"/>
        </w:rPr>
        <w:t xml:space="preserve">is that there can be no </w:t>
      </w:r>
      <w:r w:rsidR="009134F9" w:rsidRPr="004E54AA">
        <w:rPr>
          <w:rFonts w:ascii="Georgia" w:hAnsi="Georgia"/>
        </w:rPr>
        <w:t>simple return to</w:t>
      </w:r>
      <w:r w:rsidR="00683C2F" w:rsidRPr="004E54AA">
        <w:rPr>
          <w:rFonts w:ascii="Georgia" w:hAnsi="Georgia"/>
        </w:rPr>
        <w:t xml:space="preserve"> </w:t>
      </w:r>
      <w:r w:rsidR="00B8068A" w:rsidRPr="004E54AA">
        <w:rPr>
          <w:rFonts w:ascii="Georgia" w:hAnsi="Georgia"/>
        </w:rPr>
        <w:t>supposed benign</w:t>
      </w:r>
      <w:r w:rsidR="00683C2F" w:rsidRPr="004E54AA">
        <w:rPr>
          <w:rFonts w:ascii="Georgia" w:hAnsi="Georgia"/>
        </w:rPr>
        <w:t xml:space="preserve"> </w:t>
      </w:r>
      <w:r w:rsidRPr="004E54AA">
        <w:rPr>
          <w:rFonts w:ascii="Georgia" w:hAnsi="Georgia"/>
        </w:rPr>
        <w:t>form</w:t>
      </w:r>
      <w:r w:rsidR="00DC7426" w:rsidRPr="004E54AA">
        <w:rPr>
          <w:rFonts w:ascii="Georgia" w:hAnsi="Georgia"/>
        </w:rPr>
        <w:t>s</w:t>
      </w:r>
      <w:r w:rsidRPr="004E54AA">
        <w:rPr>
          <w:rFonts w:ascii="Georgia" w:hAnsi="Georgia"/>
        </w:rPr>
        <w:t xml:space="preserve"> of </w:t>
      </w:r>
      <w:r w:rsidR="00683C2F" w:rsidRPr="004E54AA">
        <w:rPr>
          <w:rFonts w:ascii="Georgia" w:hAnsi="Georgia"/>
        </w:rPr>
        <w:t xml:space="preserve">welfare </w:t>
      </w:r>
      <w:r w:rsidRPr="004E54AA">
        <w:rPr>
          <w:rFonts w:ascii="Georgia" w:hAnsi="Georgia"/>
        </w:rPr>
        <w:t>capitalism</w:t>
      </w:r>
      <w:r w:rsidR="004031B4" w:rsidRPr="004E54AA">
        <w:rPr>
          <w:rFonts w:ascii="Georgia" w:hAnsi="Georgia"/>
        </w:rPr>
        <w:t xml:space="preserve"> or state power</w:t>
      </w:r>
      <w:r w:rsidR="00DC7426" w:rsidRPr="004E54AA">
        <w:rPr>
          <w:rFonts w:ascii="Georgia" w:hAnsi="Georgia"/>
        </w:rPr>
        <w:t>.</w:t>
      </w:r>
      <w:r w:rsidR="004031B4" w:rsidRPr="004E54AA">
        <w:rPr>
          <w:rStyle w:val="EndnoteReference"/>
          <w:rFonts w:ascii="Georgia" w:hAnsi="Georgia"/>
        </w:rPr>
        <w:endnoteReference w:id="14"/>
      </w:r>
      <w:r w:rsidR="00DC7426" w:rsidRPr="004E54AA">
        <w:rPr>
          <w:rFonts w:ascii="Georgia" w:hAnsi="Georgia"/>
        </w:rPr>
        <w:t xml:space="preserve"> </w:t>
      </w:r>
      <w:r w:rsidR="00D14CEC" w:rsidRPr="004E54AA">
        <w:rPr>
          <w:rFonts w:ascii="Georgia" w:hAnsi="Georgia"/>
        </w:rPr>
        <w:t>These</w:t>
      </w:r>
      <w:r w:rsidR="00DC7426" w:rsidRPr="004E54AA">
        <w:rPr>
          <w:rFonts w:ascii="Georgia" w:hAnsi="Georgia"/>
        </w:rPr>
        <w:t xml:space="preserve"> prior forms of capitalism</w:t>
      </w:r>
      <w:r w:rsidR="00D14CEC" w:rsidRPr="004E54AA">
        <w:rPr>
          <w:rFonts w:ascii="Georgia" w:hAnsi="Georgia"/>
        </w:rPr>
        <w:t xml:space="preserve"> not only</w:t>
      </w:r>
      <w:r w:rsidR="00DC7426" w:rsidRPr="004E54AA">
        <w:rPr>
          <w:rFonts w:ascii="Georgia" w:hAnsi="Georgia"/>
        </w:rPr>
        <w:t xml:space="preserve"> have their own crimes of domination (racism, imperialism, patriarchy) but the foundational categories</w:t>
      </w:r>
      <w:r w:rsidR="00D14CEC" w:rsidRPr="004E54AA">
        <w:rPr>
          <w:rFonts w:ascii="Georgia" w:hAnsi="Georgia"/>
        </w:rPr>
        <w:t xml:space="preserve"> of such systems, such as wage-</w:t>
      </w:r>
      <w:r w:rsidR="00DC7426" w:rsidRPr="004E54AA">
        <w:rPr>
          <w:rFonts w:ascii="Georgia" w:hAnsi="Georgia"/>
        </w:rPr>
        <w:t>labour, are increasingly called into question by technological advancement</w:t>
      </w:r>
      <w:r w:rsidR="00D14CEC" w:rsidRPr="004E54AA">
        <w:rPr>
          <w:rFonts w:ascii="Georgia" w:hAnsi="Georgia"/>
        </w:rPr>
        <w:t xml:space="preserve">. </w:t>
      </w:r>
      <w:r w:rsidR="00B33244" w:rsidRPr="004E54AA">
        <w:rPr>
          <w:rFonts w:ascii="Georgia" w:hAnsi="Georgia"/>
        </w:rPr>
        <w:t>T</w:t>
      </w:r>
      <w:r w:rsidR="004031B4" w:rsidRPr="004E54AA">
        <w:rPr>
          <w:rFonts w:ascii="Georgia" w:hAnsi="Georgia"/>
        </w:rPr>
        <w:t>he current order, as Newton understood 40 years ago,</w:t>
      </w:r>
      <w:r w:rsidRPr="004E54AA">
        <w:rPr>
          <w:rFonts w:ascii="Georgia" w:hAnsi="Georgia"/>
        </w:rPr>
        <w:t xml:space="preserve"> requires</w:t>
      </w:r>
      <w:r w:rsidR="00307AF5" w:rsidRPr="004E54AA">
        <w:rPr>
          <w:rFonts w:ascii="Georgia" w:hAnsi="Georgia"/>
        </w:rPr>
        <w:t xml:space="preserve"> new alternative </w:t>
      </w:r>
      <w:r w:rsidR="00A20B38">
        <w:rPr>
          <w:rFonts w:ascii="Georgia" w:hAnsi="Georgia"/>
        </w:rPr>
        <w:t xml:space="preserve">revolutionary </w:t>
      </w:r>
      <w:proofErr w:type="spellStart"/>
      <w:r w:rsidR="00A6466D" w:rsidRPr="004E54AA">
        <w:rPr>
          <w:rFonts w:ascii="Georgia" w:hAnsi="Georgia"/>
        </w:rPr>
        <w:t>intercommunal</w:t>
      </w:r>
      <w:proofErr w:type="spellEnd"/>
      <w:r w:rsidR="00307AF5" w:rsidRPr="004E54AA">
        <w:rPr>
          <w:rFonts w:ascii="Georgia" w:hAnsi="Georgia"/>
        </w:rPr>
        <w:t xml:space="preserve"> </w:t>
      </w:r>
      <w:r w:rsidR="00683C2F" w:rsidRPr="004E54AA">
        <w:rPr>
          <w:rFonts w:ascii="Georgia" w:hAnsi="Georgia"/>
        </w:rPr>
        <w:t xml:space="preserve">institutions and </w:t>
      </w:r>
      <w:r w:rsidR="00307AF5" w:rsidRPr="004E54AA">
        <w:rPr>
          <w:rFonts w:ascii="Georgia" w:hAnsi="Georgia"/>
        </w:rPr>
        <w:t xml:space="preserve">forms of life that </w:t>
      </w:r>
      <w:r w:rsidR="00683C2F" w:rsidRPr="004E54AA">
        <w:rPr>
          <w:rFonts w:ascii="Georgia" w:hAnsi="Georgia"/>
        </w:rPr>
        <w:t xml:space="preserve">could </w:t>
      </w:r>
      <w:r w:rsidR="00D14CEC" w:rsidRPr="004E54AA">
        <w:rPr>
          <w:rFonts w:ascii="Georgia" w:hAnsi="Georgia"/>
        </w:rPr>
        <w:t>achieve liberation for all</w:t>
      </w:r>
      <w:r w:rsidR="00A20B38">
        <w:rPr>
          <w:rFonts w:ascii="Georgia" w:hAnsi="Georgia"/>
        </w:rPr>
        <w:t>.  But this can only happen through</w:t>
      </w:r>
      <w:r w:rsidR="00A20B38" w:rsidRPr="004E54AA">
        <w:rPr>
          <w:rFonts w:ascii="Georgia" w:hAnsi="Georgia"/>
        </w:rPr>
        <w:t xml:space="preserve"> reimagined and reorganized institutions (welfare, employment, economy)</w:t>
      </w:r>
      <w:r w:rsidR="00A20B38">
        <w:rPr>
          <w:rFonts w:ascii="Georgia" w:hAnsi="Georgia"/>
        </w:rPr>
        <w:t xml:space="preserve"> of the nation-state that are grounded in revolutionary </w:t>
      </w:r>
      <w:proofErr w:type="spellStart"/>
      <w:r w:rsidR="00A20B38">
        <w:rPr>
          <w:rFonts w:ascii="Georgia" w:hAnsi="Georgia"/>
        </w:rPr>
        <w:t>intercommunal</w:t>
      </w:r>
      <w:proofErr w:type="spellEnd"/>
      <w:r w:rsidR="00A20B38">
        <w:rPr>
          <w:rFonts w:ascii="Georgia" w:hAnsi="Georgia"/>
        </w:rPr>
        <w:t xml:space="preserve"> values.  </w:t>
      </w:r>
      <w:r w:rsidRPr="004E54AA">
        <w:rPr>
          <w:rFonts w:ascii="Georgia" w:hAnsi="Georgia"/>
        </w:rPr>
        <w:t>As ou</w:t>
      </w:r>
      <w:r w:rsidR="00307AF5" w:rsidRPr="004E54AA">
        <w:rPr>
          <w:rFonts w:ascii="Georgia" w:hAnsi="Georgia"/>
        </w:rPr>
        <w:t>r neo-liberal present</w:t>
      </w:r>
      <w:r w:rsidR="00B33244" w:rsidRPr="004E54AA">
        <w:rPr>
          <w:rFonts w:ascii="Georgia" w:hAnsi="Georgia"/>
        </w:rPr>
        <w:t xml:space="preserve"> i</w:t>
      </w:r>
      <w:r w:rsidR="00766B17" w:rsidRPr="004E54AA">
        <w:rPr>
          <w:rFonts w:ascii="Georgia" w:hAnsi="Georgia"/>
        </w:rPr>
        <w:t>ncreasingly</w:t>
      </w:r>
      <w:r w:rsidR="00307AF5" w:rsidRPr="004E54AA">
        <w:rPr>
          <w:rFonts w:ascii="Georgia" w:hAnsi="Georgia"/>
        </w:rPr>
        <w:t xml:space="preserve"> fractures</w:t>
      </w:r>
      <w:r w:rsidRPr="004E54AA">
        <w:rPr>
          <w:rFonts w:ascii="Georgia" w:hAnsi="Georgia"/>
        </w:rPr>
        <w:t xml:space="preserve"> communities</w:t>
      </w:r>
      <w:r w:rsidR="00766B17" w:rsidRPr="004E54AA">
        <w:rPr>
          <w:rFonts w:ascii="Georgia" w:hAnsi="Georgia"/>
        </w:rPr>
        <w:t xml:space="preserve"> across the globe</w:t>
      </w:r>
      <w:r w:rsidR="004031B4" w:rsidRPr="004E54AA">
        <w:rPr>
          <w:rFonts w:ascii="Georgia" w:hAnsi="Georgia"/>
        </w:rPr>
        <w:t xml:space="preserve"> into </w:t>
      </w:r>
      <w:r w:rsidR="00B33244" w:rsidRPr="004E54AA">
        <w:rPr>
          <w:rFonts w:ascii="Georgia" w:hAnsi="Georgia"/>
        </w:rPr>
        <w:t>antagonistic relationships,</w:t>
      </w:r>
      <w:r w:rsidR="00D14CEC" w:rsidRPr="004E54AA">
        <w:rPr>
          <w:rFonts w:ascii="Georgia" w:hAnsi="Georgia"/>
        </w:rPr>
        <w:t xml:space="preserve"> and further co-opts or destroys their communal institutions of resistance, </w:t>
      </w:r>
      <w:r w:rsidRPr="004E54AA">
        <w:rPr>
          <w:rFonts w:ascii="Georgia" w:hAnsi="Georgia"/>
        </w:rPr>
        <w:t xml:space="preserve">it may be high time to return </w:t>
      </w:r>
      <w:r w:rsidR="00646355" w:rsidRPr="004E54AA">
        <w:rPr>
          <w:rFonts w:ascii="Georgia" w:hAnsi="Georgia"/>
        </w:rPr>
        <w:t>to the</w:t>
      </w:r>
      <w:r w:rsidR="00AE7EB4" w:rsidRPr="004E54AA">
        <w:rPr>
          <w:rFonts w:ascii="Georgia" w:hAnsi="Georgia"/>
        </w:rPr>
        <w:t xml:space="preserve"> history of the BPP </w:t>
      </w:r>
      <w:r w:rsidR="00B33244" w:rsidRPr="004E54AA">
        <w:rPr>
          <w:rFonts w:ascii="Georgia" w:hAnsi="Georgia"/>
        </w:rPr>
        <w:t xml:space="preserve">survival programs </w:t>
      </w:r>
      <w:r w:rsidRPr="004E54AA">
        <w:rPr>
          <w:rFonts w:ascii="Georgia" w:hAnsi="Georgia"/>
        </w:rPr>
        <w:t xml:space="preserve">as </w:t>
      </w:r>
      <w:r w:rsidR="00307AF5" w:rsidRPr="004E54AA">
        <w:rPr>
          <w:rFonts w:ascii="Georgia" w:hAnsi="Georgia"/>
        </w:rPr>
        <w:t xml:space="preserve">both </w:t>
      </w:r>
      <w:r w:rsidR="00D14CEC" w:rsidRPr="004E54AA">
        <w:rPr>
          <w:rFonts w:ascii="Georgia" w:hAnsi="Georgia"/>
        </w:rPr>
        <w:t>a source</w:t>
      </w:r>
      <w:r w:rsidR="00A20B38">
        <w:rPr>
          <w:rFonts w:ascii="Georgia" w:hAnsi="Georgia"/>
        </w:rPr>
        <w:t xml:space="preserve"> of inspiration</w:t>
      </w:r>
      <w:r w:rsidR="00D14CEC" w:rsidRPr="004E54AA">
        <w:rPr>
          <w:rFonts w:ascii="Georgia" w:hAnsi="Georgia"/>
        </w:rPr>
        <w:t xml:space="preserve"> </w:t>
      </w:r>
      <w:r w:rsidR="009134F9" w:rsidRPr="004E54AA">
        <w:rPr>
          <w:rFonts w:ascii="Georgia" w:hAnsi="Georgia"/>
        </w:rPr>
        <w:t>for</w:t>
      </w:r>
      <w:r w:rsidR="00657FFE">
        <w:rPr>
          <w:rFonts w:ascii="Georgia" w:hAnsi="Georgia"/>
        </w:rPr>
        <w:t xml:space="preserve"> our</w:t>
      </w:r>
      <w:r w:rsidR="009134F9" w:rsidRPr="004E54AA">
        <w:rPr>
          <w:rFonts w:ascii="Georgia" w:hAnsi="Georgia"/>
        </w:rPr>
        <w:t xml:space="preserve"> own</w:t>
      </w:r>
      <w:r w:rsidR="00B33244" w:rsidRPr="004E54AA">
        <w:rPr>
          <w:rFonts w:ascii="Georgia" w:hAnsi="Georgia"/>
        </w:rPr>
        <w:t xml:space="preserve"> </w:t>
      </w:r>
      <w:r w:rsidR="00D14CEC" w:rsidRPr="004E54AA">
        <w:rPr>
          <w:rFonts w:ascii="Georgia" w:hAnsi="Georgia"/>
        </w:rPr>
        <w:t>survival</w:t>
      </w:r>
      <w:r w:rsidR="00A20B38">
        <w:rPr>
          <w:rFonts w:ascii="Georgia" w:hAnsi="Georgia"/>
        </w:rPr>
        <w:t xml:space="preserve"> pending revolution</w:t>
      </w:r>
      <w:r w:rsidR="009134F9" w:rsidRPr="004E54AA">
        <w:rPr>
          <w:rFonts w:ascii="Georgia" w:hAnsi="Georgia"/>
        </w:rPr>
        <w:t xml:space="preserve">.  </w:t>
      </w:r>
      <w:r w:rsidR="00B33244" w:rsidRPr="004E54AA">
        <w:rPr>
          <w:rFonts w:ascii="Georgia" w:hAnsi="Georgia"/>
        </w:rPr>
        <w:t xml:space="preserve"> </w:t>
      </w:r>
    </w:p>
    <w:p w14:paraId="1FEC6A41" w14:textId="77777777" w:rsidR="003F270D" w:rsidRPr="004E54AA" w:rsidRDefault="003F270D" w:rsidP="00775E4D">
      <w:pPr>
        <w:jc w:val="right"/>
        <w:rPr>
          <w:rFonts w:ascii="Georgia" w:hAnsi="Georgia"/>
        </w:rPr>
      </w:pPr>
    </w:p>
    <w:p w14:paraId="4BB500F4" w14:textId="77777777" w:rsidR="003F270D" w:rsidRPr="004E54AA" w:rsidRDefault="003F270D" w:rsidP="00674ABC">
      <w:pPr>
        <w:rPr>
          <w:rFonts w:ascii="Georgia" w:hAnsi="Georgia"/>
        </w:rPr>
      </w:pPr>
    </w:p>
    <w:p w14:paraId="79F26A1A" w14:textId="77777777" w:rsidR="003F270D" w:rsidRPr="004E54AA" w:rsidRDefault="003F270D" w:rsidP="00674ABC">
      <w:pPr>
        <w:rPr>
          <w:rFonts w:ascii="Georgia" w:hAnsi="Georgia"/>
        </w:rPr>
      </w:pPr>
    </w:p>
    <w:p w14:paraId="63DD6300" w14:textId="77777777" w:rsidR="003F270D" w:rsidRPr="004E54AA" w:rsidRDefault="003F270D" w:rsidP="00674ABC">
      <w:pPr>
        <w:rPr>
          <w:rFonts w:ascii="Georgia" w:hAnsi="Georgia"/>
        </w:rPr>
      </w:pPr>
    </w:p>
    <w:p w14:paraId="35E4DE18" w14:textId="77777777" w:rsidR="00BB1E7E" w:rsidRPr="004E54AA" w:rsidRDefault="00BB1E7E" w:rsidP="00674ABC">
      <w:pPr>
        <w:rPr>
          <w:rFonts w:ascii="Georgia" w:hAnsi="Georgia"/>
        </w:rPr>
      </w:pPr>
    </w:p>
    <w:p w14:paraId="28290514" w14:textId="77777777" w:rsidR="00BB1E7E" w:rsidRPr="004E54AA" w:rsidRDefault="00BB1E7E" w:rsidP="00674ABC">
      <w:pPr>
        <w:rPr>
          <w:rFonts w:ascii="Georgia" w:hAnsi="Georgia"/>
        </w:rPr>
      </w:pPr>
    </w:p>
    <w:p w14:paraId="48B4993F" w14:textId="77777777" w:rsidR="00BB1E7E" w:rsidRPr="004E54AA" w:rsidRDefault="00BB1E7E" w:rsidP="00674ABC">
      <w:pPr>
        <w:rPr>
          <w:rFonts w:ascii="Georgia" w:hAnsi="Georgia"/>
        </w:rPr>
      </w:pPr>
    </w:p>
    <w:p w14:paraId="5367DC94" w14:textId="77777777" w:rsidR="00BB1E7E" w:rsidRPr="004E54AA" w:rsidRDefault="00BB1E7E" w:rsidP="00674ABC">
      <w:pPr>
        <w:rPr>
          <w:rFonts w:ascii="Georgia" w:hAnsi="Georgia"/>
        </w:rPr>
      </w:pPr>
    </w:p>
    <w:p w14:paraId="5285F9AC" w14:textId="77777777" w:rsidR="00BB1E7E" w:rsidRPr="004E54AA" w:rsidRDefault="00BB1E7E" w:rsidP="00674ABC">
      <w:pPr>
        <w:rPr>
          <w:rFonts w:ascii="Georgia" w:hAnsi="Georgia"/>
        </w:rPr>
      </w:pPr>
    </w:p>
    <w:p w14:paraId="78C82880" w14:textId="77777777" w:rsidR="00BB1E7E" w:rsidRPr="004E54AA" w:rsidRDefault="00BB1E7E" w:rsidP="00674ABC">
      <w:pPr>
        <w:rPr>
          <w:rFonts w:ascii="Georgia" w:hAnsi="Georgia"/>
        </w:rPr>
      </w:pPr>
    </w:p>
    <w:p w14:paraId="3F2BE512" w14:textId="77777777" w:rsidR="003F270D" w:rsidRPr="004E54AA" w:rsidRDefault="003F270D" w:rsidP="00674ABC">
      <w:pPr>
        <w:rPr>
          <w:rFonts w:ascii="Georgia" w:hAnsi="Georgia"/>
        </w:rPr>
      </w:pPr>
    </w:p>
    <w:p w14:paraId="0570085F" w14:textId="77777777" w:rsidR="00986703" w:rsidRPr="004E54AA" w:rsidRDefault="00986703" w:rsidP="00674ABC">
      <w:pPr>
        <w:rPr>
          <w:rFonts w:ascii="Georgia" w:hAnsi="Georgia"/>
        </w:rPr>
      </w:pPr>
    </w:p>
    <w:p w14:paraId="701294F9" w14:textId="77777777" w:rsidR="00B47850" w:rsidRPr="004E54AA" w:rsidRDefault="00B47850" w:rsidP="00674ABC">
      <w:pPr>
        <w:rPr>
          <w:rFonts w:ascii="Georgia" w:hAnsi="Georgia"/>
        </w:rPr>
      </w:pPr>
    </w:p>
    <w:p w14:paraId="13EA0347" w14:textId="77777777" w:rsidR="00B47850" w:rsidRPr="004E54AA" w:rsidRDefault="00B47850" w:rsidP="00674ABC">
      <w:pPr>
        <w:rPr>
          <w:rFonts w:ascii="Georgia" w:hAnsi="Georgia"/>
        </w:rPr>
      </w:pPr>
    </w:p>
    <w:p w14:paraId="138C8726" w14:textId="77777777" w:rsidR="00B47850" w:rsidRDefault="00B47850" w:rsidP="00674ABC">
      <w:pPr>
        <w:rPr>
          <w:rFonts w:ascii="Georgia" w:hAnsi="Georgia"/>
        </w:rPr>
      </w:pPr>
    </w:p>
    <w:p w14:paraId="50519AA8" w14:textId="77777777" w:rsidR="00796D0B" w:rsidRDefault="00796D0B" w:rsidP="00674ABC">
      <w:pPr>
        <w:rPr>
          <w:rFonts w:ascii="Georgia" w:hAnsi="Georgia"/>
        </w:rPr>
      </w:pPr>
    </w:p>
    <w:p w14:paraId="65A70CCD" w14:textId="77777777" w:rsidR="00796D0B" w:rsidRDefault="00796D0B" w:rsidP="00674ABC">
      <w:pPr>
        <w:rPr>
          <w:rFonts w:ascii="Georgia" w:hAnsi="Georgia"/>
        </w:rPr>
      </w:pPr>
    </w:p>
    <w:p w14:paraId="54A2F248" w14:textId="77777777" w:rsidR="00796D0B" w:rsidRDefault="00796D0B" w:rsidP="00674ABC">
      <w:pPr>
        <w:rPr>
          <w:rFonts w:ascii="Georgia" w:hAnsi="Georgia"/>
        </w:rPr>
      </w:pPr>
    </w:p>
    <w:p w14:paraId="0A359DE2" w14:textId="77777777" w:rsidR="00796D0B" w:rsidRDefault="00796D0B" w:rsidP="00674ABC">
      <w:pPr>
        <w:rPr>
          <w:rFonts w:ascii="Georgia" w:hAnsi="Georgia"/>
        </w:rPr>
      </w:pPr>
    </w:p>
    <w:p w14:paraId="45F6A5E4" w14:textId="77777777" w:rsidR="00796D0B" w:rsidRDefault="00796D0B" w:rsidP="00674ABC">
      <w:pPr>
        <w:rPr>
          <w:rFonts w:ascii="Georgia" w:hAnsi="Georgia"/>
        </w:rPr>
      </w:pPr>
    </w:p>
    <w:p w14:paraId="2246FDE9" w14:textId="77777777" w:rsidR="00796D0B" w:rsidRDefault="00796D0B" w:rsidP="00674ABC">
      <w:pPr>
        <w:rPr>
          <w:rFonts w:ascii="Georgia" w:hAnsi="Georgia"/>
        </w:rPr>
      </w:pPr>
    </w:p>
    <w:p w14:paraId="1887A492" w14:textId="77777777" w:rsidR="00796D0B" w:rsidRDefault="00796D0B" w:rsidP="00674ABC">
      <w:pPr>
        <w:rPr>
          <w:rFonts w:ascii="Georgia" w:hAnsi="Georgia"/>
        </w:rPr>
      </w:pPr>
    </w:p>
    <w:p w14:paraId="26C12F1C" w14:textId="77777777" w:rsidR="00796D0B" w:rsidRDefault="00796D0B" w:rsidP="00674ABC">
      <w:pPr>
        <w:rPr>
          <w:rFonts w:ascii="Georgia" w:hAnsi="Georgia"/>
        </w:rPr>
      </w:pPr>
    </w:p>
    <w:p w14:paraId="5C39163E" w14:textId="77777777" w:rsidR="00796D0B" w:rsidRDefault="00796D0B" w:rsidP="00674ABC">
      <w:pPr>
        <w:rPr>
          <w:rFonts w:ascii="Georgia" w:hAnsi="Georgia"/>
        </w:rPr>
      </w:pPr>
    </w:p>
    <w:p w14:paraId="151736E5" w14:textId="77777777" w:rsidR="00796D0B" w:rsidRDefault="00796D0B" w:rsidP="00674ABC">
      <w:pPr>
        <w:rPr>
          <w:rFonts w:ascii="Georgia" w:hAnsi="Georgia"/>
        </w:rPr>
      </w:pPr>
    </w:p>
    <w:p w14:paraId="36A1B806" w14:textId="77777777" w:rsidR="00796D0B" w:rsidRDefault="00796D0B" w:rsidP="00674ABC">
      <w:pPr>
        <w:rPr>
          <w:rFonts w:ascii="Georgia" w:hAnsi="Georgia"/>
        </w:rPr>
      </w:pPr>
    </w:p>
    <w:p w14:paraId="751D86EF" w14:textId="77777777" w:rsidR="00796D0B" w:rsidRDefault="00796D0B" w:rsidP="00674ABC">
      <w:pPr>
        <w:rPr>
          <w:rFonts w:ascii="Georgia" w:hAnsi="Georgia"/>
        </w:rPr>
      </w:pPr>
    </w:p>
    <w:p w14:paraId="08CE66FA" w14:textId="77777777" w:rsidR="00796D0B" w:rsidRDefault="00796D0B" w:rsidP="00674ABC">
      <w:pPr>
        <w:rPr>
          <w:rFonts w:ascii="Georgia" w:hAnsi="Georgia"/>
        </w:rPr>
      </w:pPr>
    </w:p>
    <w:p w14:paraId="71514AE0" w14:textId="77777777" w:rsidR="00796D0B" w:rsidRPr="004E54AA" w:rsidRDefault="00796D0B" w:rsidP="00674ABC">
      <w:pPr>
        <w:rPr>
          <w:rFonts w:ascii="Georgia" w:hAnsi="Georgia"/>
        </w:rPr>
      </w:pPr>
    </w:p>
    <w:p w14:paraId="112973CE" w14:textId="77777777" w:rsidR="00B47850" w:rsidRPr="004E54AA" w:rsidRDefault="00B47850" w:rsidP="00674ABC">
      <w:pPr>
        <w:rPr>
          <w:rFonts w:ascii="Georgia" w:hAnsi="Georgia"/>
        </w:rPr>
      </w:pPr>
    </w:p>
    <w:p w14:paraId="3B555757" w14:textId="77777777" w:rsidR="00BC129E" w:rsidRPr="004E54AA" w:rsidRDefault="00BC129E" w:rsidP="00674ABC">
      <w:pPr>
        <w:rPr>
          <w:rFonts w:ascii="Georgia" w:hAnsi="Georgia"/>
        </w:rPr>
      </w:pPr>
    </w:p>
    <w:p w14:paraId="540482F0" w14:textId="77777777" w:rsidR="00BC129E" w:rsidRPr="004E54AA" w:rsidRDefault="00BC129E" w:rsidP="00674ABC">
      <w:pPr>
        <w:rPr>
          <w:rFonts w:ascii="Georgia" w:hAnsi="Georgia"/>
        </w:rPr>
      </w:pPr>
    </w:p>
    <w:p w14:paraId="24B6ED25" w14:textId="77777777" w:rsidR="00D14CEC" w:rsidRPr="004E54AA" w:rsidRDefault="00D14CEC" w:rsidP="00674ABC">
      <w:pPr>
        <w:rPr>
          <w:rFonts w:ascii="Georgia" w:hAnsi="Georgia"/>
        </w:rPr>
        <w:sectPr w:rsidR="00D14CEC" w:rsidRPr="004E54AA" w:rsidSect="00FA0714">
          <w:footerReference w:type="even" r:id="rId9"/>
          <w:footerReference w:type="default" r:id="rId10"/>
          <w:endnotePr>
            <w:numFmt w:val="decimal"/>
          </w:endnotePr>
          <w:pgSz w:w="11900" w:h="16840"/>
          <w:pgMar w:top="1440" w:right="1800" w:bottom="1440" w:left="1800" w:header="708" w:footer="708" w:gutter="0"/>
          <w:cols w:space="708"/>
          <w:docGrid w:linePitch="360"/>
        </w:sectPr>
      </w:pPr>
    </w:p>
    <w:p w14:paraId="7C609BE3" w14:textId="77777777" w:rsidR="00797A75" w:rsidRPr="004E54AA" w:rsidRDefault="00797A75" w:rsidP="00674ABC">
      <w:pPr>
        <w:pStyle w:val="EndnoteText"/>
        <w:jc w:val="both"/>
        <w:rPr>
          <w:rFonts w:ascii="Georgia" w:hAnsi="Georgia"/>
          <w:b/>
        </w:rPr>
      </w:pPr>
      <w:r w:rsidRPr="004E54AA">
        <w:rPr>
          <w:rFonts w:ascii="Georgia" w:hAnsi="Georgia"/>
          <w:b/>
        </w:rPr>
        <w:lastRenderedPageBreak/>
        <w:t>References</w:t>
      </w:r>
    </w:p>
    <w:p w14:paraId="0FE1D61A" w14:textId="0DCAA036" w:rsidR="00797A75" w:rsidRPr="004E54AA" w:rsidRDefault="00797A75" w:rsidP="00674ABC">
      <w:pPr>
        <w:suppressAutoHyphens/>
        <w:ind w:left="360" w:hanging="720"/>
        <w:rPr>
          <w:rFonts w:ascii="Georgia" w:eastAsia="Times New Roman" w:hAnsi="Georgia" w:cs="Times New Roman"/>
        </w:rPr>
      </w:pPr>
      <w:proofErr w:type="gramStart"/>
      <w:r w:rsidRPr="004E54AA">
        <w:rPr>
          <w:rFonts w:ascii="Georgia" w:eastAsia="Times New Roman" w:hAnsi="Georgia" w:cs="Times New Roman"/>
        </w:rPr>
        <w:t>Bloom</w:t>
      </w:r>
      <w:r w:rsidR="004B3C54" w:rsidRPr="004E54AA">
        <w:rPr>
          <w:rFonts w:ascii="Georgia" w:eastAsia="Times New Roman" w:hAnsi="Georgia" w:cs="Times New Roman"/>
        </w:rPr>
        <w:t>,</w:t>
      </w:r>
      <w:r w:rsidRPr="004E54AA">
        <w:rPr>
          <w:rFonts w:ascii="Georgia" w:eastAsia="Times New Roman" w:hAnsi="Georgia" w:cs="Times New Roman"/>
        </w:rPr>
        <w:t xml:space="preserve"> J</w:t>
      </w:r>
      <w:r w:rsidR="00952F6C" w:rsidRPr="004E54AA">
        <w:rPr>
          <w:rFonts w:ascii="Georgia" w:eastAsia="Times New Roman" w:hAnsi="Georgia" w:cs="Times New Roman"/>
        </w:rPr>
        <w:t>oshua</w:t>
      </w:r>
      <w:r w:rsidRPr="004E54AA">
        <w:rPr>
          <w:rFonts w:ascii="Georgia" w:eastAsia="Times New Roman" w:hAnsi="Georgia" w:cs="Times New Roman"/>
        </w:rPr>
        <w:t>.</w:t>
      </w:r>
      <w:proofErr w:type="gramEnd"/>
      <w:r w:rsidRPr="004E54AA">
        <w:rPr>
          <w:rFonts w:ascii="Georgia" w:eastAsia="Times New Roman" w:hAnsi="Georgia" w:cs="Times New Roman"/>
        </w:rPr>
        <w:t xml:space="preserve"> </w:t>
      </w:r>
      <w:proofErr w:type="gramStart"/>
      <w:r w:rsidRPr="004E54AA">
        <w:rPr>
          <w:rFonts w:ascii="Georgia" w:eastAsia="Times New Roman" w:hAnsi="Georgia" w:cs="Times New Roman"/>
        </w:rPr>
        <w:t>and</w:t>
      </w:r>
      <w:proofErr w:type="gramEnd"/>
      <w:r w:rsidRPr="004E54AA">
        <w:rPr>
          <w:rFonts w:ascii="Georgia" w:eastAsia="Times New Roman" w:hAnsi="Georgia" w:cs="Times New Roman"/>
        </w:rPr>
        <w:t xml:space="preserve"> Martin </w:t>
      </w:r>
      <w:proofErr w:type="spellStart"/>
      <w:r w:rsidRPr="004E54AA">
        <w:rPr>
          <w:rFonts w:ascii="Georgia" w:eastAsia="Times New Roman" w:hAnsi="Georgia" w:cs="Times New Roman"/>
        </w:rPr>
        <w:t>W</w:t>
      </w:r>
      <w:r w:rsidR="00952F6C" w:rsidRPr="004E54AA">
        <w:rPr>
          <w:rFonts w:ascii="Georgia" w:eastAsia="Times New Roman" w:hAnsi="Georgia" w:cs="Times New Roman"/>
        </w:rPr>
        <w:t>aldo</w:t>
      </w:r>
      <w:r w:rsidRPr="004E54AA">
        <w:rPr>
          <w:rFonts w:ascii="Georgia" w:eastAsia="Times New Roman" w:hAnsi="Georgia" w:cs="Times New Roman"/>
        </w:rPr>
        <w:t>.E</w:t>
      </w:r>
      <w:proofErr w:type="spellEnd"/>
      <w:r w:rsidRPr="004E54AA">
        <w:rPr>
          <w:rFonts w:ascii="Georgia" w:eastAsia="Times New Roman" w:hAnsi="Georgia" w:cs="Times New Roman"/>
        </w:rPr>
        <w:t xml:space="preserve">. (2013) </w:t>
      </w:r>
      <w:r w:rsidRPr="004E54AA">
        <w:rPr>
          <w:rFonts w:ascii="Georgia" w:eastAsia="Times New Roman" w:hAnsi="Georgia" w:cs="Times New Roman"/>
          <w:i/>
        </w:rPr>
        <w:t>Black Against Empire: The History and Politics of the Black Panther Party</w:t>
      </w:r>
      <w:r w:rsidRPr="004E54AA">
        <w:rPr>
          <w:rFonts w:ascii="Georgia" w:eastAsia="Times New Roman" w:hAnsi="Georgia" w:cs="Times New Roman"/>
        </w:rPr>
        <w:t>. Berkeley: University of California Press.</w:t>
      </w:r>
    </w:p>
    <w:p w14:paraId="4FF54A62" w14:textId="10336A65" w:rsidR="00796D0B" w:rsidRPr="004E54AA" w:rsidRDefault="00797A75" w:rsidP="00796D0B">
      <w:pPr>
        <w:ind w:left="360" w:hanging="720"/>
        <w:rPr>
          <w:rFonts w:ascii="Georgia" w:hAnsi="Georgia" w:cs="Arial"/>
          <w:lang w:eastAsia="en-GB"/>
        </w:rPr>
      </w:pPr>
      <w:r w:rsidRPr="004E54AA">
        <w:rPr>
          <w:rFonts w:ascii="Georgia" w:hAnsi="Georgia" w:cs="Arial"/>
          <w:lang w:eastAsia="en-GB"/>
        </w:rPr>
        <w:t>Brown, E</w:t>
      </w:r>
      <w:r w:rsidR="003460A7" w:rsidRPr="004E54AA">
        <w:rPr>
          <w:rFonts w:ascii="Georgia" w:hAnsi="Georgia" w:cs="Arial"/>
          <w:lang w:eastAsia="en-GB"/>
        </w:rPr>
        <w:t>laine</w:t>
      </w:r>
      <w:r w:rsidRPr="004E54AA">
        <w:rPr>
          <w:rFonts w:ascii="Georgia" w:hAnsi="Georgia" w:cs="Arial"/>
          <w:lang w:eastAsia="en-GB"/>
        </w:rPr>
        <w:t>. (1992)</w:t>
      </w:r>
      <w:r w:rsidRPr="004E54AA">
        <w:rPr>
          <w:rFonts w:ascii="Georgia" w:hAnsi="Georgia" w:cs="Arial"/>
          <w:i/>
          <w:lang w:eastAsia="en-GB"/>
        </w:rPr>
        <w:t xml:space="preserve"> A Taste of Power: A Black Woman’s Story</w:t>
      </w:r>
      <w:r w:rsidRPr="004E54AA">
        <w:rPr>
          <w:rFonts w:ascii="Georgia" w:hAnsi="Georgia" w:cs="Arial"/>
          <w:lang w:eastAsia="en-GB"/>
        </w:rPr>
        <w:t>. New York: Pantheon Books.</w:t>
      </w:r>
    </w:p>
    <w:p w14:paraId="62603BAA" w14:textId="766B1A28" w:rsidR="00EC700E" w:rsidRDefault="00EC700E" w:rsidP="00EC700E">
      <w:pPr>
        <w:ind w:left="360" w:hanging="720"/>
        <w:rPr>
          <w:rFonts w:ascii="Georgia" w:eastAsia="Times New Roman" w:hAnsi="Georgia" w:cs="Arial"/>
          <w:shd w:val="clear" w:color="auto" w:fill="FFFFFF"/>
        </w:rPr>
      </w:pPr>
      <w:r w:rsidRPr="004E54AA">
        <w:rPr>
          <w:rFonts w:ascii="Georgia" w:eastAsia="Times New Roman" w:hAnsi="Georgia" w:cs="Arial"/>
          <w:shd w:val="clear" w:color="auto" w:fill="FFFFFF"/>
        </w:rPr>
        <w:t>Brown, E. and Newton, H.P. (1972b) ‘The Technology Question: after the Land Question’</w:t>
      </w:r>
      <w:r w:rsidRPr="004E54AA">
        <w:rPr>
          <w:rFonts w:ascii="Georgia" w:eastAsia="Calibri" w:hAnsi="Georgia" w:cstheme="minorHAnsi"/>
        </w:rPr>
        <w:t xml:space="preserve"> unpublished manuscript.</w:t>
      </w:r>
      <w:r w:rsidRPr="004E54AA">
        <w:rPr>
          <w:rFonts w:ascii="Georgia" w:eastAsia="Calibri" w:hAnsi="Georgia" w:cstheme="minorHAnsi"/>
          <w:i/>
        </w:rPr>
        <w:t xml:space="preserve"> </w:t>
      </w:r>
      <w:proofErr w:type="spellStart"/>
      <w:proofErr w:type="gramStart"/>
      <w:r w:rsidRPr="004E54AA">
        <w:rPr>
          <w:rFonts w:ascii="Georgia" w:eastAsia="Times New Roman" w:hAnsi="Georgia" w:cs="Arial"/>
          <w:shd w:val="clear" w:color="auto" w:fill="FFFFFF"/>
        </w:rPr>
        <w:t>Dr.</w:t>
      </w:r>
      <w:proofErr w:type="spellEnd"/>
      <w:r w:rsidRPr="004E54AA">
        <w:rPr>
          <w:rFonts w:ascii="Georgia" w:eastAsia="Times New Roman" w:hAnsi="Georgia" w:cs="Arial"/>
          <w:shd w:val="clear" w:color="auto" w:fill="FFFFFF"/>
        </w:rPr>
        <w:t xml:space="preserve"> Huey P. Newton Foundation Inc. collection, M0864.</w:t>
      </w:r>
      <w:proofErr w:type="gramEnd"/>
      <w:r w:rsidRPr="004E54AA">
        <w:rPr>
          <w:rFonts w:ascii="Georgia" w:eastAsia="Times New Roman" w:hAnsi="Georgia" w:cs="Arial"/>
          <w:shd w:val="clear" w:color="auto" w:fill="FFFFFF"/>
        </w:rPr>
        <w:t xml:space="preserve"> </w:t>
      </w:r>
      <w:proofErr w:type="gramStart"/>
      <w:r w:rsidRPr="004E54AA">
        <w:rPr>
          <w:rFonts w:ascii="Georgia" w:eastAsia="Times New Roman" w:hAnsi="Georgia" w:cs="Arial"/>
          <w:shd w:val="clear" w:color="auto" w:fill="FFFFFF"/>
        </w:rPr>
        <w:t>Dept. of Special Collections, Stanford University Libraries, Stanford, California.</w:t>
      </w:r>
      <w:proofErr w:type="gramEnd"/>
    </w:p>
    <w:p w14:paraId="1F856189" w14:textId="3A5319E1" w:rsidR="00796D0B" w:rsidRPr="00796D0B" w:rsidRDefault="00796D0B" w:rsidP="00796D0B">
      <w:pPr>
        <w:ind w:left="360" w:hanging="720"/>
        <w:rPr>
          <w:rFonts w:ascii="Georgia" w:hAnsi="Georgia" w:cs="Times New Roman"/>
          <w:color w:val="000000"/>
          <w:lang w:val="en-US"/>
        </w:rPr>
      </w:pPr>
      <w:r w:rsidRPr="00796D0B">
        <w:rPr>
          <w:rFonts w:ascii="Georgia" w:hAnsi="Georgia" w:cs="Times New Roman"/>
          <w:color w:val="000000"/>
          <w:lang w:val="en-US"/>
        </w:rPr>
        <w:t>Brown, W</w:t>
      </w:r>
      <w:r>
        <w:rPr>
          <w:rFonts w:ascii="Georgia" w:hAnsi="Georgia" w:cs="Times New Roman"/>
          <w:color w:val="000000"/>
          <w:lang w:val="en-US"/>
        </w:rPr>
        <w:t>endy</w:t>
      </w:r>
      <w:r w:rsidRPr="00796D0B">
        <w:rPr>
          <w:rFonts w:ascii="Georgia" w:hAnsi="Georgia" w:cs="Times New Roman"/>
          <w:color w:val="000000"/>
          <w:lang w:val="en-US"/>
        </w:rPr>
        <w:t>. (</w:t>
      </w:r>
      <w:r w:rsidRPr="00796D0B">
        <w:rPr>
          <w:rFonts w:ascii="Georgia" w:hAnsi="Georgia" w:cs="Times New Roman"/>
          <w:lang w:val="en-US"/>
        </w:rPr>
        <w:t>2015</w:t>
      </w:r>
      <w:r>
        <w:rPr>
          <w:rFonts w:ascii="Georgia" w:hAnsi="Georgia" w:cs="Times New Roman"/>
          <w:color w:val="000000"/>
          <w:lang w:val="en-US"/>
        </w:rPr>
        <w:t>)</w:t>
      </w:r>
      <w:r w:rsidRPr="00796D0B">
        <w:rPr>
          <w:rFonts w:ascii="Georgia" w:hAnsi="Georgia" w:cs="Times New Roman"/>
          <w:color w:val="000000"/>
          <w:lang w:val="en-US"/>
        </w:rPr>
        <w:t xml:space="preserve"> </w:t>
      </w:r>
      <w:r w:rsidRPr="00796D0B">
        <w:rPr>
          <w:rFonts w:ascii="Georgia" w:hAnsi="Georgia" w:cs="Times New Roman"/>
          <w:i/>
          <w:color w:val="000000"/>
          <w:lang w:val="en-US"/>
        </w:rPr>
        <w:t>Undoing the Demos: Neoliberalism’s Stealth Revolution</w:t>
      </w:r>
      <w:r>
        <w:rPr>
          <w:rFonts w:ascii="Georgia" w:hAnsi="Georgia" w:cs="Times New Roman"/>
          <w:color w:val="000000"/>
          <w:lang w:val="en-US"/>
        </w:rPr>
        <w:t xml:space="preserve">. New York: Zone Books. </w:t>
      </w:r>
    </w:p>
    <w:p w14:paraId="49FB900A" w14:textId="3EDA614A" w:rsidR="00BD5754" w:rsidRDefault="00BD5754" w:rsidP="00674ABC">
      <w:pPr>
        <w:ind w:left="360" w:hanging="720"/>
        <w:rPr>
          <w:rFonts w:ascii="Georgia" w:hAnsi="Georgia"/>
        </w:rPr>
      </w:pPr>
      <w:proofErr w:type="spellStart"/>
      <w:r w:rsidRPr="004E54AA">
        <w:rPr>
          <w:rFonts w:ascii="Georgia" w:hAnsi="Georgia"/>
        </w:rPr>
        <w:t>Duménil</w:t>
      </w:r>
      <w:proofErr w:type="spellEnd"/>
      <w:r w:rsidRPr="004E54AA">
        <w:rPr>
          <w:rFonts w:ascii="Georgia" w:hAnsi="Georgia"/>
        </w:rPr>
        <w:t xml:space="preserve">, G. &amp; </w:t>
      </w:r>
      <w:proofErr w:type="spellStart"/>
      <w:r w:rsidRPr="004E54AA">
        <w:rPr>
          <w:rFonts w:ascii="Georgia" w:hAnsi="Georgia"/>
        </w:rPr>
        <w:t>Lévy</w:t>
      </w:r>
      <w:proofErr w:type="spellEnd"/>
      <w:r w:rsidRPr="004E54AA">
        <w:rPr>
          <w:rFonts w:ascii="Georgia" w:hAnsi="Georgia"/>
        </w:rPr>
        <w:t xml:space="preserve">, D. (2004), </w:t>
      </w:r>
      <w:r w:rsidRPr="004E54AA">
        <w:rPr>
          <w:rFonts w:ascii="Georgia" w:hAnsi="Georgia"/>
          <w:i/>
        </w:rPr>
        <w:t>Capital Resurgent: Roots of the Neo-Liberal Revolution</w:t>
      </w:r>
      <w:r w:rsidRPr="004E54AA">
        <w:rPr>
          <w:rFonts w:ascii="Georgia" w:hAnsi="Georgia"/>
        </w:rPr>
        <w:t xml:space="preserve"> London: Harvard University Press. </w:t>
      </w:r>
    </w:p>
    <w:p w14:paraId="287DCFDE" w14:textId="0332D939" w:rsidR="00522DE0" w:rsidRPr="004E54AA" w:rsidRDefault="00522DE0" w:rsidP="00674ABC">
      <w:pPr>
        <w:ind w:left="360" w:hanging="720"/>
        <w:rPr>
          <w:rFonts w:ascii="Georgia" w:hAnsi="Georgia" w:cs="Arial"/>
          <w:lang w:eastAsia="en-GB"/>
        </w:rPr>
      </w:pPr>
      <w:proofErr w:type="spellStart"/>
      <w:r>
        <w:rPr>
          <w:rFonts w:ascii="Georgia" w:hAnsi="Georgia"/>
        </w:rPr>
        <w:t>Gane</w:t>
      </w:r>
      <w:proofErr w:type="spellEnd"/>
      <w:r>
        <w:rPr>
          <w:rFonts w:ascii="Georgia" w:hAnsi="Georgia"/>
        </w:rPr>
        <w:t xml:space="preserve">, Nicholas (2014) ‘ Sociology and Neo-Liberalism: a missing history.’  </w:t>
      </w:r>
      <w:r w:rsidRPr="00056EEE">
        <w:rPr>
          <w:rFonts w:ascii="Georgia" w:hAnsi="Georgia"/>
          <w:i/>
        </w:rPr>
        <w:t>Sociology</w:t>
      </w:r>
      <w:r>
        <w:rPr>
          <w:rFonts w:ascii="Georgia" w:hAnsi="Georgia"/>
        </w:rPr>
        <w:t xml:space="preserve">, 48 (6), pp. 1092-1106. </w:t>
      </w:r>
    </w:p>
    <w:p w14:paraId="7F43D30A" w14:textId="5A14EAA6" w:rsidR="007A174B" w:rsidRPr="004E54AA" w:rsidRDefault="007A174B" w:rsidP="00674ABC">
      <w:pPr>
        <w:ind w:left="360" w:hanging="720"/>
        <w:rPr>
          <w:rFonts w:ascii="Georgia" w:hAnsi="Georgia" w:cs="Arial"/>
          <w:lang w:eastAsia="en-GB"/>
        </w:rPr>
      </w:pPr>
      <w:proofErr w:type="spellStart"/>
      <w:r w:rsidRPr="004E54AA">
        <w:rPr>
          <w:rFonts w:ascii="Georgia" w:hAnsi="Georgia" w:cs="Arial"/>
          <w:lang w:eastAsia="en-GB"/>
        </w:rPr>
        <w:t>Gennet</w:t>
      </w:r>
      <w:proofErr w:type="spellEnd"/>
      <w:r w:rsidRPr="004E54AA">
        <w:rPr>
          <w:rFonts w:ascii="Georgia" w:hAnsi="Georgia" w:cs="Arial"/>
          <w:lang w:eastAsia="en-GB"/>
        </w:rPr>
        <w:t>, J</w:t>
      </w:r>
      <w:r w:rsidR="00CC4304" w:rsidRPr="004E54AA">
        <w:rPr>
          <w:rFonts w:ascii="Georgia" w:hAnsi="Georgia" w:cs="Arial"/>
          <w:lang w:eastAsia="en-GB"/>
        </w:rPr>
        <w:t>ean</w:t>
      </w:r>
      <w:r w:rsidRPr="004E54AA">
        <w:rPr>
          <w:rFonts w:ascii="Georgia" w:hAnsi="Georgia" w:cs="Arial"/>
          <w:lang w:eastAsia="en-GB"/>
        </w:rPr>
        <w:t xml:space="preserve">. </w:t>
      </w:r>
      <w:proofErr w:type="gramStart"/>
      <w:r w:rsidRPr="004E54AA">
        <w:rPr>
          <w:rFonts w:ascii="Georgia" w:hAnsi="Georgia" w:cs="Arial"/>
          <w:lang w:eastAsia="en-GB"/>
        </w:rPr>
        <w:t xml:space="preserve">(1992) </w:t>
      </w:r>
      <w:r w:rsidR="00AB58CE" w:rsidRPr="004E54AA">
        <w:rPr>
          <w:rFonts w:ascii="Georgia" w:hAnsi="Georgia" w:cs="Arial"/>
          <w:i/>
          <w:lang w:eastAsia="en-GB"/>
        </w:rPr>
        <w:t>Prisoner of Love</w:t>
      </w:r>
      <w:r w:rsidR="00AB58CE" w:rsidRPr="004E54AA">
        <w:rPr>
          <w:rFonts w:ascii="Georgia" w:hAnsi="Georgia" w:cs="Arial"/>
          <w:lang w:eastAsia="en-GB"/>
        </w:rPr>
        <w:t>.</w:t>
      </w:r>
      <w:proofErr w:type="gramEnd"/>
      <w:r w:rsidR="00AB58CE" w:rsidRPr="004E54AA">
        <w:rPr>
          <w:rFonts w:ascii="Georgia" w:hAnsi="Georgia" w:cs="Arial"/>
          <w:lang w:eastAsia="en-GB"/>
        </w:rPr>
        <w:t xml:space="preserve"> </w:t>
      </w:r>
      <w:proofErr w:type="spellStart"/>
      <w:r w:rsidR="00AB58CE" w:rsidRPr="004E54AA">
        <w:rPr>
          <w:rFonts w:ascii="Georgia" w:hAnsi="Georgia" w:cs="Arial"/>
          <w:lang w:eastAsia="en-GB"/>
        </w:rPr>
        <w:t>Hanonver</w:t>
      </w:r>
      <w:proofErr w:type="spellEnd"/>
      <w:r w:rsidR="00AB58CE" w:rsidRPr="004E54AA">
        <w:rPr>
          <w:rFonts w:ascii="Georgia" w:hAnsi="Georgia" w:cs="Arial"/>
          <w:lang w:eastAsia="en-GB"/>
        </w:rPr>
        <w:t xml:space="preserve">, N.H.: </w:t>
      </w:r>
      <w:proofErr w:type="spellStart"/>
      <w:r w:rsidR="00AB58CE" w:rsidRPr="004E54AA">
        <w:rPr>
          <w:rFonts w:ascii="Georgia" w:hAnsi="Georgia" w:cs="Arial"/>
          <w:lang w:eastAsia="en-GB"/>
        </w:rPr>
        <w:t>Unievrsity</w:t>
      </w:r>
      <w:proofErr w:type="spellEnd"/>
      <w:r w:rsidR="00AB58CE" w:rsidRPr="004E54AA">
        <w:rPr>
          <w:rFonts w:ascii="Georgia" w:hAnsi="Georgia" w:cs="Arial"/>
          <w:lang w:eastAsia="en-GB"/>
        </w:rPr>
        <w:t xml:space="preserve"> </w:t>
      </w:r>
      <w:proofErr w:type="spellStart"/>
      <w:r w:rsidR="00AB58CE" w:rsidRPr="004E54AA">
        <w:rPr>
          <w:rFonts w:ascii="Georgia" w:hAnsi="Georgia" w:cs="Arial"/>
          <w:lang w:eastAsia="en-GB"/>
        </w:rPr>
        <w:t>Pres</w:t>
      </w:r>
      <w:proofErr w:type="spellEnd"/>
      <w:r w:rsidR="00AB58CE" w:rsidRPr="004E54AA">
        <w:rPr>
          <w:rFonts w:ascii="Georgia" w:hAnsi="Georgia" w:cs="Arial"/>
          <w:lang w:eastAsia="en-GB"/>
        </w:rPr>
        <w:t xml:space="preserve"> of New England. </w:t>
      </w:r>
    </w:p>
    <w:p w14:paraId="63E980D1" w14:textId="7B6379CF" w:rsidR="00964376" w:rsidRPr="004E54AA" w:rsidRDefault="003460A7" w:rsidP="00674ABC">
      <w:pPr>
        <w:suppressAutoHyphens/>
        <w:ind w:left="360" w:hanging="720"/>
        <w:rPr>
          <w:rFonts w:ascii="Georgia" w:hAnsi="Georgia"/>
        </w:rPr>
      </w:pPr>
      <w:r w:rsidRPr="004E54AA">
        <w:rPr>
          <w:rFonts w:ascii="Georgia" w:hAnsi="Georgia"/>
        </w:rPr>
        <w:t xml:space="preserve">Hardt, Michael. </w:t>
      </w:r>
      <w:proofErr w:type="gramStart"/>
      <w:r w:rsidRPr="004E54AA">
        <w:rPr>
          <w:rFonts w:ascii="Georgia" w:hAnsi="Georgia"/>
        </w:rPr>
        <w:t>and</w:t>
      </w:r>
      <w:proofErr w:type="gramEnd"/>
      <w:r w:rsidRPr="004E54AA">
        <w:rPr>
          <w:rFonts w:ascii="Georgia" w:hAnsi="Georgia"/>
        </w:rPr>
        <w:t xml:space="preserve"> Negri, Antonio</w:t>
      </w:r>
      <w:r w:rsidR="00797A75" w:rsidRPr="004E54AA">
        <w:rPr>
          <w:rFonts w:ascii="Georgia" w:hAnsi="Georgia"/>
        </w:rPr>
        <w:t xml:space="preserve">. </w:t>
      </w:r>
      <w:proofErr w:type="gramStart"/>
      <w:r w:rsidR="00797A75" w:rsidRPr="004E54AA">
        <w:rPr>
          <w:rFonts w:ascii="Georgia" w:hAnsi="Georgia"/>
        </w:rPr>
        <w:t xml:space="preserve">(2009) </w:t>
      </w:r>
      <w:r w:rsidR="00797A75" w:rsidRPr="004E54AA">
        <w:rPr>
          <w:rFonts w:ascii="Georgia" w:hAnsi="Georgia"/>
          <w:i/>
        </w:rPr>
        <w:t>Commonwealth Empire.</w:t>
      </w:r>
      <w:proofErr w:type="gramEnd"/>
      <w:r w:rsidR="00797A75" w:rsidRPr="004E54AA">
        <w:rPr>
          <w:rFonts w:ascii="Georgia" w:hAnsi="Georgia"/>
          <w:i/>
        </w:rPr>
        <w:t xml:space="preserve"> </w:t>
      </w:r>
      <w:r w:rsidR="00797A75" w:rsidRPr="004E54AA">
        <w:rPr>
          <w:rFonts w:ascii="Georgia" w:hAnsi="Georgia"/>
        </w:rPr>
        <w:t xml:space="preserve">London: Harvard University Press. </w:t>
      </w:r>
    </w:p>
    <w:p w14:paraId="67E2B109" w14:textId="7A6E0FF5" w:rsidR="00BC129E" w:rsidRPr="004E54AA" w:rsidRDefault="00BC129E" w:rsidP="00BC129E">
      <w:pPr>
        <w:suppressAutoHyphens/>
        <w:ind w:hanging="360"/>
        <w:rPr>
          <w:rFonts w:ascii="Georgia" w:hAnsi="Georgia"/>
        </w:rPr>
      </w:pPr>
      <w:r w:rsidRPr="004E54AA">
        <w:rPr>
          <w:rFonts w:ascii="Georgia" w:hAnsi="Georgia"/>
        </w:rPr>
        <w:t xml:space="preserve">Harvey, David (2003).  </w:t>
      </w:r>
      <w:proofErr w:type="gramStart"/>
      <w:r w:rsidRPr="004E54AA">
        <w:rPr>
          <w:rFonts w:ascii="Georgia" w:hAnsi="Georgia"/>
          <w:i/>
        </w:rPr>
        <w:t>The New Imperialism</w:t>
      </w:r>
      <w:r w:rsidRPr="004E54AA">
        <w:rPr>
          <w:rFonts w:ascii="Georgia" w:hAnsi="Georgia"/>
        </w:rPr>
        <w:t>.</w:t>
      </w:r>
      <w:proofErr w:type="gramEnd"/>
      <w:r w:rsidRPr="004E54AA">
        <w:rPr>
          <w:rFonts w:ascii="Georgia" w:hAnsi="Georgia"/>
        </w:rPr>
        <w:t xml:space="preserve"> Oxford: Oxford University Press. </w:t>
      </w:r>
    </w:p>
    <w:p w14:paraId="3AE9560C" w14:textId="36EAC875" w:rsidR="00797A75" w:rsidRPr="004E54AA" w:rsidRDefault="00797A75" w:rsidP="00674ABC">
      <w:pPr>
        <w:ind w:left="360" w:hanging="720"/>
        <w:rPr>
          <w:rFonts w:ascii="Georgia" w:eastAsia="Times New Roman" w:hAnsi="Georgia" w:cs="Times New Roman"/>
        </w:rPr>
      </w:pPr>
      <w:r w:rsidRPr="004E54AA">
        <w:rPr>
          <w:rFonts w:ascii="Georgia" w:eastAsia="Times New Roman" w:hAnsi="Georgia" w:cs="Times New Roman"/>
        </w:rPr>
        <w:t>Harvey D</w:t>
      </w:r>
      <w:r w:rsidR="003460A7" w:rsidRPr="004E54AA">
        <w:rPr>
          <w:rFonts w:ascii="Georgia" w:eastAsia="Times New Roman" w:hAnsi="Georgia" w:cs="Times New Roman"/>
        </w:rPr>
        <w:t>avid</w:t>
      </w:r>
      <w:r w:rsidR="00B43702" w:rsidRPr="004E54AA">
        <w:rPr>
          <w:rFonts w:ascii="Georgia" w:eastAsia="Times New Roman" w:hAnsi="Georgia" w:cs="Times New Roman"/>
        </w:rPr>
        <w:t xml:space="preserve">. </w:t>
      </w:r>
      <w:proofErr w:type="gramStart"/>
      <w:r w:rsidR="00B43702" w:rsidRPr="004E54AA">
        <w:rPr>
          <w:rFonts w:ascii="Georgia" w:eastAsia="Times New Roman" w:hAnsi="Georgia" w:cs="Times New Roman"/>
        </w:rPr>
        <w:t>(2005</w:t>
      </w:r>
      <w:r w:rsidRPr="004E54AA">
        <w:rPr>
          <w:rFonts w:ascii="Georgia" w:eastAsia="Times New Roman" w:hAnsi="Georgia" w:cs="Times New Roman"/>
        </w:rPr>
        <w:t xml:space="preserve">) </w:t>
      </w:r>
      <w:r w:rsidR="00763607" w:rsidRPr="004E54AA">
        <w:rPr>
          <w:rFonts w:ascii="Georgia" w:eastAsia="Times New Roman" w:hAnsi="Georgia" w:cs="Times New Roman"/>
          <w:i/>
        </w:rPr>
        <w:t>A Short History of Neo-liberalism.</w:t>
      </w:r>
      <w:proofErr w:type="gramEnd"/>
      <w:r w:rsidR="00763607" w:rsidRPr="004E54AA">
        <w:rPr>
          <w:rFonts w:ascii="Georgia" w:eastAsia="Times New Roman" w:hAnsi="Georgia" w:cs="Times New Roman"/>
          <w:i/>
        </w:rPr>
        <w:t xml:space="preserve"> </w:t>
      </w:r>
      <w:r w:rsidR="00763607" w:rsidRPr="004E54AA">
        <w:rPr>
          <w:rFonts w:ascii="Georgia" w:eastAsia="Times New Roman" w:hAnsi="Georgia" w:cs="Times New Roman"/>
        </w:rPr>
        <w:t xml:space="preserve">Oxford: Oxford University Press. </w:t>
      </w:r>
    </w:p>
    <w:p w14:paraId="49C920B4" w14:textId="570FC3AF" w:rsidR="00797A75" w:rsidRPr="004E54AA" w:rsidRDefault="00797A75" w:rsidP="00674ABC">
      <w:pPr>
        <w:ind w:left="360" w:hanging="720"/>
        <w:rPr>
          <w:rFonts w:ascii="Georgia" w:eastAsia="Times New Roman" w:hAnsi="Georgia" w:cs="Times New Roman"/>
        </w:rPr>
      </w:pPr>
      <w:proofErr w:type="spellStart"/>
      <w:r w:rsidRPr="004E54AA">
        <w:rPr>
          <w:rFonts w:ascii="Georgia" w:hAnsi="Georgia" w:cs="Times"/>
          <w:lang w:val="en-US"/>
        </w:rPr>
        <w:t>Heynen</w:t>
      </w:r>
      <w:proofErr w:type="spellEnd"/>
      <w:r w:rsidRPr="004E54AA">
        <w:rPr>
          <w:rFonts w:ascii="Georgia" w:hAnsi="Georgia" w:cs="Times"/>
          <w:lang w:val="en-US"/>
        </w:rPr>
        <w:t xml:space="preserve">, </w:t>
      </w:r>
      <w:proofErr w:type="spellStart"/>
      <w:r w:rsidRPr="004E54AA">
        <w:rPr>
          <w:rFonts w:ascii="Georgia" w:hAnsi="Georgia" w:cs="Times"/>
          <w:lang w:val="en-US"/>
        </w:rPr>
        <w:t>N</w:t>
      </w:r>
      <w:r w:rsidR="00952F6C" w:rsidRPr="004E54AA">
        <w:rPr>
          <w:rFonts w:ascii="Georgia" w:hAnsi="Georgia" w:cs="Times"/>
          <w:lang w:val="en-US"/>
        </w:rPr>
        <w:t>ik</w:t>
      </w:r>
      <w:proofErr w:type="spellEnd"/>
      <w:r w:rsidRPr="004E54AA">
        <w:rPr>
          <w:rFonts w:ascii="Georgia" w:hAnsi="Georgia" w:cs="Times"/>
          <w:lang w:val="en-US"/>
        </w:rPr>
        <w:t>. (2009) ‘Bending the Bars of Empire from Every Ghetto for Survival: The Black Panther Party's Radical Anti</w:t>
      </w:r>
      <w:r w:rsidR="008D667E" w:rsidRPr="004E54AA">
        <w:rPr>
          <w:rFonts w:ascii="Georgia" w:hAnsi="Georgia" w:cs="Times"/>
          <w:lang w:val="en-US"/>
        </w:rPr>
        <w:t>-</w:t>
      </w:r>
      <w:r w:rsidRPr="004E54AA">
        <w:rPr>
          <w:rFonts w:ascii="Georgia" w:hAnsi="Georgia" w:cs="Times"/>
          <w:lang w:val="en-US"/>
        </w:rPr>
        <w:t xml:space="preserve">hunger Politics of Social Reproduction and Scale’, </w:t>
      </w:r>
      <w:r w:rsidRPr="004E54AA">
        <w:rPr>
          <w:rFonts w:ascii="Georgia" w:hAnsi="Georgia" w:cs="Times"/>
          <w:i/>
          <w:lang w:val="en-US"/>
        </w:rPr>
        <w:t>Annals of the Association of American Geographers</w:t>
      </w:r>
      <w:r w:rsidRPr="004E54AA">
        <w:rPr>
          <w:rFonts w:ascii="Georgia" w:hAnsi="Georgia" w:cs="Times"/>
          <w:lang w:val="en-US"/>
        </w:rPr>
        <w:t>, 99:2, 406-422.</w:t>
      </w:r>
    </w:p>
    <w:p w14:paraId="43F866F1" w14:textId="50B32244" w:rsidR="00797A75" w:rsidRPr="004E54AA" w:rsidRDefault="00797A75" w:rsidP="00674ABC">
      <w:pPr>
        <w:widowControl w:val="0"/>
        <w:autoSpaceDE w:val="0"/>
        <w:autoSpaceDN w:val="0"/>
        <w:adjustRightInd w:val="0"/>
        <w:spacing w:after="240"/>
        <w:ind w:left="363" w:hanging="720"/>
        <w:contextualSpacing/>
        <w:rPr>
          <w:rFonts w:ascii="Georgia" w:hAnsi="Georgia" w:cs="Times"/>
          <w:lang w:val="en-US"/>
        </w:rPr>
      </w:pPr>
      <w:r w:rsidRPr="004E54AA">
        <w:rPr>
          <w:rFonts w:ascii="Georgia" w:hAnsi="Georgia" w:cs="Times"/>
          <w:lang w:val="en-US"/>
        </w:rPr>
        <w:t>Hilliard</w:t>
      </w:r>
      <w:r w:rsidR="002B5B36" w:rsidRPr="004E54AA">
        <w:rPr>
          <w:rFonts w:ascii="Georgia" w:hAnsi="Georgia" w:cs="Times"/>
          <w:lang w:val="en-US"/>
        </w:rPr>
        <w:t>, D</w:t>
      </w:r>
      <w:r w:rsidR="00CC4304" w:rsidRPr="004E54AA">
        <w:rPr>
          <w:rFonts w:ascii="Georgia" w:hAnsi="Georgia" w:cs="Times"/>
          <w:lang w:val="en-US"/>
        </w:rPr>
        <w:t>avid</w:t>
      </w:r>
      <w:r w:rsidR="002B5B36" w:rsidRPr="004E54AA">
        <w:rPr>
          <w:rFonts w:ascii="Georgia" w:hAnsi="Georgia" w:cs="Times"/>
          <w:lang w:val="en-US"/>
        </w:rPr>
        <w:t xml:space="preserve">. </w:t>
      </w:r>
      <w:r w:rsidRPr="004E54AA">
        <w:rPr>
          <w:rFonts w:ascii="Georgia" w:hAnsi="Georgia" w:cs="Times"/>
          <w:lang w:val="en-US"/>
        </w:rPr>
        <w:t xml:space="preserve">(1993) </w:t>
      </w:r>
      <w:r w:rsidRPr="004E54AA">
        <w:rPr>
          <w:rFonts w:ascii="Georgia" w:hAnsi="Georgia" w:cs="Times"/>
          <w:i/>
          <w:iCs/>
          <w:lang w:val="en-US"/>
        </w:rPr>
        <w:t xml:space="preserve">This </w:t>
      </w:r>
      <w:r w:rsidR="00862150" w:rsidRPr="004E54AA">
        <w:rPr>
          <w:rFonts w:ascii="Georgia" w:hAnsi="Georgia" w:cs="Times"/>
          <w:i/>
          <w:iCs/>
          <w:lang w:val="en-US"/>
        </w:rPr>
        <w:t>S</w:t>
      </w:r>
      <w:r w:rsidRPr="004E54AA">
        <w:rPr>
          <w:rFonts w:ascii="Georgia" w:hAnsi="Georgia" w:cs="Times"/>
          <w:i/>
          <w:iCs/>
          <w:lang w:val="en-US"/>
        </w:rPr>
        <w:t xml:space="preserve">ide of </w:t>
      </w:r>
      <w:r w:rsidR="00862150" w:rsidRPr="004E54AA">
        <w:rPr>
          <w:rFonts w:ascii="Georgia" w:hAnsi="Georgia" w:cs="Times"/>
          <w:i/>
          <w:iCs/>
          <w:lang w:val="en-US"/>
        </w:rPr>
        <w:t>G</w:t>
      </w:r>
      <w:r w:rsidRPr="004E54AA">
        <w:rPr>
          <w:rFonts w:ascii="Georgia" w:hAnsi="Georgia" w:cs="Times"/>
          <w:i/>
          <w:iCs/>
          <w:lang w:val="en-US"/>
        </w:rPr>
        <w:t xml:space="preserve">lory: The </w:t>
      </w:r>
      <w:r w:rsidR="00862150" w:rsidRPr="004E54AA">
        <w:rPr>
          <w:rFonts w:ascii="Georgia" w:hAnsi="Georgia" w:cs="Times"/>
          <w:i/>
          <w:iCs/>
          <w:lang w:val="en-US"/>
        </w:rPr>
        <w:t>A</w:t>
      </w:r>
      <w:r w:rsidRPr="004E54AA">
        <w:rPr>
          <w:rFonts w:ascii="Georgia" w:hAnsi="Georgia" w:cs="Times"/>
          <w:i/>
          <w:iCs/>
          <w:lang w:val="en-US"/>
        </w:rPr>
        <w:t xml:space="preserve">utobiography of David Hilliard and the </w:t>
      </w:r>
      <w:r w:rsidR="00862150" w:rsidRPr="004E54AA">
        <w:rPr>
          <w:rFonts w:ascii="Georgia" w:hAnsi="Georgia" w:cs="Times"/>
          <w:i/>
          <w:iCs/>
          <w:lang w:val="en-US"/>
        </w:rPr>
        <w:t>S</w:t>
      </w:r>
      <w:r w:rsidRPr="004E54AA">
        <w:rPr>
          <w:rFonts w:ascii="Georgia" w:hAnsi="Georgia" w:cs="Times"/>
          <w:i/>
          <w:iCs/>
          <w:lang w:val="en-US"/>
        </w:rPr>
        <w:t xml:space="preserve">tory of the Black Panther Party. </w:t>
      </w:r>
      <w:r w:rsidRPr="004E54AA">
        <w:rPr>
          <w:rFonts w:ascii="Georgia" w:hAnsi="Georgia" w:cs="Times"/>
          <w:lang w:val="en-US"/>
        </w:rPr>
        <w:t xml:space="preserve">Boston: Little Brown.      </w:t>
      </w:r>
    </w:p>
    <w:p w14:paraId="72F27F5A" w14:textId="5C0C824D" w:rsidR="00BD5754" w:rsidRPr="004E54AA" w:rsidRDefault="00BD5754" w:rsidP="00674ABC">
      <w:pPr>
        <w:widowControl w:val="0"/>
        <w:autoSpaceDE w:val="0"/>
        <w:autoSpaceDN w:val="0"/>
        <w:adjustRightInd w:val="0"/>
        <w:spacing w:after="240"/>
        <w:ind w:left="363" w:hanging="720"/>
        <w:contextualSpacing/>
        <w:rPr>
          <w:rFonts w:ascii="Georgia" w:hAnsi="Georgia" w:cs="Times"/>
          <w:lang w:val="en-US"/>
        </w:rPr>
      </w:pPr>
      <w:r w:rsidRPr="004E54AA">
        <w:rPr>
          <w:rFonts w:ascii="Georgia" w:hAnsi="Georgia"/>
        </w:rPr>
        <w:t xml:space="preserve">Jones, D.S. (2012) </w:t>
      </w:r>
      <w:r w:rsidRPr="004E54AA">
        <w:rPr>
          <w:rFonts w:ascii="Georgia" w:hAnsi="Georgia"/>
          <w:i/>
        </w:rPr>
        <w:t>Masters of the Universe: Hayek, Friedman, and the Birth of Neo-Liberal Politics.</w:t>
      </w:r>
      <w:r w:rsidRPr="004E54AA">
        <w:rPr>
          <w:rFonts w:ascii="Georgia" w:hAnsi="Georgia"/>
        </w:rPr>
        <w:t xml:space="preserve"> New Jersey: Princeton University Press.</w:t>
      </w:r>
    </w:p>
    <w:p w14:paraId="19DF93FA" w14:textId="77777777" w:rsidR="00BD5754" w:rsidRPr="004E54AA" w:rsidRDefault="00797A75" w:rsidP="00674ABC">
      <w:pPr>
        <w:widowControl w:val="0"/>
        <w:autoSpaceDE w:val="0"/>
        <w:autoSpaceDN w:val="0"/>
        <w:adjustRightInd w:val="0"/>
        <w:spacing w:after="240"/>
        <w:ind w:left="363" w:hanging="720"/>
        <w:contextualSpacing/>
        <w:rPr>
          <w:rFonts w:ascii="Georgia" w:hAnsi="Georgia" w:cs="Arial"/>
        </w:rPr>
      </w:pPr>
      <w:r w:rsidRPr="004E54AA">
        <w:rPr>
          <w:rFonts w:ascii="Georgia" w:hAnsi="Georgia" w:cs="Arial"/>
        </w:rPr>
        <w:t xml:space="preserve">Joseph, </w:t>
      </w:r>
      <w:proofErr w:type="spellStart"/>
      <w:r w:rsidRPr="004E54AA">
        <w:rPr>
          <w:rFonts w:ascii="Georgia" w:hAnsi="Georgia" w:cs="Arial"/>
        </w:rPr>
        <w:t>P</w:t>
      </w:r>
      <w:r w:rsidR="00952F6C" w:rsidRPr="004E54AA">
        <w:rPr>
          <w:rFonts w:ascii="Georgia" w:hAnsi="Georgia" w:cs="Arial"/>
        </w:rPr>
        <w:t>eniel</w:t>
      </w:r>
      <w:proofErr w:type="spellEnd"/>
      <w:r w:rsidRPr="004E54AA">
        <w:rPr>
          <w:rFonts w:ascii="Georgia" w:hAnsi="Georgia" w:cs="Arial"/>
        </w:rPr>
        <w:t xml:space="preserve">. (2006) </w:t>
      </w:r>
      <w:r w:rsidRPr="004E54AA">
        <w:rPr>
          <w:rFonts w:ascii="Georgia" w:hAnsi="Georgia" w:cs="Arial"/>
          <w:i/>
        </w:rPr>
        <w:t xml:space="preserve">Waiting </w:t>
      </w:r>
      <w:proofErr w:type="spellStart"/>
      <w:r w:rsidRPr="004E54AA">
        <w:rPr>
          <w:rFonts w:ascii="Georgia" w:hAnsi="Georgia" w:cs="Arial"/>
          <w:i/>
        </w:rPr>
        <w:t>Til</w:t>
      </w:r>
      <w:proofErr w:type="spellEnd"/>
      <w:r w:rsidRPr="004E54AA">
        <w:rPr>
          <w:rFonts w:ascii="Georgia" w:hAnsi="Georgia" w:cs="Arial"/>
          <w:i/>
        </w:rPr>
        <w:t>’ the Midnight Hour: A Narrative of Black Power in America.</w:t>
      </w:r>
      <w:r w:rsidRPr="004E54AA">
        <w:rPr>
          <w:rFonts w:ascii="Georgia" w:hAnsi="Georgia" w:cs="Arial"/>
        </w:rPr>
        <w:t xml:space="preserve"> New York: Hen</w:t>
      </w:r>
      <w:r w:rsidR="00862150" w:rsidRPr="004E54AA">
        <w:rPr>
          <w:rFonts w:ascii="Georgia" w:hAnsi="Georgia" w:cs="Arial"/>
        </w:rPr>
        <w:t>r</w:t>
      </w:r>
      <w:r w:rsidRPr="004E54AA">
        <w:rPr>
          <w:rFonts w:ascii="Georgia" w:hAnsi="Georgia" w:cs="Arial"/>
        </w:rPr>
        <w:t>y Holt and Company</w:t>
      </w:r>
      <w:r w:rsidR="007C35B3" w:rsidRPr="004E54AA">
        <w:rPr>
          <w:rFonts w:ascii="Georgia" w:hAnsi="Georgia" w:cs="Arial"/>
        </w:rPr>
        <w:t>.</w:t>
      </w:r>
    </w:p>
    <w:p w14:paraId="57E81CB4" w14:textId="0723EE37" w:rsidR="00BD5754" w:rsidRPr="004E54AA" w:rsidRDefault="00BD5754" w:rsidP="00674ABC">
      <w:pPr>
        <w:widowControl w:val="0"/>
        <w:autoSpaceDE w:val="0"/>
        <w:autoSpaceDN w:val="0"/>
        <w:adjustRightInd w:val="0"/>
        <w:spacing w:after="240"/>
        <w:ind w:left="363" w:hanging="720"/>
        <w:contextualSpacing/>
        <w:rPr>
          <w:rFonts w:ascii="Georgia" w:hAnsi="Georgia" w:cs="Arial"/>
        </w:rPr>
      </w:pPr>
      <w:r w:rsidRPr="004E54AA">
        <w:rPr>
          <w:rFonts w:ascii="Georgia" w:hAnsi="Georgia"/>
        </w:rPr>
        <w:t>Klein, N</w:t>
      </w:r>
      <w:r w:rsidR="00001118">
        <w:rPr>
          <w:rFonts w:ascii="Georgia" w:hAnsi="Georgia"/>
        </w:rPr>
        <w:t>aomi</w:t>
      </w:r>
      <w:r w:rsidRPr="004E54AA">
        <w:rPr>
          <w:rFonts w:ascii="Georgia" w:hAnsi="Georgia"/>
        </w:rPr>
        <w:t xml:space="preserve"> (2007) </w:t>
      </w:r>
      <w:r w:rsidRPr="004E54AA">
        <w:rPr>
          <w:rFonts w:ascii="Georgia" w:hAnsi="Georgia"/>
          <w:i/>
        </w:rPr>
        <w:t>The Shock Doctrine: The Rise of Disaster Capitalism</w:t>
      </w:r>
      <w:r w:rsidRPr="004E54AA">
        <w:rPr>
          <w:rFonts w:ascii="Georgia" w:hAnsi="Georgia"/>
        </w:rPr>
        <w:t>. London: Penguin Books.</w:t>
      </w:r>
    </w:p>
    <w:p w14:paraId="3BA201C6" w14:textId="6B66FDB3" w:rsidR="004F028A" w:rsidRPr="004E54AA" w:rsidRDefault="00797A75" w:rsidP="00674ABC">
      <w:pPr>
        <w:ind w:left="363" w:hanging="720"/>
        <w:contextualSpacing/>
        <w:rPr>
          <w:rFonts w:ascii="Georgia" w:eastAsia="Calibri" w:hAnsi="Georgia" w:cstheme="minorHAnsi"/>
        </w:rPr>
      </w:pPr>
      <w:proofErr w:type="spellStart"/>
      <w:r w:rsidRPr="004E54AA">
        <w:rPr>
          <w:rFonts w:ascii="Georgia" w:eastAsia="Calibri" w:hAnsi="Georgia" w:cstheme="minorHAnsi"/>
        </w:rPr>
        <w:t>Murch</w:t>
      </w:r>
      <w:proofErr w:type="spellEnd"/>
      <w:r w:rsidRPr="004E54AA">
        <w:rPr>
          <w:rFonts w:ascii="Georgia" w:eastAsia="Calibri" w:hAnsi="Georgia" w:cstheme="minorHAnsi"/>
        </w:rPr>
        <w:t>, D</w:t>
      </w:r>
      <w:r w:rsidR="00CC4304" w:rsidRPr="004E54AA">
        <w:rPr>
          <w:rFonts w:ascii="Georgia" w:eastAsia="Calibri" w:hAnsi="Georgia" w:cstheme="minorHAnsi"/>
        </w:rPr>
        <w:t>onna</w:t>
      </w:r>
      <w:r w:rsidRPr="004E54AA">
        <w:rPr>
          <w:rFonts w:ascii="Georgia" w:eastAsia="Calibri" w:hAnsi="Georgia" w:cstheme="minorHAnsi"/>
        </w:rPr>
        <w:t xml:space="preserve">. (2010) </w:t>
      </w:r>
      <w:r w:rsidRPr="004E54AA">
        <w:rPr>
          <w:rFonts w:ascii="Georgia" w:eastAsia="Calibri" w:hAnsi="Georgia" w:cstheme="minorHAnsi"/>
          <w:i/>
        </w:rPr>
        <w:t>Living for the City: Immigration, Education and the Rise of the Black Panther Party in Oakland</w:t>
      </w:r>
      <w:r w:rsidRPr="004E54AA">
        <w:rPr>
          <w:rFonts w:ascii="Georgia" w:eastAsia="Calibri" w:hAnsi="Georgia" w:cstheme="minorHAnsi"/>
        </w:rPr>
        <w:t>, California.</w:t>
      </w:r>
      <w:r w:rsidR="007D7FBD" w:rsidRPr="004E54AA">
        <w:rPr>
          <w:rFonts w:ascii="Georgia" w:eastAsia="Calibri" w:hAnsi="Georgia" w:cstheme="minorHAnsi"/>
        </w:rPr>
        <w:t xml:space="preserve"> Chapel Hill: </w:t>
      </w:r>
      <w:r w:rsidR="00744511" w:rsidRPr="004E54AA">
        <w:rPr>
          <w:rFonts w:ascii="Georgia" w:eastAsia="Calibri" w:hAnsi="Georgia" w:cstheme="minorHAnsi"/>
        </w:rPr>
        <w:t xml:space="preserve">The </w:t>
      </w:r>
      <w:r w:rsidR="007D7FBD" w:rsidRPr="004E54AA">
        <w:rPr>
          <w:rFonts w:ascii="Georgia" w:eastAsia="Calibri" w:hAnsi="Georgia" w:cstheme="minorHAnsi"/>
        </w:rPr>
        <w:t>University of North Carolina Press.</w:t>
      </w:r>
      <w:r w:rsidRPr="004E54AA">
        <w:rPr>
          <w:rFonts w:ascii="Georgia" w:eastAsia="Calibri" w:hAnsi="Georgia" w:cstheme="minorHAnsi"/>
        </w:rPr>
        <w:t xml:space="preserve"> </w:t>
      </w:r>
    </w:p>
    <w:p w14:paraId="1BDCA4F0" w14:textId="4D759919" w:rsidR="008E6E70" w:rsidRPr="004E54AA" w:rsidRDefault="005C4C0F" w:rsidP="00674ABC">
      <w:pPr>
        <w:ind w:left="363" w:hanging="720"/>
        <w:contextualSpacing/>
        <w:jc w:val="both"/>
        <w:rPr>
          <w:rFonts w:ascii="Georgia" w:hAnsi="Georgia"/>
        </w:rPr>
      </w:pPr>
      <w:r w:rsidRPr="004E54AA">
        <w:rPr>
          <w:rFonts w:ascii="Georgia" w:eastAsia="Calibri" w:hAnsi="Georgia" w:cstheme="minorHAnsi"/>
        </w:rPr>
        <w:t>Narayan, J</w:t>
      </w:r>
      <w:r w:rsidR="004F028A" w:rsidRPr="004E54AA">
        <w:rPr>
          <w:rFonts w:ascii="Georgia" w:eastAsia="Calibri" w:hAnsi="Georgia" w:cstheme="minorHAnsi"/>
        </w:rPr>
        <w:t xml:space="preserve">ohn. </w:t>
      </w:r>
      <w:r w:rsidR="004F028A" w:rsidRPr="004E54AA">
        <w:rPr>
          <w:rFonts w:ascii="Georgia" w:hAnsi="Georgia"/>
        </w:rPr>
        <w:t>(2017</w:t>
      </w:r>
      <w:r w:rsidR="00DF457E" w:rsidRPr="004E54AA">
        <w:rPr>
          <w:rFonts w:ascii="Georgia" w:hAnsi="Georgia"/>
        </w:rPr>
        <w:t>a</w:t>
      </w:r>
      <w:r w:rsidR="004F028A" w:rsidRPr="004E54AA">
        <w:rPr>
          <w:rFonts w:ascii="Georgia" w:hAnsi="Georgia"/>
        </w:rPr>
        <w:t xml:space="preserve">) ‘The wages of whiteness in the absence of wages: racial capitalism, reactionary intercommunalism and </w:t>
      </w:r>
      <w:r w:rsidR="002F01FA" w:rsidRPr="004E54AA">
        <w:rPr>
          <w:rFonts w:ascii="Georgia" w:hAnsi="Georgia"/>
        </w:rPr>
        <w:t xml:space="preserve">the rise of </w:t>
      </w:r>
      <w:proofErr w:type="spellStart"/>
      <w:r w:rsidR="004F028A" w:rsidRPr="004E54AA">
        <w:rPr>
          <w:rFonts w:ascii="Georgia" w:hAnsi="Georgia"/>
        </w:rPr>
        <w:t>Trumpism</w:t>
      </w:r>
      <w:proofErr w:type="spellEnd"/>
      <w:r w:rsidR="004F028A" w:rsidRPr="004E54AA">
        <w:rPr>
          <w:rFonts w:ascii="Georgia" w:hAnsi="Georgia"/>
        </w:rPr>
        <w:t xml:space="preserve">’ </w:t>
      </w:r>
      <w:r w:rsidR="004F028A" w:rsidRPr="004E54AA">
        <w:rPr>
          <w:rFonts w:ascii="Georgia" w:hAnsi="Georgia"/>
          <w:i/>
        </w:rPr>
        <w:t>Third World Quarterly</w:t>
      </w:r>
      <w:r w:rsidR="008F5442" w:rsidRPr="004E54AA">
        <w:rPr>
          <w:rFonts w:ascii="Georgia" w:hAnsi="Georgia"/>
        </w:rPr>
        <w:t xml:space="preserve">, </w:t>
      </w:r>
      <w:r w:rsidR="00DE4833" w:rsidRPr="004E54AA">
        <w:rPr>
          <w:rFonts w:ascii="Georgia" w:hAnsi="Georgia"/>
        </w:rPr>
        <w:t>Vol. 38 (11), pp. 2482-2500</w:t>
      </w:r>
    </w:p>
    <w:p w14:paraId="56555323" w14:textId="66DD6C2F" w:rsidR="00DF457E" w:rsidRPr="004E54AA" w:rsidRDefault="00DF457E" w:rsidP="00674ABC">
      <w:pPr>
        <w:ind w:left="363" w:hanging="720"/>
        <w:contextualSpacing/>
        <w:rPr>
          <w:rFonts w:ascii="Georgia" w:eastAsia="Calibri" w:hAnsi="Georgia" w:cstheme="minorHAnsi"/>
        </w:rPr>
      </w:pPr>
      <w:r w:rsidRPr="004E54AA">
        <w:rPr>
          <w:rFonts w:ascii="Georgia" w:eastAsia="Calibri" w:hAnsi="Georgia" w:cstheme="minorHAnsi"/>
        </w:rPr>
        <w:t xml:space="preserve">Narayan, John (2017b) ‘Huey P. Newton’s Intercommunalism: An Unacknowledged Theory of Empire’ </w:t>
      </w:r>
      <w:r w:rsidRPr="004E54AA">
        <w:rPr>
          <w:rFonts w:ascii="Georgia" w:eastAsia="Calibri" w:hAnsi="Georgia" w:cstheme="minorHAnsi"/>
          <w:i/>
        </w:rPr>
        <w:t>Theory, Culture and Society</w:t>
      </w:r>
      <w:r w:rsidRPr="004E54AA">
        <w:rPr>
          <w:rFonts w:ascii="Georgia" w:eastAsia="Calibri" w:hAnsi="Georgia" w:cstheme="minorHAnsi"/>
        </w:rPr>
        <w:t xml:space="preserve"> </w:t>
      </w:r>
      <w:hyperlink r:id="rId11" w:history="1">
        <w:r w:rsidR="00DE4833" w:rsidRPr="004E54AA">
          <w:rPr>
            <w:rStyle w:val="Hyperlink"/>
            <w:rFonts w:ascii="Georgia" w:hAnsi="Georgia" w:cs="Arial"/>
            <w:color w:val="auto"/>
            <w:shd w:val="clear" w:color="auto" w:fill="FFFFFF"/>
          </w:rPr>
          <w:t>doi.org/10.1177/0263276417741348</w:t>
        </w:r>
      </w:hyperlink>
    </w:p>
    <w:p w14:paraId="5ED213EB" w14:textId="01560A70" w:rsidR="00797A75" w:rsidRPr="004E54AA" w:rsidRDefault="00797A75" w:rsidP="00674ABC">
      <w:pPr>
        <w:ind w:left="360" w:hanging="720"/>
        <w:rPr>
          <w:rFonts w:ascii="Georgia" w:eastAsia="Calibri" w:hAnsi="Georgia" w:cstheme="minorHAnsi"/>
        </w:rPr>
      </w:pPr>
      <w:r w:rsidRPr="004E54AA">
        <w:rPr>
          <w:rFonts w:ascii="Georgia" w:eastAsia="Calibri" w:hAnsi="Georgia" w:cstheme="minorHAnsi"/>
        </w:rPr>
        <w:t>Newton, H</w:t>
      </w:r>
      <w:r w:rsidR="00CC4304" w:rsidRPr="004E54AA">
        <w:rPr>
          <w:rFonts w:ascii="Georgia" w:eastAsia="Calibri" w:hAnsi="Georgia" w:cstheme="minorHAnsi"/>
        </w:rPr>
        <w:t>uey</w:t>
      </w:r>
      <w:r w:rsidRPr="004E54AA">
        <w:rPr>
          <w:rFonts w:ascii="Georgia" w:eastAsia="Calibri" w:hAnsi="Georgia" w:cstheme="minorHAnsi"/>
        </w:rPr>
        <w:t>.</w:t>
      </w:r>
      <w:r w:rsidR="004067A3" w:rsidRPr="004E54AA">
        <w:rPr>
          <w:rFonts w:ascii="Georgia" w:eastAsia="Calibri" w:hAnsi="Georgia" w:cstheme="minorHAnsi"/>
        </w:rPr>
        <w:t xml:space="preserve"> </w:t>
      </w:r>
      <w:r w:rsidRPr="004E54AA">
        <w:rPr>
          <w:rFonts w:ascii="Georgia" w:eastAsia="Calibri" w:hAnsi="Georgia" w:cstheme="minorHAnsi"/>
        </w:rPr>
        <w:t>P. (1970) ‘Intercommunalism: A Higher Level of Consciousness.’ unpublished manuscript.</w:t>
      </w:r>
      <w:r w:rsidRPr="004E54AA">
        <w:rPr>
          <w:rFonts w:ascii="Georgia" w:eastAsia="Calibri" w:hAnsi="Georgia" w:cstheme="minorHAnsi"/>
          <w:i/>
        </w:rPr>
        <w:t xml:space="preserve"> </w:t>
      </w:r>
      <w:proofErr w:type="spellStart"/>
      <w:proofErr w:type="gramStart"/>
      <w:r w:rsidRPr="004E54AA">
        <w:rPr>
          <w:rFonts w:ascii="Georgia" w:eastAsia="Times New Roman" w:hAnsi="Georgia" w:cs="Arial"/>
          <w:shd w:val="clear" w:color="auto" w:fill="FFFFFF"/>
        </w:rPr>
        <w:t>Dr.</w:t>
      </w:r>
      <w:proofErr w:type="spellEnd"/>
      <w:r w:rsidRPr="004E54AA">
        <w:rPr>
          <w:rFonts w:ascii="Georgia" w:eastAsia="Times New Roman" w:hAnsi="Georgia" w:cs="Arial"/>
          <w:shd w:val="clear" w:color="auto" w:fill="FFFFFF"/>
        </w:rPr>
        <w:t xml:space="preserve"> Huey P. Newton Foundation Inc. collection, M0864.</w:t>
      </w:r>
      <w:proofErr w:type="gramEnd"/>
      <w:r w:rsidRPr="004E54AA">
        <w:rPr>
          <w:rFonts w:ascii="Georgia" w:eastAsia="Times New Roman" w:hAnsi="Georgia" w:cs="Arial"/>
          <w:shd w:val="clear" w:color="auto" w:fill="FFFFFF"/>
        </w:rPr>
        <w:t xml:space="preserve"> </w:t>
      </w:r>
      <w:proofErr w:type="gramStart"/>
      <w:r w:rsidRPr="004E54AA">
        <w:rPr>
          <w:rFonts w:ascii="Georgia" w:eastAsia="Times New Roman" w:hAnsi="Georgia" w:cs="Arial"/>
          <w:shd w:val="clear" w:color="auto" w:fill="FFFFFF"/>
        </w:rPr>
        <w:t>Dept. of Special Collections, Stanford University Libraries, Stanford, Calif</w:t>
      </w:r>
      <w:r w:rsidR="004B3C54" w:rsidRPr="004E54AA">
        <w:rPr>
          <w:rFonts w:ascii="Georgia" w:eastAsia="Times New Roman" w:hAnsi="Georgia" w:cs="Arial"/>
          <w:shd w:val="clear" w:color="auto" w:fill="FFFFFF"/>
        </w:rPr>
        <w:t>ornia</w:t>
      </w:r>
      <w:r w:rsidRPr="004E54AA">
        <w:rPr>
          <w:rFonts w:ascii="Georgia" w:eastAsia="Times New Roman" w:hAnsi="Georgia" w:cs="Arial"/>
          <w:shd w:val="clear" w:color="auto" w:fill="FFFFFF"/>
        </w:rPr>
        <w:t>.</w:t>
      </w:r>
      <w:proofErr w:type="gramEnd"/>
    </w:p>
    <w:p w14:paraId="16F2110C" w14:textId="0F81D34B" w:rsidR="00875A07" w:rsidRPr="004E54AA" w:rsidRDefault="00875A07" w:rsidP="00674ABC">
      <w:pPr>
        <w:ind w:left="360" w:hanging="720"/>
        <w:rPr>
          <w:rFonts w:ascii="Georgia" w:eastAsia="Times New Roman" w:hAnsi="Georgia" w:cs="Arial"/>
          <w:shd w:val="clear" w:color="auto" w:fill="FFFFFF"/>
        </w:rPr>
      </w:pPr>
      <w:r w:rsidRPr="004E54AA">
        <w:rPr>
          <w:rFonts w:ascii="Georgia" w:eastAsia="Times New Roman" w:hAnsi="Georgia" w:cs="Arial"/>
          <w:shd w:val="clear" w:color="auto" w:fill="FFFFFF"/>
        </w:rPr>
        <w:t xml:space="preserve">Newton, </w:t>
      </w:r>
      <w:proofErr w:type="spellStart"/>
      <w:r w:rsidRPr="004E54AA">
        <w:rPr>
          <w:rFonts w:ascii="Georgia" w:eastAsia="Times New Roman" w:hAnsi="Georgia" w:cs="Arial"/>
          <w:shd w:val="clear" w:color="auto" w:fill="FFFFFF"/>
        </w:rPr>
        <w:t>H</w:t>
      </w:r>
      <w:r w:rsidR="00CC4304" w:rsidRPr="004E54AA">
        <w:rPr>
          <w:rFonts w:ascii="Georgia" w:eastAsia="Times New Roman" w:hAnsi="Georgia" w:cs="Arial"/>
          <w:shd w:val="clear" w:color="auto" w:fill="FFFFFF"/>
        </w:rPr>
        <w:t>uey</w:t>
      </w:r>
      <w:r w:rsidRPr="004E54AA">
        <w:rPr>
          <w:rFonts w:ascii="Georgia" w:eastAsia="Times New Roman" w:hAnsi="Georgia" w:cs="Arial"/>
          <w:shd w:val="clear" w:color="auto" w:fill="FFFFFF"/>
        </w:rPr>
        <w:t>.P</w:t>
      </w:r>
      <w:proofErr w:type="spellEnd"/>
      <w:r w:rsidRPr="004E54AA">
        <w:rPr>
          <w:rFonts w:ascii="Georgia" w:eastAsia="Times New Roman" w:hAnsi="Georgia" w:cs="Arial"/>
          <w:shd w:val="clear" w:color="auto" w:fill="FFFFFF"/>
        </w:rPr>
        <w:t>. (1972</w:t>
      </w:r>
      <w:r w:rsidR="002867F1" w:rsidRPr="004E54AA">
        <w:rPr>
          <w:rFonts w:ascii="Georgia" w:eastAsia="Times New Roman" w:hAnsi="Georgia" w:cs="Arial"/>
          <w:shd w:val="clear" w:color="auto" w:fill="FFFFFF"/>
        </w:rPr>
        <w:t>a</w:t>
      </w:r>
      <w:r w:rsidRPr="004E54AA">
        <w:rPr>
          <w:rFonts w:ascii="Georgia" w:eastAsia="Times New Roman" w:hAnsi="Georgia" w:cs="Arial"/>
          <w:shd w:val="clear" w:color="auto" w:fill="FFFFFF"/>
        </w:rPr>
        <w:t>) ‘</w:t>
      </w:r>
      <w:proofErr w:type="spellStart"/>
      <w:r w:rsidRPr="004E54AA">
        <w:rPr>
          <w:rFonts w:ascii="Georgia" w:eastAsia="Times New Roman" w:hAnsi="Georgia" w:cs="Arial"/>
          <w:shd w:val="clear" w:color="auto" w:fill="FFFFFF"/>
        </w:rPr>
        <w:t>Merrit</w:t>
      </w:r>
      <w:proofErr w:type="spellEnd"/>
      <w:r w:rsidRPr="004E54AA">
        <w:rPr>
          <w:rFonts w:ascii="Georgia" w:eastAsia="Times New Roman" w:hAnsi="Georgia" w:cs="Arial"/>
          <w:shd w:val="clear" w:color="auto" w:fill="FFFFFF"/>
        </w:rPr>
        <w:t xml:space="preserve"> College Lecture Series</w:t>
      </w:r>
      <w:r w:rsidR="00295A06" w:rsidRPr="004E54AA">
        <w:rPr>
          <w:rFonts w:ascii="Georgia" w:eastAsia="Times New Roman" w:hAnsi="Georgia" w:cs="Arial"/>
          <w:shd w:val="clear" w:color="auto" w:fill="FFFFFF"/>
        </w:rPr>
        <w:t xml:space="preserve"> 1 and 2</w:t>
      </w:r>
      <w:r w:rsidRPr="004E54AA">
        <w:rPr>
          <w:rFonts w:ascii="Georgia" w:eastAsia="Times New Roman" w:hAnsi="Georgia" w:cs="Arial"/>
          <w:shd w:val="clear" w:color="auto" w:fill="FFFFFF"/>
        </w:rPr>
        <w:t>’</w:t>
      </w:r>
      <w:r w:rsidRPr="004E54AA">
        <w:rPr>
          <w:rFonts w:ascii="Georgia" w:eastAsia="Calibri" w:hAnsi="Georgia" w:cstheme="minorHAnsi"/>
        </w:rPr>
        <w:t xml:space="preserve"> unpublished manuscript.</w:t>
      </w:r>
      <w:r w:rsidRPr="004E54AA">
        <w:rPr>
          <w:rFonts w:ascii="Georgia" w:eastAsia="Calibri" w:hAnsi="Georgia" w:cstheme="minorHAnsi"/>
          <w:i/>
        </w:rPr>
        <w:t xml:space="preserve"> </w:t>
      </w:r>
      <w:proofErr w:type="spellStart"/>
      <w:proofErr w:type="gramStart"/>
      <w:r w:rsidRPr="004E54AA">
        <w:rPr>
          <w:rFonts w:ascii="Georgia" w:eastAsia="Times New Roman" w:hAnsi="Georgia" w:cs="Arial"/>
          <w:shd w:val="clear" w:color="auto" w:fill="FFFFFF"/>
        </w:rPr>
        <w:t>Dr.</w:t>
      </w:r>
      <w:proofErr w:type="spellEnd"/>
      <w:r w:rsidRPr="004E54AA">
        <w:rPr>
          <w:rFonts w:ascii="Georgia" w:eastAsia="Times New Roman" w:hAnsi="Georgia" w:cs="Arial"/>
          <w:shd w:val="clear" w:color="auto" w:fill="FFFFFF"/>
        </w:rPr>
        <w:t xml:space="preserve"> Huey P. Newton Foundation Inc. collection, M0864.</w:t>
      </w:r>
      <w:proofErr w:type="gramEnd"/>
      <w:r w:rsidRPr="004E54AA">
        <w:rPr>
          <w:rFonts w:ascii="Georgia" w:eastAsia="Times New Roman" w:hAnsi="Georgia" w:cs="Arial"/>
          <w:shd w:val="clear" w:color="auto" w:fill="FFFFFF"/>
        </w:rPr>
        <w:t xml:space="preserve"> </w:t>
      </w:r>
      <w:proofErr w:type="gramStart"/>
      <w:r w:rsidRPr="004E54AA">
        <w:rPr>
          <w:rFonts w:ascii="Georgia" w:eastAsia="Times New Roman" w:hAnsi="Georgia" w:cs="Arial"/>
          <w:shd w:val="clear" w:color="auto" w:fill="FFFFFF"/>
        </w:rPr>
        <w:t>Dept. of Special Collections, Stanford University Libraries, Stanford, Calif</w:t>
      </w:r>
      <w:r w:rsidR="004B3C54" w:rsidRPr="004E54AA">
        <w:rPr>
          <w:rFonts w:ascii="Georgia" w:eastAsia="Times New Roman" w:hAnsi="Georgia" w:cs="Arial"/>
          <w:shd w:val="clear" w:color="auto" w:fill="FFFFFF"/>
        </w:rPr>
        <w:t>ornia</w:t>
      </w:r>
      <w:r w:rsidRPr="004E54AA">
        <w:rPr>
          <w:rFonts w:ascii="Georgia" w:eastAsia="Times New Roman" w:hAnsi="Georgia" w:cs="Arial"/>
          <w:shd w:val="clear" w:color="auto" w:fill="FFFFFF"/>
        </w:rPr>
        <w:t>.</w:t>
      </w:r>
      <w:proofErr w:type="gramEnd"/>
    </w:p>
    <w:p w14:paraId="6C06C259" w14:textId="593E417D" w:rsidR="004F425D" w:rsidRPr="004E54AA" w:rsidRDefault="004F425D" w:rsidP="004F425D">
      <w:pPr>
        <w:ind w:left="360" w:hanging="720"/>
        <w:rPr>
          <w:rFonts w:ascii="Georgia" w:eastAsia="Times New Roman" w:hAnsi="Georgia" w:cs="Arial"/>
          <w:shd w:val="clear" w:color="auto" w:fill="FFFFFF"/>
        </w:rPr>
      </w:pPr>
      <w:r w:rsidRPr="004E54AA">
        <w:rPr>
          <w:rFonts w:ascii="Georgia" w:eastAsia="Times New Roman" w:hAnsi="Georgia" w:cs="Arial"/>
          <w:shd w:val="clear" w:color="auto" w:fill="FFFFFF"/>
        </w:rPr>
        <w:lastRenderedPageBreak/>
        <w:t>Newton, Huey. P. (1972b) ‘</w:t>
      </w:r>
      <w:r w:rsidRPr="004E54AA">
        <w:rPr>
          <w:rFonts w:ascii="Georgia" w:hAnsi="Georgia"/>
          <w:lang w:val="en-US"/>
        </w:rPr>
        <w:t xml:space="preserve">‘Interview with </w:t>
      </w:r>
      <w:r w:rsidRPr="004E54AA">
        <w:rPr>
          <w:rFonts w:ascii="Georgia" w:eastAsia="Times New Roman" w:hAnsi="Georgia" w:cs="Arial"/>
          <w:bCs/>
          <w:shd w:val="clear" w:color="auto" w:fill="FFFFFF"/>
        </w:rPr>
        <w:t xml:space="preserve">Huey, Franz </w:t>
      </w:r>
      <w:proofErr w:type="spellStart"/>
      <w:r w:rsidRPr="004E54AA">
        <w:rPr>
          <w:rFonts w:ascii="Georgia" w:eastAsia="Times New Roman" w:hAnsi="Georgia" w:cs="Arial"/>
          <w:bCs/>
          <w:shd w:val="clear" w:color="auto" w:fill="FFFFFF"/>
        </w:rPr>
        <w:t>Schurmann</w:t>
      </w:r>
      <w:proofErr w:type="spellEnd"/>
      <w:r w:rsidRPr="004E54AA">
        <w:rPr>
          <w:rFonts w:ascii="Georgia" w:eastAsia="Times New Roman" w:hAnsi="Georgia" w:cs="Arial"/>
          <w:bCs/>
          <w:shd w:val="clear" w:color="auto" w:fill="FFFFFF"/>
        </w:rPr>
        <w:t xml:space="preserve"> and Alberto </w:t>
      </w:r>
      <w:proofErr w:type="spellStart"/>
      <w:r w:rsidRPr="004E54AA">
        <w:rPr>
          <w:rFonts w:ascii="Georgia" w:eastAsia="Times New Roman" w:hAnsi="Georgia" w:cs="Arial"/>
          <w:bCs/>
          <w:shd w:val="clear" w:color="auto" w:fill="FFFFFF"/>
        </w:rPr>
        <w:t>Martinelli</w:t>
      </w:r>
      <w:proofErr w:type="spellEnd"/>
      <w:r w:rsidRPr="004E54AA">
        <w:rPr>
          <w:rFonts w:ascii="Georgia" w:eastAsia="Times New Roman" w:hAnsi="Georgia" w:cs="Arial"/>
          <w:bCs/>
          <w:shd w:val="clear" w:color="auto" w:fill="FFFFFF"/>
        </w:rPr>
        <w:t xml:space="preserve">,’ </w:t>
      </w:r>
      <w:r w:rsidRPr="004E54AA">
        <w:rPr>
          <w:rFonts w:ascii="Georgia" w:eastAsia="Calibri" w:hAnsi="Georgia" w:cstheme="minorHAnsi"/>
        </w:rPr>
        <w:t>Unpublished manuscript.</w:t>
      </w:r>
      <w:r w:rsidRPr="004E54AA">
        <w:rPr>
          <w:rFonts w:ascii="Georgia" w:eastAsia="Calibri" w:hAnsi="Georgia" w:cstheme="minorHAnsi"/>
          <w:i/>
        </w:rPr>
        <w:t xml:space="preserve"> </w:t>
      </w:r>
      <w:proofErr w:type="spellStart"/>
      <w:proofErr w:type="gramStart"/>
      <w:r w:rsidRPr="004E54AA">
        <w:rPr>
          <w:rFonts w:ascii="Georgia" w:eastAsia="Times New Roman" w:hAnsi="Georgia" w:cs="Arial"/>
          <w:shd w:val="clear" w:color="auto" w:fill="FFFFFF"/>
        </w:rPr>
        <w:t>Dr.</w:t>
      </w:r>
      <w:proofErr w:type="spellEnd"/>
      <w:r w:rsidRPr="004E54AA">
        <w:rPr>
          <w:rFonts w:ascii="Georgia" w:eastAsia="Times New Roman" w:hAnsi="Georgia" w:cs="Arial"/>
          <w:shd w:val="clear" w:color="auto" w:fill="FFFFFF"/>
        </w:rPr>
        <w:t xml:space="preserve"> Huey P. Newton Foundation Inc. collection, M0864.</w:t>
      </w:r>
      <w:proofErr w:type="gramEnd"/>
      <w:r w:rsidRPr="004E54AA">
        <w:rPr>
          <w:rFonts w:ascii="Georgia" w:eastAsia="Times New Roman" w:hAnsi="Georgia" w:cs="Arial"/>
          <w:shd w:val="clear" w:color="auto" w:fill="FFFFFF"/>
        </w:rPr>
        <w:t xml:space="preserve"> </w:t>
      </w:r>
      <w:proofErr w:type="gramStart"/>
      <w:r w:rsidRPr="004E54AA">
        <w:rPr>
          <w:rFonts w:ascii="Georgia" w:eastAsia="Times New Roman" w:hAnsi="Georgia" w:cs="Arial"/>
          <w:shd w:val="clear" w:color="auto" w:fill="FFFFFF"/>
        </w:rPr>
        <w:t>Dept. of Special Collections, Stanford University Libraries, Stanford, California.</w:t>
      </w:r>
      <w:proofErr w:type="gramEnd"/>
      <w:r w:rsidRPr="004E54AA">
        <w:rPr>
          <w:rFonts w:ascii="Georgia" w:eastAsia="Times New Roman" w:hAnsi="Georgia" w:cs="Arial"/>
          <w:shd w:val="clear" w:color="auto" w:fill="FFFFFF"/>
        </w:rPr>
        <w:t xml:space="preserve"> </w:t>
      </w:r>
    </w:p>
    <w:p w14:paraId="518B96C4" w14:textId="08765A92" w:rsidR="001F787D" w:rsidRPr="004E54AA" w:rsidRDefault="001F787D" w:rsidP="004F425D">
      <w:pPr>
        <w:ind w:left="360" w:hanging="720"/>
        <w:rPr>
          <w:rFonts w:ascii="Georgia" w:eastAsia="Times New Roman" w:hAnsi="Georgia" w:cs="Arial"/>
          <w:shd w:val="clear" w:color="auto" w:fill="FFFFFF"/>
        </w:rPr>
      </w:pPr>
      <w:r w:rsidRPr="004E54AA">
        <w:rPr>
          <w:rFonts w:ascii="Georgia" w:eastAsia="Times New Roman" w:hAnsi="Georgia" w:cs="Arial"/>
          <w:shd w:val="clear" w:color="auto" w:fill="FFFFFF"/>
        </w:rPr>
        <w:t>Newton</w:t>
      </w:r>
      <w:r w:rsidR="00001118">
        <w:rPr>
          <w:rFonts w:ascii="Georgia" w:eastAsia="Times New Roman" w:hAnsi="Georgia" w:cs="Arial"/>
          <w:shd w:val="clear" w:color="auto" w:fill="FFFFFF"/>
        </w:rPr>
        <w:t xml:space="preserve">, </w:t>
      </w:r>
      <w:proofErr w:type="spellStart"/>
      <w:r w:rsidR="00001118">
        <w:rPr>
          <w:rFonts w:ascii="Georgia" w:eastAsia="Times New Roman" w:hAnsi="Georgia" w:cs="Arial"/>
          <w:shd w:val="clear" w:color="auto" w:fill="FFFFFF"/>
        </w:rPr>
        <w:t>Huey.P</w:t>
      </w:r>
      <w:proofErr w:type="spellEnd"/>
      <w:r w:rsidR="00001118">
        <w:rPr>
          <w:rFonts w:ascii="Georgia" w:eastAsia="Times New Roman" w:hAnsi="Georgia" w:cs="Arial"/>
          <w:shd w:val="clear" w:color="auto" w:fill="FFFFFF"/>
        </w:rPr>
        <w:t xml:space="preserve">. </w:t>
      </w:r>
      <w:r w:rsidRPr="004E54AA">
        <w:rPr>
          <w:rFonts w:ascii="Georgia" w:eastAsia="Times New Roman" w:hAnsi="Georgia" w:cs="Arial"/>
          <w:shd w:val="clear" w:color="auto" w:fill="FFFFFF"/>
        </w:rPr>
        <w:t xml:space="preserve"> (1972c) “The Real Black Panther Party” </w:t>
      </w:r>
      <w:r w:rsidRPr="004E54AA">
        <w:rPr>
          <w:rFonts w:ascii="Georgia" w:eastAsia="Calibri" w:hAnsi="Georgia" w:cstheme="minorHAnsi"/>
        </w:rPr>
        <w:t>unpublished manuscript.</w:t>
      </w:r>
      <w:r w:rsidRPr="004E54AA">
        <w:rPr>
          <w:rFonts w:ascii="Georgia" w:eastAsia="Calibri" w:hAnsi="Georgia" w:cstheme="minorHAnsi"/>
          <w:i/>
        </w:rPr>
        <w:t xml:space="preserve"> </w:t>
      </w:r>
      <w:proofErr w:type="spellStart"/>
      <w:proofErr w:type="gramStart"/>
      <w:r w:rsidRPr="004E54AA">
        <w:rPr>
          <w:rFonts w:ascii="Georgia" w:eastAsia="Times New Roman" w:hAnsi="Georgia" w:cs="Arial"/>
          <w:shd w:val="clear" w:color="auto" w:fill="FFFFFF"/>
        </w:rPr>
        <w:t>Dr.</w:t>
      </w:r>
      <w:proofErr w:type="spellEnd"/>
      <w:r w:rsidRPr="004E54AA">
        <w:rPr>
          <w:rFonts w:ascii="Georgia" w:eastAsia="Times New Roman" w:hAnsi="Georgia" w:cs="Arial"/>
          <w:shd w:val="clear" w:color="auto" w:fill="FFFFFF"/>
        </w:rPr>
        <w:t xml:space="preserve"> Huey P. Newton Foundation Inc. collection, M0864.</w:t>
      </w:r>
      <w:proofErr w:type="gramEnd"/>
      <w:r w:rsidRPr="004E54AA">
        <w:rPr>
          <w:rFonts w:ascii="Georgia" w:eastAsia="Times New Roman" w:hAnsi="Georgia" w:cs="Arial"/>
          <w:shd w:val="clear" w:color="auto" w:fill="FFFFFF"/>
        </w:rPr>
        <w:t xml:space="preserve"> </w:t>
      </w:r>
      <w:proofErr w:type="gramStart"/>
      <w:r w:rsidRPr="004E54AA">
        <w:rPr>
          <w:rFonts w:ascii="Georgia" w:eastAsia="Times New Roman" w:hAnsi="Georgia" w:cs="Arial"/>
          <w:shd w:val="clear" w:color="auto" w:fill="FFFFFF"/>
        </w:rPr>
        <w:t>Dept. of Special Collections, Stanford University Libraries, Stanford, California.</w:t>
      </w:r>
      <w:proofErr w:type="gramEnd"/>
      <w:r w:rsidRPr="004E54AA">
        <w:rPr>
          <w:rFonts w:ascii="Georgia" w:eastAsia="Times New Roman" w:hAnsi="Georgia" w:cs="Arial"/>
          <w:shd w:val="clear" w:color="auto" w:fill="FFFFFF"/>
        </w:rPr>
        <w:t xml:space="preserve"> </w:t>
      </w:r>
    </w:p>
    <w:p w14:paraId="3C53155C" w14:textId="51C0BDD4" w:rsidR="00797A75" w:rsidRPr="004E54AA" w:rsidRDefault="00797A75" w:rsidP="00674ABC">
      <w:pPr>
        <w:ind w:left="360" w:hanging="720"/>
        <w:rPr>
          <w:rFonts w:ascii="Georgia" w:hAnsi="Georgia" w:cs="Arial"/>
          <w:lang w:val="en-US"/>
        </w:rPr>
      </w:pPr>
      <w:r w:rsidRPr="004E54AA">
        <w:rPr>
          <w:rFonts w:ascii="Georgia" w:hAnsi="Georgia" w:cs="Arial"/>
          <w:lang w:val="en-US"/>
        </w:rPr>
        <w:t xml:space="preserve">Newton, </w:t>
      </w:r>
      <w:proofErr w:type="spellStart"/>
      <w:r w:rsidRPr="004E54AA">
        <w:rPr>
          <w:rFonts w:ascii="Georgia" w:hAnsi="Georgia" w:cs="Arial"/>
          <w:lang w:val="en-US"/>
        </w:rPr>
        <w:t>H</w:t>
      </w:r>
      <w:r w:rsidR="00CC4304" w:rsidRPr="004E54AA">
        <w:rPr>
          <w:rFonts w:ascii="Georgia" w:hAnsi="Georgia" w:cs="Arial"/>
          <w:lang w:val="en-US"/>
        </w:rPr>
        <w:t>uey</w:t>
      </w:r>
      <w:r w:rsidRPr="004E54AA">
        <w:rPr>
          <w:rFonts w:ascii="Georgia" w:hAnsi="Georgia" w:cs="Arial"/>
          <w:lang w:val="en-US"/>
        </w:rPr>
        <w:t>.P</w:t>
      </w:r>
      <w:proofErr w:type="spellEnd"/>
      <w:r w:rsidRPr="004E54AA">
        <w:rPr>
          <w:rFonts w:ascii="Georgia" w:hAnsi="Georgia" w:cs="Arial"/>
          <w:lang w:val="en-US"/>
        </w:rPr>
        <w:t xml:space="preserve">. (1996) </w:t>
      </w:r>
      <w:r w:rsidRPr="004E54AA">
        <w:rPr>
          <w:rFonts w:ascii="Georgia" w:hAnsi="Georgia" w:cs="Arial"/>
          <w:i/>
          <w:lang w:val="en-US"/>
        </w:rPr>
        <w:t>War Against the Panthers: A study of Repression in America</w:t>
      </w:r>
      <w:r w:rsidRPr="004E54AA">
        <w:rPr>
          <w:rFonts w:ascii="Georgia" w:hAnsi="Georgia" w:cs="Arial"/>
          <w:lang w:val="en-US"/>
        </w:rPr>
        <w:t>. New York: Harlem River Press</w:t>
      </w:r>
      <w:r w:rsidR="007C35B3" w:rsidRPr="004E54AA">
        <w:rPr>
          <w:rFonts w:ascii="Georgia" w:hAnsi="Georgia" w:cs="Arial"/>
          <w:lang w:val="en-US"/>
        </w:rPr>
        <w:t>.</w:t>
      </w:r>
      <w:r w:rsidRPr="004E54AA">
        <w:rPr>
          <w:rFonts w:ascii="Georgia" w:hAnsi="Georgia" w:cs="Arial"/>
          <w:lang w:val="en-US"/>
        </w:rPr>
        <w:t xml:space="preserve"> </w:t>
      </w:r>
    </w:p>
    <w:p w14:paraId="5A672EFB" w14:textId="61E6A66F" w:rsidR="00797A75" w:rsidRPr="004E54AA" w:rsidRDefault="00797A75" w:rsidP="00674ABC">
      <w:pPr>
        <w:ind w:left="360" w:hanging="720"/>
        <w:rPr>
          <w:rFonts w:ascii="Georgia" w:hAnsi="Georgia" w:cs="Arial"/>
          <w:lang w:val="en-US"/>
        </w:rPr>
      </w:pPr>
      <w:r w:rsidRPr="004E54AA">
        <w:rPr>
          <w:rFonts w:ascii="Georgia" w:hAnsi="Georgia" w:cs="Arial"/>
          <w:lang w:val="en-US"/>
        </w:rPr>
        <w:t xml:space="preserve">Newton, </w:t>
      </w:r>
      <w:proofErr w:type="spellStart"/>
      <w:r w:rsidRPr="004E54AA">
        <w:rPr>
          <w:rFonts w:ascii="Georgia" w:hAnsi="Georgia" w:cs="Arial"/>
          <w:lang w:val="en-US"/>
        </w:rPr>
        <w:t>H</w:t>
      </w:r>
      <w:r w:rsidR="00CC4304" w:rsidRPr="004E54AA">
        <w:rPr>
          <w:rFonts w:ascii="Georgia" w:hAnsi="Georgia" w:cs="Arial"/>
          <w:lang w:val="en-US"/>
        </w:rPr>
        <w:t>uey</w:t>
      </w:r>
      <w:r w:rsidRPr="004E54AA">
        <w:rPr>
          <w:rFonts w:ascii="Georgia" w:hAnsi="Georgia" w:cs="Arial"/>
          <w:lang w:val="en-US"/>
        </w:rPr>
        <w:t>.P</w:t>
      </w:r>
      <w:proofErr w:type="spellEnd"/>
      <w:r w:rsidRPr="004E54AA">
        <w:rPr>
          <w:rFonts w:ascii="Georgia" w:hAnsi="Georgia" w:cs="Arial"/>
          <w:lang w:val="en-US"/>
        </w:rPr>
        <w:t xml:space="preserve">. </w:t>
      </w:r>
      <w:proofErr w:type="gramStart"/>
      <w:r w:rsidRPr="004E54AA">
        <w:rPr>
          <w:rFonts w:ascii="Georgia" w:hAnsi="Georgia" w:cs="Arial"/>
          <w:lang w:val="en-US"/>
        </w:rPr>
        <w:t xml:space="preserve">(2002) </w:t>
      </w:r>
      <w:r w:rsidRPr="004E54AA">
        <w:rPr>
          <w:rFonts w:ascii="Georgia" w:hAnsi="Georgia" w:cs="Arial"/>
          <w:i/>
          <w:lang w:val="en-US"/>
        </w:rPr>
        <w:t>The Huey P. Newton Reader.</w:t>
      </w:r>
      <w:proofErr w:type="gramEnd"/>
      <w:r w:rsidRPr="004E54AA">
        <w:rPr>
          <w:rFonts w:ascii="Georgia" w:hAnsi="Georgia" w:cs="Arial"/>
          <w:lang w:val="en-US"/>
        </w:rPr>
        <w:t xml:space="preserve"> New York: Seven Stories Press</w:t>
      </w:r>
      <w:r w:rsidR="007C35B3" w:rsidRPr="004E54AA">
        <w:rPr>
          <w:rFonts w:ascii="Georgia" w:hAnsi="Georgia" w:cs="Arial"/>
          <w:lang w:val="en-US"/>
        </w:rPr>
        <w:t>.</w:t>
      </w:r>
    </w:p>
    <w:p w14:paraId="438234BE" w14:textId="688BDDCB" w:rsidR="00797A75" w:rsidRPr="004E54AA" w:rsidRDefault="00797A75" w:rsidP="00674ABC">
      <w:pPr>
        <w:ind w:left="360" w:hanging="720"/>
        <w:rPr>
          <w:rFonts w:ascii="Georgia" w:hAnsi="Georgia" w:cs="Arial"/>
          <w:lang w:val="en-US"/>
        </w:rPr>
      </w:pPr>
      <w:proofErr w:type="gramStart"/>
      <w:r w:rsidRPr="004E54AA">
        <w:rPr>
          <w:rFonts w:ascii="Georgia" w:hAnsi="Georgia" w:cs="Arial"/>
          <w:lang w:val="en-US"/>
        </w:rPr>
        <w:t>Newton, H</w:t>
      </w:r>
      <w:r w:rsidR="00CC4304" w:rsidRPr="004E54AA">
        <w:rPr>
          <w:rFonts w:ascii="Georgia" w:hAnsi="Georgia" w:cs="Arial"/>
          <w:lang w:val="en-US"/>
        </w:rPr>
        <w:t xml:space="preserve">uey </w:t>
      </w:r>
      <w:r w:rsidRPr="004E54AA">
        <w:rPr>
          <w:rFonts w:ascii="Georgia" w:hAnsi="Georgia" w:cs="Arial"/>
          <w:lang w:val="en-US"/>
        </w:rPr>
        <w:t xml:space="preserve">.P. (2009a [1972]) </w:t>
      </w:r>
      <w:r w:rsidRPr="004E54AA">
        <w:rPr>
          <w:rFonts w:ascii="Georgia" w:hAnsi="Georgia" w:cs="Arial"/>
          <w:i/>
          <w:lang w:val="en-US"/>
        </w:rPr>
        <w:t xml:space="preserve">To Die for the </w:t>
      </w:r>
      <w:r w:rsidR="00862150" w:rsidRPr="004E54AA">
        <w:rPr>
          <w:rFonts w:ascii="Georgia" w:hAnsi="Georgia" w:cs="Arial"/>
          <w:i/>
          <w:lang w:val="en-US"/>
        </w:rPr>
        <w:t>P</w:t>
      </w:r>
      <w:r w:rsidRPr="004E54AA">
        <w:rPr>
          <w:rFonts w:ascii="Georgia" w:hAnsi="Georgia" w:cs="Arial"/>
          <w:i/>
          <w:lang w:val="en-US"/>
        </w:rPr>
        <w:t>eople.</w:t>
      </w:r>
      <w:proofErr w:type="gramEnd"/>
      <w:r w:rsidRPr="004E54AA">
        <w:rPr>
          <w:rFonts w:ascii="Georgia" w:hAnsi="Georgia" w:cs="Arial"/>
          <w:lang w:val="en-US"/>
        </w:rPr>
        <w:t xml:space="preserve"> San Francisco: City Light Books</w:t>
      </w:r>
      <w:r w:rsidR="007C35B3" w:rsidRPr="004E54AA">
        <w:rPr>
          <w:rFonts w:ascii="Georgia" w:hAnsi="Georgia" w:cs="Arial"/>
          <w:lang w:val="en-US"/>
        </w:rPr>
        <w:t>.</w:t>
      </w:r>
    </w:p>
    <w:p w14:paraId="752E2387" w14:textId="43C4F867" w:rsidR="00797A75" w:rsidRPr="004E54AA" w:rsidRDefault="00797A75" w:rsidP="00674ABC">
      <w:pPr>
        <w:ind w:left="360" w:hanging="720"/>
        <w:rPr>
          <w:rFonts w:ascii="Georgia" w:hAnsi="Georgia" w:cs="Arial"/>
          <w:lang w:val="en-US"/>
        </w:rPr>
      </w:pPr>
      <w:r w:rsidRPr="004E54AA">
        <w:rPr>
          <w:rFonts w:ascii="Georgia" w:hAnsi="Georgia" w:cs="Arial"/>
          <w:lang w:val="en-US"/>
        </w:rPr>
        <w:t xml:space="preserve">Newton, </w:t>
      </w:r>
      <w:proofErr w:type="spellStart"/>
      <w:r w:rsidRPr="004E54AA">
        <w:rPr>
          <w:rFonts w:ascii="Georgia" w:hAnsi="Georgia" w:cs="Arial"/>
          <w:lang w:val="en-US"/>
        </w:rPr>
        <w:t>H</w:t>
      </w:r>
      <w:r w:rsidR="00CC4304" w:rsidRPr="004E54AA">
        <w:rPr>
          <w:rFonts w:ascii="Georgia" w:hAnsi="Georgia" w:cs="Arial"/>
          <w:lang w:val="en-US"/>
        </w:rPr>
        <w:t>uey</w:t>
      </w:r>
      <w:r w:rsidRPr="004E54AA">
        <w:rPr>
          <w:rFonts w:ascii="Georgia" w:hAnsi="Georgia" w:cs="Arial"/>
          <w:lang w:val="en-US"/>
        </w:rPr>
        <w:t>.P</w:t>
      </w:r>
      <w:proofErr w:type="spellEnd"/>
      <w:r w:rsidRPr="004E54AA">
        <w:rPr>
          <w:rFonts w:ascii="Georgia" w:hAnsi="Georgia" w:cs="Arial"/>
          <w:lang w:val="en-US"/>
        </w:rPr>
        <w:t xml:space="preserve">. (2009b [1973]) </w:t>
      </w:r>
      <w:r w:rsidRPr="004E54AA">
        <w:rPr>
          <w:rFonts w:ascii="Georgia" w:hAnsi="Georgia" w:cs="Arial"/>
          <w:i/>
          <w:lang w:val="en-US"/>
        </w:rPr>
        <w:t>Revolutionary Suicide</w:t>
      </w:r>
      <w:r w:rsidRPr="004E54AA">
        <w:rPr>
          <w:rFonts w:ascii="Georgia" w:hAnsi="Georgia" w:cs="Arial"/>
          <w:lang w:val="en-US"/>
        </w:rPr>
        <w:t>. New York: Penguin</w:t>
      </w:r>
      <w:r w:rsidR="007C35B3" w:rsidRPr="004E54AA">
        <w:rPr>
          <w:rFonts w:ascii="Georgia" w:hAnsi="Georgia" w:cs="Arial"/>
          <w:lang w:val="en-US"/>
        </w:rPr>
        <w:t>.</w:t>
      </w:r>
    </w:p>
    <w:p w14:paraId="7C2F2199" w14:textId="6E5E0CCF" w:rsidR="00797A75" w:rsidRPr="004E54AA" w:rsidRDefault="00797A75" w:rsidP="00674ABC">
      <w:pPr>
        <w:widowControl w:val="0"/>
        <w:autoSpaceDE w:val="0"/>
        <w:autoSpaceDN w:val="0"/>
        <w:adjustRightInd w:val="0"/>
        <w:spacing w:after="240"/>
        <w:ind w:left="363" w:hanging="720"/>
        <w:contextualSpacing/>
        <w:rPr>
          <w:rFonts w:ascii="Georgia" w:hAnsi="Georgia" w:cs="Times"/>
          <w:lang w:val="en-US"/>
        </w:rPr>
      </w:pPr>
      <w:proofErr w:type="spellStart"/>
      <w:r w:rsidRPr="004E54AA">
        <w:rPr>
          <w:rFonts w:ascii="Georgia" w:hAnsi="Georgia" w:cs="Times"/>
        </w:rPr>
        <w:t>Prashad</w:t>
      </w:r>
      <w:proofErr w:type="spellEnd"/>
      <w:r w:rsidRPr="004E54AA">
        <w:rPr>
          <w:rFonts w:ascii="Georgia" w:hAnsi="Georgia" w:cs="Times"/>
        </w:rPr>
        <w:t>, V</w:t>
      </w:r>
      <w:r w:rsidR="00A5446E" w:rsidRPr="004E54AA">
        <w:rPr>
          <w:rFonts w:ascii="Georgia" w:hAnsi="Georgia" w:cs="Times"/>
        </w:rPr>
        <w:t>ijay</w:t>
      </w:r>
      <w:r w:rsidR="00E03B22" w:rsidRPr="004E54AA">
        <w:rPr>
          <w:rFonts w:ascii="Georgia" w:hAnsi="Georgia" w:cs="Times"/>
        </w:rPr>
        <w:t>. (2008</w:t>
      </w:r>
      <w:r w:rsidRPr="004E54AA">
        <w:rPr>
          <w:rFonts w:ascii="Georgia" w:hAnsi="Georgia" w:cs="Times"/>
        </w:rPr>
        <w:t xml:space="preserve">) </w:t>
      </w:r>
      <w:r w:rsidRPr="004E54AA">
        <w:rPr>
          <w:rFonts w:ascii="Georgia" w:hAnsi="Georgia" w:cs="Times"/>
          <w:i/>
        </w:rPr>
        <w:t>The Darker Nations: A People’s History of the Third World</w:t>
      </w:r>
      <w:r w:rsidRPr="004E54AA">
        <w:rPr>
          <w:rFonts w:ascii="Georgia" w:hAnsi="Georgia" w:cs="Times"/>
        </w:rPr>
        <w:t>. New York: The New Press.</w:t>
      </w:r>
    </w:p>
    <w:p w14:paraId="35CAF8D8" w14:textId="67A1A161" w:rsidR="007D7FBD" w:rsidRPr="004E54AA" w:rsidRDefault="007D7FBD" w:rsidP="00674ABC">
      <w:pPr>
        <w:widowControl w:val="0"/>
        <w:autoSpaceDE w:val="0"/>
        <w:autoSpaceDN w:val="0"/>
        <w:adjustRightInd w:val="0"/>
        <w:spacing w:after="240"/>
        <w:ind w:left="363" w:hanging="720"/>
        <w:contextualSpacing/>
        <w:rPr>
          <w:rFonts w:ascii="Georgia" w:hAnsi="Georgia" w:cs="Times"/>
        </w:rPr>
      </w:pPr>
      <w:proofErr w:type="spellStart"/>
      <w:r w:rsidRPr="004E54AA">
        <w:rPr>
          <w:rFonts w:ascii="Georgia" w:hAnsi="Georgia" w:cs="Times"/>
        </w:rPr>
        <w:t>Prashad</w:t>
      </w:r>
      <w:proofErr w:type="spellEnd"/>
      <w:r w:rsidRPr="004E54AA">
        <w:rPr>
          <w:rFonts w:ascii="Georgia" w:hAnsi="Georgia" w:cs="Times"/>
        </w:rPr>
        <w:t>, V</w:t>
      </w:r>
      <w:r w:rsidR="00A5446E" w:rsidRPr="004E54AA">
        <w:rPr>
          <w:rFonts w:ascii="Georgia" w:hAnsi="Georgia" w:cs="Times"/>
        </w:rPr>
        <w:t>ijay</w:t>
      </w:r>
      <w:r w:rsidRPr="004E54AA">
        <w:rPr>
          <w:rFonts w:ascii="Georgia" w:hAnsi="Georgia" w:cs="Times"/>
        </w:rPr>
        <w:t xml:space="preserve">. (2013) </w:t>
      </w:r>
      <w:r w:rsidRPr="004E54AA">
        <w:rPr>
          <w:rFonts w:ascii="Georgia" w:hAnsi="Georgia" w:cs="Times"/>
          <w:i/>
        </w:rPr>
        <w:t xml:space="preserve">The Poorer Nations: A Possible History of the Global South. </w:t>
      </w:r>
      <w:r w:rsidRPr="004E54AA">
        <w:rPr>
          <w:rFonts w:ascii="Georgia" w:hAnsi="Georgia" w:cs="Times"/>
        </w:rPr>
        <w:t xml:space="preserve">London: Verso. </w:t>
      </w:r>
    </w:p>
    <w:p w14:paraId="3728F6EC" w14:textId="17E03FD4" w:rsidR="00797A75" w:rsidRPr="004E54AA" w:rsidRDefault="004A01C0" w:rsidP="00674ABC">
      <w:pPr>
        <w:ind w:left="360" w:hanging="720"/>
        <w:rPr>
          <w:rFonts w:ascii="Georgia" w:hAnsi="Georgia" w:cs="Times"/>
        </w:rPr>
      </w:pPr>
      <w:r w:rsidRPr="004E54AA">
        <w:rPr>
          <w:rFonts w:ascii="Georgia" w:eastAsia="Times New Roman" w:hAnsi="Georgia" w:cs="Times New Roman"/>
        </w:rPr>
        <w:t>R</w:t>
      </w:r>
      <w:r w:rsidR="00797A75" w:rsidRPr="004E54AA">
        <w:rPr>
          <w:rFonts w:ascii="Georgia" w:eastAsia="Times New Roman" w:hAnsi="Georgia" w:cs="Times New Roman"/>
        </w:rPr>
        <w:t>obinson</w:t>
      </w:r>
      <w:r w:rsidR="00862150" w:rsidRPr="004E54AA">
        <w:rPr>
          <w:rFonts w:ascii="Georgia" w:eastAsia="Times New Roman" w:hAnsi="Georgia" w:cs="Times New Roman"/>
        </w:rPr>
        <w:t>,</w:t>
      </w:r>
      <w:r w:rsidR="00797A75" w:rsidRPr="004E54AA">
        <w:rPr>
          <w:rFonts w:ascii="Georgia" w:eastAsia="Times New Roman" w:hAnsi="Georgia" w:cs="Times New Roman"/>
        </w:rPr>
        <w:t xml:space="preserve"> C</w:t>
      </w:r>
      <w:r w:rsidR="00A5446E" w:rsidRPr="004E54AA">
        <w:rPr>
          <w:rFonts w:ascii="Georgia" w:eastAsia="Times New Roman" w:hAnsi="Georgia" w:cs="Times New Roman"/>
        </w:rPr>
        <w:t>edric</w:t>
      </w:r>
      <w:r w:rsidR="00797A75" w:rsidRPr="004E54AA">
        <w:rPr>
          <w:rFonts w:ascii="Georgia" w:eastAsia="Times New Roman" w:hAnsi="Georgia" w:cs="Times New Roman"/>
        </w:rPr>
        <w:t xml:space="preserve">. (2000) </w:t>
      </w:r>
      <w:r w:rsidR="00797A75" w:rsidRPr="004E54AA">
        <w:rPr>
          <w:rFonts w:ascii="Georgia" w:eastAsia="Times New Roman" w:hAnsi="Georgia" w:cs="Times New Roman"/>
          <w:i/>
        </w:rPr>
        <w:t>Black Marxism: The Making of the Black Radical Tradition</w:t>
      </w:r>
      <w:r w:rsidR="00744511" w:rsidRPr="004E54AA">
        <w:rPr>
          <w:rFonts w:ascii="Georgia" w:eastAsia="Times New Roman" w:hAnsi="Georgia" w:cs="Times New Roman"/>
        </w:rPr>
        <w:t xml:space="preserve">. </w:t>
      </w:r>
      <w:r w:rsidR="00744511" w:rsidRPr="004E54AA">
        <w:rPr>
          <w:rFonts w:ascii="Georgia" w:eastAsia="Calibri" w:hAnsi="Georgia" w:cstheme="minorHAnsi"/>
        </w:rPr>
        <w:t>Chapel Hill: The University of North Carolina Press.</w:t>
      </w:r>
    </w:p>
    <w:p w14:paraId="38195485" w14:textId="63702FCD" w:rsidR="001D518B" w:rsidRPr="004E54AA" w:rsidRDefault="00797A75" w:rsidP="00674ABC">
      <w:pPr>
        <w:suppressAutoHyphens/>
        <w:ind w:left="360" w:hanging="720"/>
        <w:rPr>
          <w:rFonts w:ascii="Georgia" w:hAnsi="Georgia"/>
        </w:rPr>
      </w:pPr>
      <w:r w:rsidRPr="004E54AA">
        <w:rPr>
          <w:rFonts w:ascii="Georgia" w:hAnsi="Georgia"/>
        </w:rPr>
        <w:t>Singh, N</w:t>
      </w:r>
      <w:r w:rsidR="00CC4304" w:rsidRPr="004E54AA">
        <w:rPr>
          <w:rFonts w:ascii="Georgia" w:hAnsi="Georgia"/>
        </w:rPr>
        <w:t>ikhil Pal</w:t>
      </w:r>
      <w:r w:rsidRPr="004E54AA">
        <w:rPr>
          <w:rFonts w:ascii="Georgia" w:hAnsi="Georgia"/>
        </w:rPr>
        <w:t xml:space="preserve">. (2004) </w:t>
      </w:r>
      <w:r w:rsidRPr="004E54AA">
        <w:rPr>
          <w:rFonts w:ascii="Georgia" w:hAnsi="Georgia"/>
          <w:i/>
        </w:rPr>
        <w:t xml:space="preserve">Black is a Country: Race and the Unfinished Struggle for Democracy. </w:t>
      </w:r>
      <w:r w:rsidRPr="004E54AA">
        <w:rPr>
          <w:rFonts w:ascii="Georgia" w:hAnsi="Georgia"/>
        </w:rPr>
        <w:t>Cambridge: Harvard University Press</w:t>
      </w:r>
      <w:r w:rsidR="001D518B" w:rsidRPr="004E54AA">
        <w:rPr>
          <w:rFonts w:ascii="Georgia" w:hAnsi="Georgia"/>
        </w:rPr>
        <w:t xml:space="preserve">. </w:t>
      </w:r>
    </w:p>
    <w:p w14:paraId="243362B7" w14:textId="77955687" w:rsidR="001D1ACF" w:rsidRPr="004E54AA" w:rsidRDefault="00797A75" w:rsidP="00674ABC">
      <w:pPr>
        <w:suppressAutoHyphens/>
        <w:ind w:left="360" w:hanging="720"/>
        <w:rPr>
          <w:rFonts w:ascii="Georgia" w:eastAsia="Times New Roman" w:hAnsi="Georgia" w:cs="Arial"/>
          <w:iCs/>
          <w:bdr w:val="none" w:sz="0" w:space="0" w:color="auto" w:frame="1"/>
          <w:shd w:val="clear" w:color="auto" w:fill="FFFFFF"/>
        </w:rPr>
      </w:pPr>
      <w:proofErr w:type="gramStart"/>
      <w:r w:rsidRPr="004E54AA">
        <w:rPr>
          <w:rFonts w:ascii="Georgia" w:eastAsia="Times New Roman" w:hAnsi="Georgia" w:cs="Arial"/>
          <w:iCs/>
          <w:bdr w:val="none" w:sz="0" w:space="0" w:color="auto" w:frame="1"/>
          <w:shd w:val="clear" w:color="auto" w:fill="FFFFFF"/>
        </w:rPr>
        <w:t xml:space="preserve">Slate, </w:t>
      </w:r>
      <w:proofErr w:type="spellStart"/>
      <w:r w:rsidRPr="004E54AA">
        <w:rPr>
          <w:rFonts w:ascii="Georgia" w:eastAsia="Times New Roman" w:hAnsi="Georgia" w:cs="Arial"/>
          <w:iCs/>
          <w:bdr w:val="none" w:sz="0" w:space="0" w:color="auto" w:frame="1"/>
          <w:shd w:val="clear" w:color="auto" w:fill="FFFFFF"/>
        </w:rPr>
        <w:t>N</w:t>
      </w:r>
      <w:r w:rsidR="00952F6C" w:rsidRPr="004E54AA">
        <w:rPr>
          <w:rFonts w:ascii="Georgia" w:eastAsia="Times New Roman" w:hAnsi="Georgia" w:cs="Arial"/>
          <w:iCs/>
          <w:bdr w:val="none" w:sz="0" w:space="0" w:color="auto" w:frame="1"/>
          <w:shd w:val="clear" w:color="auto" w:fill="FFFFFF"/>
        </w:rPr>
        <w:t>ico</w:t>
      </w:r>
      <w:proofErr w:type="spellEnd"/>
      <w:r w:rsidRPr="004E54AA">
        <w:rPr>
          <w:rFonts w:ascii="Georgia" w:eastAsia="Times New Roman" w:hAnsi="Georgia" w:cs="Arial"/>
          <w:iCs/>
          <w:bdr w:val="none" w:sz="0" w:space="0" w:color="auto" w:frame="1"/>
          <w:shd w:val="clear" w:color="auto" w:fill="FFFFFF"/>
        </w:rPr>
        <w:t>.</w:t>
      </w:r>
      <w:proofErr w:type="gramEnd"/>
      <w:r w:rsidRPr="004E54AA">
        <w:rPr>
          <w:rFonts w:ascii="Georgia" w:eastAsia="Times New Roman" w:hAnsi="Georgia" w:cs="Arial"/>
          <w:iCs/>
          <w:bdr w:val="none" w:sz="0" w:space="0" w:color="auto" w:frame="1"/>
          <w:shd w:val="clear" w:color="auto" w:fill="FFFFFF"/>
        </w:rPr>
        <w:t xml:space="preserve"> (2012) </w:t>
      </w:r>
      <w:r w:rsidRPr="004E54AA">
        <w:rPr>
          <w:rFonts w:ascii="Georgia" w:eastAsia="Times New Roman" w:hAnsi="Georgia" w:cs="Arial"/>
          <w:i/>
          <w:iCs/>
          <w:bdr w:val="none" w:sz="0" w:space="0" w:color="auto" w:frame="1"/>
          <w:shd w:val="clear" w:color="auto" w:fill="FFFFFF"/>
        </w:rPr>
        <w:t xml:space="preserve">Black Power Beyond Borders: The Global Dimensions of </w:t>
      </w:r>
      <w:r w:rsidR="00862150" w:rsidRPr="004E54AA">
        <w:rPr>
          <w:rFonts w:ascii="Georgia" w:eastAsia="Times New Roman" w:hAnsi="Georgia" w:cs="Arial"/>
          <w:i/>
          <w:iCs/>
          <w:bdr w:val="none" w:sz="0" w:space="0" w:color="auto" w:frame="1"/>
          <w:shd w:val="clear" w:color="auto" w:fill="FFFFFF"/>
        </w:rPr>
        <w:t>t</w:t>
      </w:r>
      <w:r w:rsidRPr="004E54AA">
        <w:rPr>
          <w:rFonts w:ascii="Georgia" w:eastAsia="Times New Roman" w:hAnsi="Georgia" w:cs="Arial"/>
          <w:i/>
          <w:iCs/>
          <w:bdr w:val="none" w:sz="0" w:space="0" w:color="auto" w:frame="1"/>
          <w:shd w:val="clear" w:color="auto" w:fill="FFFFFF"/>
        </w:rPr>
        <w:t>he Black Power Movement</w:t>
      </w:r>
      <w:r w:rsidRPr="004E54AA">
        <w:rPr>
          <w:rFonts w:ascii="Georgia" w:eastAsia="Times New Roman" w:hAnsi="Georgia" w:cs="Arial"/>
          <w:iCs/>
          <w:bdr w:val="none" w:sz="0" w:space="0" w:color="auto" w:frame="1"/>
          <w:shd w:val="clear" w:color="auto" w:fill="FFFFFF"/>
        </w:rPr>
        <w:t>. New York: Palgrave Macmillan</w:t>
      </w:r>
      <w:r w:rsidR="007C35B3" w:rsidRPr="004E54AA">
        <w:rPr>
          <w:rFonts w:ascii="Georgia" w:eastAsia="Times New Roman" w:hAnsi="Georgia" w:cs="Arial"/>
          <w:iCs/>
          <w:bdr w:val="none" w:sz="0" w:space="0" w:color="auto" w:frame="1"/>
          <w:shd w:val="clear" w:color="auto" w:fill="FFFFFF"/>
        </w:rPr>
        <w:t>.</w:t>
      </w:r>
    </w:p>
    <w:p w14:paraId="69E775C6" w14:textId="1F7154EB" w:rsidR="00797A75" w:rsidRDefault="001D1ACF" w:rsidP="00674ABC">
      <w:pPr>
        <w:suppressAutoHyphens/>
        <w:ind w:left="360" w:hanging="720"/>
        <w:rPr>
          <w:rFonts w:ascii="Georgia" w:hAnsi="Georgia"/>
        </w:rPr>
      </w:pPr>
      <w:r w:rsidRPr="004E54AA">
        <w:rPr>
          <w:rFonts w:ascii="Georgia" w:hAnsi="Georgia"/>
        </w:rPr>
        <w:t>Smith, J</w:t>
      </w:r>
      <w:r w:rsidR="00A5446E" w:rsidRPr="004E54AA">
        <w:rPr>
          <w:rFonts w:ascii="Georgia" w:hAnsi="Georgia"/>
        </w:rPr>
        <w:t>ohn</w:t>
      </w:r>
      <w:r w:rsidRPr="004E54AA">
        <w:rPr>
          <w:rFonts w:ascii="Georgia" w:hAnsi="Georgia"/>
        </w:rPr>
        <w:t xml:space="preserve">. (2016) </w:t>
      </w:r>
      <w:r w:rsidRPr="004E54AA">
        <w:rPr>
          <w:rFonts w:ascii="Georgia" w:hAnsi="Georgia"/>
          <w:i/>
        </w:rPr>
        <w:t>Imperialism in the Twenty-First Century: Globalization, Super-Exploitation and Capitalism’s Final Crisis</w:t>
      </w:r>
      <w:r w:rsidRPr="004E54AA">
        <w:rPr>
          <w:rFonts w:ascii="Georgia" w:hAnsi="Georgia"/>
        </w:rPr>
        <w:t>.</w:t>
      </w:r>
      <w:r w:rsidR="001216E6" w:rsidRPr="004E54AA">
        <w:rPr>
          <w:rFonts w:ascii="Georgia" w:hAnsi="Georgia"/>
        </w:rPr>
        <w:t xml:space="preserve"> New York: Monthly Review Press</w:t>
      </w:r>
    </w:p>
    <w:p w14:paraId="22281E0B" w14:textId="1BEF55CC" w:rsidR="003C4962" w:rsidRPr="003C4962" w:rsidRDefault="003C4962" w:rsidP="00674ABC">
      <w:pPr>
        <w:suppressAutoHyphens/>
        <w:ind w:left="360" w:hanging="720"/>
        <w:rPr>
          <w:rFonts w:ascii="Georgia" w:hAnsi="Georgia" w:cs="Arial"/>
          <w:lang w:val="en-US"/>
        </w:rPr>
      </w:pPr>
      <w:r w:rsidRPr="00056EEE">
        <w:rPr>
          <w:rFonts w:ascii="Georgia" w:hAnsi="Georgia"/>
          <w:sz w:val="23"/>
          <w:szCs w:val="23"/>
        </w:rPr>
        <w:t xml:space="preserve">Spence, Lester. </w:t>
      </w:r>
      <w:r>
        <w:rPr>
          <w:rFonts w:ascii="Georgia" w:hAnsi="Georgia"/>
          <w:sz w:val="23"/>
          <w:szCs w:val="23"/>
        </w:rPr>
        <w:t>(</w:t>
      </w:r>
      <w:r w:rsidRPr="00056EEE">
        <w:rPr>
          <w:rFonts w:ascii="Georgia" w:hAnsi="Georgia"/>
          <w:sz w:val="23"/>
          <w:szCs w:val="23"/>
        </w:rPr>
        <w:t xml:space="preserve">2015) </w:t>
      </w:r>
      <w:r w:rsidRPr="00056EEE">
        <w:rPr>
          <w:rFonts w:ascii="Georgia" w:hAnsi="Georgia"/>
          <w:i/>
          <w:iCs/>
          <w:sz w:val="23"/>
          <w:szCs w:val="23"/>
        </w:rPr>
        <w:t>Knocking the Hustle: Against the Neoliberal Turn in Black Politics</w:t>
      </w:r>
      <w:r w:rsidRPr="00056EEE">
        <w:rPr>
          <w:rFonts w:ascii="Georgia" w:hAnsi="Georgia"/>
          <w:sz w:val="23"/>
          <w:szCs w:val="23"/>
        </w:rPr>
        <w:t xml:space="preserve">. New York: </w:t>
      </w:r>
      <w:proofErr w:type="spellStart"/>
      <w:r w:rsidRPr="00056EEE">
        <w:rPr>
          <w:rFonts w:ascii="Georgia" w:hAnsi="Georgia"/>
          <w:sz w:val="23"/>
          <w:szCs w:val="23"/>
        </w:rPr>
        <w:t>Punctum</w:t>
      </w:r>
      <w:proofErr w:type="spellEnd"/>
      <w:r w:rsidRPr="00056EEE">
        <w:rPr>
          <w:rFonts w:ascii="Georgia" w:hAnsi="Georgia"/>
          <w:sz w:val="23"/>
          <w:szCs w:val="23"/>
        </w:rPr>
        <w:t xml:space="preserve"> books.</w:t>
      </w:r>
    </w:p>
    <w:p w14:paraId="6A2465A1" w14:textId="77777777" w:rsidR="00F7448F" w:rsidRDefault="00621AB2" w:rsidP="00F7448F">
      <w:pPr>
        <w:suppressAutoHyphens/>
        <w:ind w:left="360" w:hanging="720"/>
        <w:rPr>
          <w:rFonts w:ascii="Georgia" w:hAnsi="Georgia" w:cs="Arial"/>
          <w:lang w:val="en-US"/>
        </w:rPr>
      </w:pPr>
      <w:r w:rsidRPr="004E54AA">
        <w:rPr>
          <w:rFonts w:ascii="Georgia" w:hAnsi="Georgia" w:cs="Arial"/>
          <w:lang w:val="en-US"/>
        </w:rPr>
        <w:t>Spencer, Robyn. C.</w:t>
      </w:r>
      <w:r w:rsidR="00C522F4" w:rsidRPr="004E54AA">
        <w:rPr>
          <w:rFonts w:ascii="Georgia" w:hAnsi="Georgia" w:cs="Arial"/>
          <w:lang w:val="en-US"/>
        </w:rPr>
        <w:t xml:space="preserve"> (2016)</w:t>
      </w:r>
      <w:r w:rsidRPr="004E54AA">
        <w:rPr>
          <w:rFonts w:ascii="Georgia" w:hAnsi="Georgia" w:cs="Arial"/>
          <w:lang w:val="en-US"/>
        </w:rPr>
        <w:t xml:space="preserve"> </w:t>
      </w:r>
      <w:r w:rsidRPr="004E54AA">
        <w:rPr>
          <w:rFonts w:ascii="Georgia" w:hAnsi="Georgia" w:cs="Arial"/>
          <w:i/>
          <w:lang w:val="en-US"/>
        </w:rPr>
        <w:t>The Revolution Has Come: Black Power, Gender and the Black Panther Party in Oakland</w:t>
      </w:r>
      <w:r w:rsidRPr="004E54AA">
        <w:rPr>
          <w:rFonts w:ascii="Georgia" w:hAnsi="Georgia" w:cs="Arial"/>
          <w:lang w:val="en-US"/>
        </w:rPr>
        <w:t xml:space="preserve">. Durham: Duke University Press. </w:t>
      </w:r>
    </w:p>
    <w:p w14:paraId="6568B428" w14:textId="074C6A39" w:rsidR="00F7448F" w:rsidRPr="00D62B6B" w:rsidRDefault="00F7448F" w:rsidP="00F7448F">
      <w:pPr>
        <w:suppressAutoHyphens/>
        <w:ind w:left="360" w:hanging="720"/>
        <w:rPr>
          <w:rFonts w:ascii="Georgia" w:hAnsi="Georgia" w:cs="Arial"/>
          <w:lang w:val="en-US"/>
        </w:rPr>
      </w:pPr>
      <w:proofErr w:type="spellStart"/>
      <w:r w:rsidRPr="00056EEE">
        <w:rPr>
          <w:rFonts w:ascii="Georgia" w:hAnsi="Georgia"/>
        </w:rPr>
        <w:t>Streeck</w:t>
      </w:r>
      <w:proofErr w:type="spellEnd"/>
      <w:r w:rsidRPr="00056EEE">
        <w:rPr>
          <w:rFonts w:ascii="Georgia" w:hAnsi="Georgia"/>
        </w:rPr>
        <w:t xml:space="preserve">, W. (2014) </w:t>
      </w:r>
      <w:r w:rsidRPr="00056EEE">
        <w:rPr>
          <w:rFonts w:ascii="Georgia" w:hAnsi="Georgia"/>
          <w:i/>
        </w:rPr>
        <w:t>Buying Time: the Delayed crisis of Democratic Capitalism</w:t>
      </w:r>
      <w:r w:rsidRPr="00056EEE">
        <w:rPr>
          <w:rFonts w:ascii="Georgia" w:hAnsi="Georgia"/>
        </w:rPr>
        <w:t>. London: Verso</w:t>
      </w:r>
    </w:p>
    <w:p w14:paraId="480C15BB" w14:textId="22A2EB49" w:rsidR="00384385" w:rsidRPr="004E54AA" w:rsidRDefault="008E6E70" w:rsidP="00674ABC">
      <w:pPr>
        <w:suppressAutoHyphens/>
        <w:ind w:left="360" w:hanging="720"/>
        <w:rPr>
          <w:rFonts w:ascii="Georgia" w:hAnsi="Georgia" w:cs="Arial"/>
          <w:lang w:val="en-US"/>
        </w:rPr>
      </w:pPr>
      <w:r w:rsidRPr="004E54AA">
        <w:rPr>
          <w:rFonts w:ascii="Georgia" w:hAnsi="Georgia" w:cs="Arial"/>
          <w:lang w:val="en-US"/>
        </w:rPr>
        <w:t xml:space="preserve">Taylor, </w:t>
      </w:r>
      <w:proofErr w:type="spellStart"/>
      <w:r w:rsidR="00952F6C" w:rsidRPr="004E54AA">
        <w:rPr>
          <w:rFonts w:ascii="Georgia" w:eastAsia="Times New Roman" w:hAnsi="Georgia" w:cs="Times New Roman"/>
          <w:shd w:val="clear" w:color="auto" w:fill="FFFFFF"/>
        </w:rPr>
        <w:t>Keeanga-Yamahtaa</w:t>
      </w:r>
      <w:proofErr w:type="spellEnd"/>
      <w:r w:rsidRPr="004E54AA">
        <w:rPr>
          <w:rFonts w:ascii="Georgia" w:hAnsi="Georgia" w:cs="Arial"/>
          <w:lang w:val="en-US"/>
        </w:rPr>
        <w:t xml:space="preserve">. (2016) </w:t>
      </w:r>
      <w:r w:rsidRPr="004E54AA">
        <w:rPr>
          <w:rFonts w:ascii="Georgia" w:hAnsi="Georgia" w:cs="Arial"/>
          <w:i/>
          <w:lang w:val="en-US"/>
        </w:rPr>
        <w:t>From #</w:t>
      </w:r>
      <w:proofErr w:type="spellStart"/>
      <w:r w:rsidRPr="004E54AA">
        <w:rPr>
          <w:rFonts w:ascii="Georgia" w:hAnsi="Georgia" w:cs="Arial"/>
          <w:i/>
          <w:lang w:val="en-US"/>
        </w:rPr>
        <w:t>BlackLivesMatter</w:t>
      </w:r>
      <w:proofErr w:type="spellEnd"/>
      <w:r w:rsidRPr="004E54AA">
        <w:rPr>
          <w:rFonts w:ascii="Georgia" w:hAnsi="Georgia" w:cs="Arial"/>
          <w:i/>
          <w:lang w:val="en-US"/>
        </w:rPr>
        <w:t xml:space="preserve"> to Black Liberation</w:t>
      </w:r>
      <w:r w:rsidRPr="004E54AA">
        <w:rPr>
          <w:rFonts w:ascii="Georgia" w:hAnsi="Georgia" w:cs="Arial"/>
          <w:lang w:val="en-US"/>
        </w:rPr>
        <w:t xml:space="preserve">. Chicago: Haymarket Books. </w:t>
      </w:r>
      <w:r w:rsidR="005002A0" w:rsidRPr="004E54AA">
        <w:rPr>
          <w:rFonts w:ascii="Georgia" w:hAnsi="Georgia" w:cs="Arial"/>
          <w:lang w:val="en-US"/>
        </w:rPr>
        <w:t xml:space="preserve">  </w:t>
      </w:r>
    </w:p>
    <w:sectPr w:rsidR="00384385" w:rsidRPr="004E54AA" w:rsidSect="00FA0714">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5C1D3" w14:textId="77777777" w:rsidR="00775E4D" w:rsidRDefault="00775E4D" w:rsidP="0082183F">
      <w:r>
        <w:separator/>
      </w:r>
    </w:p>
  </w:endnote>
  <w:endnote w:type="continuationSeparator" w:id="0">
    <w:p w14:paraId="44306498" w14:textId="77777777" w:rsidR="00775E4D" w:rsidRDefault="00775E4D" w:rsidP="0082183F">
      <w:r>
        <w:continuationSeparator/>
      </w:r>
    </w:p>
  </w:endnote>
  <w:endnote w:id="1">
    <w:p w14:paraId="6392D039" w14:textId="77777777" w:rsidR="00775E4D" w:rsidRPr="002378C8" w:rsidRDefault="00775E4D" w:rsidP="00B63069">
      <w:pPr>
        <w:pStyle w:val="EndnoteText"/>
        <w:rPr>
          <w:rFonts w:ascii="Georgia" w:hAnsi="Georgia"/>
          <w:b/>
        </w:rPr>
      </w:pPr>
      <w:r w:rsidRPr="002378C8">
        <w:rPr>
          <w:rFonts w:ascii="Georgia" w:hAnsi="Georgia"/>
          <w:b/>
        </w:rPr>
        <w:t xml:space="preserve">Notes </w:t>
      </w:r>
    </w:p>
    <w:p w14:paraId="014C34D0" w14:textId="77777777" w:rsidR="00775E4D" w:rsidRDefault="00775E4D">
      <w:pPr>
        <w:pStyle w:val="EndnoteText"/>
      </w:pPr>
    </w:p>
    <w:p w14:paraId="5F24A146" w14:textId="55080360" w:rsidR="00775E4D" w:rsidRPr="00056EEE" w:rsidRDefault="00775E4D" w:rsidP="00056EEE">
      <w:pPr>
        <w:pStyle w:val="EndnoteText"/>
        <w:jc w:val="both"/>
        <w:rPr>
          <w:lang w:val="en-US"/>
        </w:rPr>
      </w:pPr>
      <w:r>
        <w:rPr>
          <w:rStyle w:val="EndnoteReference"/>
        </w:rPr>
        <w:endnoteRef/>
      </w:r>
      <w:r>
        <w:t xml:space="preserve"> The Panther 21 had been a group of the New York Chapter Panthers who had been indicted and imprisoned in 1969 on charges of planning to attack police stations and an education office in New York.  On January 19</w:t>
      </w:r>
      <w:r w:rsidRPr="00056EEE">
        <w:rPr>
          <w:vertAlign w:val="superscript"/>
        </w:rPr>
        <w:t>th</w:t>
      </w:r>
      <w:r>
        <w:t xml:space="preserve"> 1971, 17 members of the Panther 21 had written an open letter in support of the Weathermen Underground and its advocating of guerrilla warfare against the US state.  The same letter had openly criticised the BPP’s gradualist politics and proclaimed the Party to now be reformist rather than revolutionary.  </w:t>
      </w:r>
    </w:p>
  </w:endnote>
  <w:endnote w:id="2">
    <w:p w14:paraId="2A4E539A" w14:textId="377429EC" w:rsidR="00775E4D" w:rsidRPr="00723ADC" w:rsidRDefault="00775E4D" w:rsidP="00056EEE">
      <w:pPr>
        <w:pStyle w:val="EndnoteText"/>
        <w:jc w:val="both"/>
        <w:rPr>
          <w:rFonts w:ascii="Georgia" w:hAnsi="Georgia"/>
        </w:rPr>
      </w:pPr>
      <w:r w:rsidRPr="002378C8">
        <w:rPr>
          <w:rStyle w:val="EndnoteReference"/>
          <w:rFonts w:ascii="Georgia" w:hAnsi="Georgia"/>
        </w:rPr>
        <w:endnoteRef/>
      </w:r>
      <w:r w:rsidRPr="002378C8">
        <w:rPr>
          <w:rFonts w:ascii="Georgia" w:hAnsi="Georgia"/>
        </w:rPr>
        <w:t xml:space="preserve"> </w:t>
      </w:r>
      <w:r w:rsidRPr="00056EEE">
        <w:rPr>
          <w:rFonts w:ascii="Georgia" w:hAnsi="Georgia"/>
        </w:rPr>
        <w:t>This account of Newton’s theory of reactionary intercommunalism draws from Narayan (2017a).</w:t>
      </w:r>
      <w:r w:rsidRPr="002378C8">
        <w:rPr>
          <w:rFonts w:ascii="Georgia" w:hAnsi="Georgia"/>
        </w:rPr>
        <w:t xml:space="preserve"> </w:t>
      </w:r>
      <w:r>
        <w:rPr>
          <w:rFonts w:ascii="Georgia" w:hAnsi="Georgia"/>
        </w:rPr>
        <w:t xml:space="preserve"> The argument that Newton provides a proto-theorization of neo-liberal globalization does not centre on Newton predicting the entirety of the neo-liberal social order. Rather, Newton provides one of the first accounts of the reconfiguration of the colonial/imperial relationships between the centre and periphery of the global economy, the global spread of multinational corporations and capitalist social relations, the end of state socialism, and the attack on welfare capitalism across advanced economies. Whilst Newton saw these processes as taking shape in his immediate context, it was his belief that the effects of these processes would increase in vivacity as reactionary intercommunalism brought the world into ever-closer capitalist interconnection and interdependence.   </w:t>
      </w:r>
    </w:p>
  </w:endnote>
  <w:endnote w:id="3">
    <w:p w14:paraId="61300BB4" w14:textId="439EE108" w:rsidR="00775E4D" w:rsidRPr="002378C8" w:rsidRDefault="00775E4D" w:rsidP="0027614B">
      <w:pPr>
        <w:pStyle w:val="EndnoteText"/>
        <w:contextualSpacing/>
        <w:rPr>
          <w:rFonts w:ascii="Georgia" w:hAnsi="Georgia"/>
          <w:lang w:val="en-US"/>
        </w:rPr>
      </w:pPr>
      <w:r w:rsidRPr="002378C8">
        <w:rPr>
          <w:rStyle w:val="EndnoteReference"/>
          <w:rFonts w:ascii="Georgia" w:hAnsi="Georgia"/>
        </w:rPr>
        <w:endnoteRef/>
      </w:r>
      <w:r w:rsidRPr="002378C8">
        <w:rPr>
          <w:rFonts w:ascii="Georgia" w:hAnsi="Georgia"/>
        </w:rPr>
        <w:t xml:space="preserve"> I take this term from </w:t>
      </w:r>
      <w:proofErr w:type="spellStart"/>
      <w:r w:rsidRPr="002378C8">
        <w:rPr>
          <w:rFonts w:ascii="Georgia" w:hAnsi="Georgia"/>
          <w:lang w:val="en-US"/>
        </w:rPr>
        <w:t>Prashad</w:t>
      </w:r>
      <w:proofErr w:type="spellEnd"/>
      <w:r w:rsidRPr="002378C8">
        <w:rPr>
          <w:rFonts w:ascii="Georgia" w:hAnsi="Georgia"/>
          <w:lang w:val="en-US"/>
        </w:rPr>
        <w:t xml:space="preserve"> (2013: 5)</w:t>
      </w:r>
    </w:p>
  </w:endnote>
  <w:endnote w:id="4">
    <w:p w14:paraId="6A44863E" w14:textId="77777777" w:rsidR="00775E4D" w:rsidRPr="002378C8" w:rsidRDefault="00775E4D" w:rsidP="00DC7426">
      <w:pPr>
        <w:jc w:val="both"/>
        <w:rPr>
          <w:rFonts w:ascii="Georgia" w:hAnsi="Georgia" w:cs="Times"/>
          <w:lang w:val="en-US"/>
        </w:rPr>
      </w:pPr>
      <w:r w:rsidRPr="002378C8">
        <w:rPr>
          <w:rStyle w:val="EndnoteReference"/>
          <w:rFonts w:ascii="Georgia" w:hAnsi="Georgia"/>
        </w:rPr>
        <w:endnoteRef/>
      </w:r>
      <w:r w:rsidRPr="002378C8">
        <w:rPr>
          <w:rFonts w:ascii="Georgia" w:hAnsi="Georgia"/>
        </w:rPr>
        <w:t xml:space="preserve"> </w:t>
      </w:r>
      <w:r w:rsidRPr="002378C8">
        <w:rPr>
          <w:rFonts w:ascii="Georgia" w:hAnsi="Georgia" w:cs="Times"/>
          <w:lang w:val="en-US"/>
        </w:rPr>
        <w:t>Indeed, in 1972 and against the grain of Marxist thought, Newton was convinced that the Soviet Union would fall due to such changes in nature of imperialism:  ‘</w:t>
      </w:r>
      <w:r w:rsidRPr="002378C8">
        <w:rPr>
          <w:rFonts w:ascii="Georgia" w:hAnsi="Georgia" w:cs="Times Roman"/>
          <w:color w:val="1F1F1F"/>
          <w:lang w:val="en-US"/>
        </w:rPr>
        <w:t>The situation in the First Workers State provides the best example of a struggle for sovereign territory deteriorated into a struggle to accommodate the needs and desires of the people with concessions to U.S. technology, its might, and the infiltration, thereby, of imperialist ideology. One need only take a look at the Russian people today­ the so-called "socialist people" hopping around for tips. Or consider those people who went through the 1917 Revolution, only to end up dreaming of mink coats and two-car garages’ (Newton 2002: 265)</w:t>
      </w:r>
    </w:p>
  </w:endnote>
  <w:endnote w:id="5">
    <w:p w14:paraId="66B5335D" w14:textId="5343667A" w:rsidR="00775E4D" w:rsidRPr="00BB1765" w:rsidRDefault="00775E4D" w:rsidP="00BB1765">
      <w:pPr>
        <w:pStyle w:val="EndnoteText"/>
        <w:jc w:val="both"/>
        <w:rPr>
          <w:rFonts w:ascii="Georgia" w:hAnsi="Georgia"/>
          <w:lang w:val="en-US"/>
        </w:rPr>
      </w:pPr>
      <w:r w:rsidRPr="00BB1765">
        <w:rPr>
          <w:rStyle w:val="EndnoteReference"/>
          <w:rFonts w:ascii="Georgia" w:hAnsi="Georgia"/>
        </w:rPr>
        <w:endnoteRef/>
      </w:r>
      <w:r w:rsidRPr="00BB1765">
        <w:rPr>
          <w:rFonts w:ascii="Georgia" w:hAnsi="Georgia"/>
        </w:rPr>
        <w:t xml:space="preserve"> I use </w:t>
      </w:r>
      <w:r w:rsidRPr="00BB1765">
        <w:rPr>
          <w:rFonts w:ascii="Georgia" w:hAnsi="Georgia"/>
          <w:color w:val="000000" w:themeColor="text1"/>
        </w:rPr>
        <w:t>racial capitalism in the manner suggested by Robinson (2000). This highlights how racialization and racism predate capitalism but became integral blocks in the emergence of capitalism. The capitalist system is thus fused with and often dependent on forms of racialization and forms of domination based on such racialization</w:t>
      </w:r>
    </w:p>
  </w:endnote>
  <w:endnote w:id="6">
    <w:p w14:paraId="1AB25CF8" w14:textId="5AC74120" w:rsidR="00775E4D" w:rsidRPr="002378C8" w:rsidRDefault="00775E4D" w:rsidP="00E44645">
      <w:pPr>
        <w:pStyle w:val="EndnoteText"/>
        <w:jc w:val="both"/>
        <w:rPr>
          <w:rFonts w:ascii="Georgia" w:hAnsi="Georgia"/>
        </w:rPr>
      </w:pPr>
      <w:r w:rsidRPr="002378C8">
        <w:rPr>
          <w:rStyle w:val="EndnoteReference"/>
          <w:rFonts w:ascii="Georgia" w:hAnsi="Georgia"/>
        </w:rPr>
        <w:endnoteRef/>
      </w:r>
      <w:r w:rsidRPr="002378C8">
        <w:rPr>
          <w:rFonts w:ascii="Georgia" w:hAnsi="Georgia"/>
        </w:rPr>
        <w:t xml:space="preserve"> There is a tendency in the historiography of BPP to create an either/or situation in assessments of Newton’s theory of intercommunalism. When rank and file members or ex high-ranking Panthers (e.g. Bobby Seale) have questio</w:t>
      </w:r>
      <w:r>
        <w:rPr>
          <w:rFonts w:ascii="Georgia" w:hAnsi="Georgia"/>
        </w:rPr>
        <w:t xml:space="preserve">ned the influence of the theory </w:t>
      </w:r>
      <w:r w:rsidRPr="002378C8">
        <w:rPr>
          <w:rFonts w:ascii="Georgia" w:hAnsi="Georgia"/>
        </w:rPr>
        <w:t xml:space="preserve">historians have also tended to question the theory. This often sees intercommunalism dismissed as abstract theorising and unrelated to BPP praxis. What this position fails to understand is that Newton theorised in reaction to </w:t>
      </w:r>
      <w:r>
        <w:rPr>
          <w:rFonts w:ascii="Georgia" w:hAnsi="Georgia"/>
        </w:rPr>
        <w:t xml:space="preserve">the </w:t>
      </w:r>
      <w:r w:rsidRPr="002378C8">
        <w:rPr>
          <w:rFonts w:ascii="Georgia" w:hAnsi="Georgia"/>
        </w:rPr>
        <w:t>history and praxis of the BPP.  The survival programs of the BPP, such as free breakfast</w:t>
      </w:r>
      <w:r>
        <w:rPr>
          <w:rFonts w:ascii="Georgia" w:hAnsi="Georgia"/>
        </w:rPr>
        <w:t>s</w:t>
      </w:r>
      <w:r w:rsidRPr="002378C8">
        <w:rPr>
          <w:rFonts w:ascii="Georgia" w:hAnsi="Georgia"/>
        </w:rPr>
        <w:t xml:space="preserve"> for school children, actually began in late 1968 whilst Newton had been in prison on murder charges. But the increasing importance of such programs in BPP praxis from 1971 onwards only makes sense with Newton’s theory of intercommunalism and the strategy of survival pending revolution. </w:t>
      </w:r>
      <w:r>
        <w:rPr>
          <w:rFonts w:ascii="Georgia" w:hAnsi="Georgia"/>
        </w:rPr>
        <w:t xml:space="preserve">For an attempt of narrating the BPP’s survival programs with reference to Newton’s theory of intercommunalism see </w:t>
      </w:r>
      <w:proofErr w:type="spellStart"/>
      <w:r>
        <w:rPr>
          <w:rFonts w:ascii="Georgia" w:hAnsi="Georgia"/>
        </w:rPr>
        <w:t>Heynen</w:t>
      </w:r>
      <w:proofErr w:type="spellEnd"/>
      <w:r>
        <w:rPr>
          <w:rFonts w:ascii="Georgia" w:hAnsi="Georgia"/>
        </w:rPr>
        <w:t xml:space="preserve"> (2009). </w:t>
      </w:r>
    </w:p>
  </w:endnote>
  <w:endnote w:id="7">
    <w:p w14:paraId="727625FA" w14:textId="16B1B815" w:rsidR="00775E4D" w:rsidRPr="0015073D" w:rsidRDefault="00775E4D" w:rsidP="0015073D">
      <w:pPr>
        <w:pStyle w:val="EndnoteText"/>
        <w:jc w:val="both"/>
        <w:rPr>
          <w:rFonts w:ascii="Georgia" w:hAnsi="Georgia"/>
          <w:lang w:val="en-US"/>
        </w:rPr>
      </w:pPr>
      <w:r w:rsidRPr="0015073D">
        <w:rPr>
          <w:rStyle w:val="EndnoteReference"/>
          <w:rFonts w:ascii="Georgia" w:hAnsi="Georgia"/>
        </w:rPr>
        <w:endnoteRef/>
      </w:r>
      <w:r w:rsidRPr="0015073D">
        <w:rPr>
          <w:rFonts w:ascii="Georgia" w:hAnsi="Georgia"/>
        </w:rPr>
        <w:t xml:space="preserve"> </w:t>
      </w:r>
      <w:r w:rsidRPr="0015073D">
        <w:rPr>
          <w:rFonts w:ascii="Georgia" w:hAnsi="Georgia"/>
          <w:lang w:val="en-US"/>
        </w:rPr>
        <w:t>As Spencer (2016: 117) highlights the community programs became the lynchpin of the Party from 1971 onwards and became the most visible aspects of the Party’</w:t>
      </w:r>
      <w:r>
        <w:rPr>
          <w:rFonts w:ascii="Georgia" w:hAnsi="Georgia"/>
          <w:lang w:val="en-US"/>
        </w:rPr>
        <w:t xml:space="preserve">s Black Panther Newspaper. </w:t>
      </w:r>
    </w:p>
  </w:endnote>
  <w:endnote w:id="8">
    <w:p w14:paraId="7DD667BD" w14:textId="48C0A3A3" w:rsidR="00775E4D" w:rsidRPr="0001770A" w:rsidRDefault="00775E4D" w:rsidP="0001770A">
      <w:pPr>
        <w:pStyle w:val="EndnoteText"/>
        <w:jc w:val="both"/>
        <w:rPr>
          <w:rFonts w:ascii="Georgia" w:hAnsi="Georgia"/>
          <w:lang w:val="en-US"/>
        </w:rPr>
      </w:pPr>
      <w:r w:rsidRPr="0001770A">
        <w:rPr>
          <w:rStyle w:val="EndnoteReference"/>
          <w:rFonts w:ascii="Georgia" w:hAnsi="Georgia"/>
        </w:rPr>
        <w:endnoteRef/>
      </w:r>
      <w:r w:rsidRPr="0001770A">
        <w:rPr>
          <w:rFonts w:ascii="Georgia" w:hAnsi="Georgia"/>
        </w:rPr>
        <w:t xml:space="preserve"> </w:t>
      </w:r>
      <w:r w:rsidRPr="0001770A">
        <w:rPr>
          <w:rFonts w:ascii="Georgia" w:hAnsi="Georgia"/>
          <w:lang w:val="en-US"/>
        </w:rPr>
        <w:t>Newton’s position on liberated territory can actually be seen as a critique of China and other socialist Third World countries</w:t>
      </w:r>
      <w:r>
        <w:rPr>
          <w:rFonts w:ascii="Georgia" w:hAnsi="Georgia"/>
          <w:lang w:val="en-US"/>
        </w:rPr>
        <w:t>’</w:t>
      </w:r>
      <w:r w:rsidRPr="0001770A">
        <w:rPr>
          <w:rFonts w:ascii="Georgia" w:hAnsi="Georgia"/>
          <w:lang w:val="en-US"/>
        </w:rPr>
        <w:t xml:space="preserve"> approach to revolutionary struggle.  Whilst Newton was often </w:t>
      </w:r>
      <w:r>
        <w:rPr>
          <w:rFonts w:ascii="Georgia" w:hAnsi="Georgia"/>
          <w:lang w:val="en-US"/>
        </w:rPr>
        <w:t xml:space="preserve">publicly </w:t>
      </w:r>
      <w:r w:rsidRPr="0001770A">
        <w:rPr>
          <w:rFonts w:ascii="Georgia" w:hAnsi="Georgia"/>
          <w:lang w:val="en-US"/>
        </w:rPr>
        <w:t xml:space="preserve">supportive of </w:t>
      </w:r>
      <w:r>
        <w:rPr>
          <w:rFonts w:ascii="Georgia" w:hAnsi="Georgia"/>
          <w:lang w:val="en-US"/>
        </w:rPr>
        <w:t xml:space="preserve">states such as China </w:t>
      </w:r>
      <w:r w:rsidRPr="0001770A">
        <w:rPr>
          <w:rFonts w:ascii="Georgia" w:hAnsi="Georgia"/>
          <w:lang w:val="en-US"/>
        </w:rPr>
        <w:t xml:space="preserve">(see Newton 2009b) in private he was critical of </w:t>
      </w:r>
      <w:r>
        <w:rPr>
          <w:rFonts w:ascii="Georgia" w:hAnsi="Georgia"/>
          <w:lang w:val="en-US"/>
        </w:rPr>
        <w:t xml:space="preserve">what he saw as Third World replication of the Soviet Union’s approach of ‘Socialism in One Country’ (see Brown and Newton 1972, Newton 1972a &amp; 2002). Newton’s conceptualization of </w:t>
      </w:r>
      <w:r w:rsidRPr="0001770A">
        <w:rPr>
          <w:rFonts w:ascii="Georgia" w:hAnsi="Georgia"/>
          <w:lang w:val="en-US"/>
        </w:rPr>
        <w:t>liberated territory</w:t>
      </w:r>
      <w:r>
        <w:rPr>
          <w:rFonts w:ascii="Georgia" w:hAnsi="Georgia"/>
          <w:lang w:val="en-US"/>
        </w:rPr>
        <w:t xml:space="preserve"> was more akin to the idea of a global socialist struggle. </w:t>
      </w:r>
    </w:p>
  </w:endnote>
  <w:endnote w:id="9">
    <w:p w14:paraId="165FEBF8" w14:textId="491E2204" w:rsidR="00775E4D" w:rsidRPr="002378C8" w:rsidRDefault="00775E4D" w:rsidP="00ED68BF">
      <w:pPr>
        <w:pStyle w:val="EndnoteText"/>
        <w:jc w:val="both"/>
        <w:rPr>
          <w:rFonts w:ascii="Georgia" w:hAnsi="Georgia"/>
          <w:lang w:val="en-US"/>
        </w:rPr>
      </w:pPr>
      <w:r w:rsidRPr="002378C8">
        <w:rPr>
          <w:rStyle w:val="EndnoteReference"/>
          <w:rFonts w:ascii="Georgia" w:hAnsi="Georgia"/>
        </w:rPr>
        <w:endnoteRef/>
      </w:r>
      <w:r w:rsidRPr="002378C8">
        <w:rPr>
          <w:rFonts w:ascii="Georgia" w:hAnsi="Georgia"/>
        </w:rPr>
        <w:t xml:space="preserve"> </w:t>
      </w:r>
      <w:r w:rsidRPr="002378C8">
        <w:rPr>
          <w:rFonts w:ascii="Georgia" w:hAnsi="Georgia" w:cs="Times Roman"/>
          <w:color w:val="1F1F1F"/>
          <w:lang w:val="en-US"/>
        </w:rPr>
        <w:t xml:space="preserve">It had been a chance meeting with </w:t>
      </w:r>
      <w:r w:rsidRPr="002378C8">
        <w:rPr>
          <w:rFonts w:ascii="Georgia" w:hAnsi="Georgia"/>
          <w:color w:val="000000"/>
        </w:rPr>
        <w:t>FRELIMO</w:t>
      </w:r>
      <w:r w:rsidRPr="002378C8">
        <w:rPr>
          <w:rFonts w:ascii="Georgia" w:hAnsi="Georgia" w:cs="Times Roman"/>
          <w:color w:val="1F1F1F"/>
          <w:lang w:val="en-US"/>
        </w:rPr>
        <w:t xml:space="preserve"> leader </w:t>
      </w:r>
      <w:proofErr w:type="spellStart"/>
      <w:r w:rsidRPr="002378C8">
        <w:rPr>
          <w:rFonts w:ascii="Georgia" w:hAnsi="Georgia" w:cs="Times Roman"/>
          <w:color w:val="1F1F1F"/>
          <w:lang w:val="en-US"/>
        </w:rPr>
        <w:t>Samora</w:t>
      </w:r>
      <w:proofErr w:type="spellEnd"/>
      <w:r w:rsidRPr="002378C8">
        <w:rPr>
          <w:rFonts w:ascii="Georgia" w:hAnsi="Georgia" w:cs="Times Roman"/>
          <w:color w:val="1F1F1F"/>
          <w:lang w:val="en-US"/>
        </w:rPr>
        <w:t xml:space="preserve"> </w:t>
      </w:r>
      <w:proofErr w:type="spellStart"/>
      <w:r w:rsidRPr="002378C8">
        <w:rPr>
          <w:rFonts w:ascii="Georgia" w:hAnsi="Georgia" w:cs="Times Roman"/>
          <w:color w:val="1F1F1F"/>
          <w:lang w:val="en-US"/>
        </w:rPr>
        <w:t>Mach</w:t>
      </w:r>
      <w:r>
        <w:rPr>
          <w:rFonts w:ascii="Georgia" w:hAnsi="Georgia" w:cs="Times Roman"/>
          <w:color w:val="1F1F1F"/>
          <w:lang w:val="en-US"/>
        </w:rPr>
        <w:t>e</w:t>
      </w:r>
      <w:r w:rsidRPr="002378C8">
        <w:rPr>
          <w:rFonts w:ascii="Georgia" w:hAnsi="Georgia" w:cs="Times Roman"/>
          <w:color w:val="1F1F1F"/>
          <w:lang w:val="en-US"/>
        </w:rPr>
        <w:t>l</w:t>
      </w:r>
      <w:proofErr w:type="spellEnd"/>
      <w:r w:rsidRPr="002378C8">
        <w:rPr>
          <w:rFonts w:ascii="Georgia" w:hAnsi="Georgia" w:cs="Times Roman"/>
          <w:color w:val="1F1F1F"/>
          <w:lang w:val="en-US"/>
        </w:rPr>
        <w:t xml:space="preserve"> and other representatives of </w:t>
      </w:r>
      <w:r w:rsidRPr="002378C8">
        <w:rPr>
          <w:rFonts w:ascii="Georgia" w:hAnsi="Georgia"/>
          <w:color w:val="000000"/>
        </w:rPr>
        <w:t>FRELIMO</w:t>
      </w:r>
      <w:r w:rsidRPr="002378C8">
        <w:rPr>
          <w:rFonts w:ascii="Georgia" w:hAnsi="Georgia" w:cs="Times Roman"/>
          <w:color w:val="1F1F1F"/>
          <w:lang w:val="en-US"/>
        </w:rPr>
        <w:t xml:space="preserve"> in China in late 1971 where Newton had come to the conclusion that the BPP’s survival programs could go beyond simply showing the contradictions of US capitalism and offer new alternative institutions that could inspire mass mobilization. Somewhat ironically, </w:t>
      </w:r>
      <w:proofErr w:type="spellStart"/>
      <w:r w:rsidRPr="002378C8">
        <w:rPr>
          <w:rFonts w:ascii="Georgia" w:hAnsi="Georgia" w:cs="Times Roman"/>
          <w:color w:val="1F1F1F"/>
          <w:lang w:val="en-US"/>
        </w:rPr>
        <w:t>Machel</w:t>
      </w:r>
      <w:proofErr w:type="spellEnd"/>
      <w:r w:rsidRPr="002378C8">
        <w:rPr>
          <w:rFonts w:ascii="Georgia" w:hAnsi="Georgia" w:cs="Times Roman"/>
          <w:color w:val="1F1F1F"/>
          <w:lang w:val="en-US"/>
        </w:rPr>
        <w:t xml:space="preserve"> had initially rejected meeting with Newton due to the militarized image of the BPP</w:t>
      </w:r>
      <w:r>
        <w:rPr>
          <w:rFonts w:ascii="Georgia" w:hAnsi="Georgia" w:cs="Times Roman"/>
          <w:color w:val="1F1F1F"/>
          <w:lang w:val="en-US"/>
        </w:rPr>
        <w:t xml:space="preserve"> espoused by Cleaver</w:t>
      </w:r>
      <w:r w:rsidRPr="002378C8">
        <w:rPr>
          <w:rFonts w:ascii="Georgia" w:hAnsi="Georgia" w:cs="Times Roman"/>
          <w:color w:val="1F1F1F"/>
          <w:lang w:val="en-US"/>
        </w:rPr>
        <w:t xml:space="preserve"> (Brown 1992: 303). </w:t>
      </w:r>
    </w:p>
  </w:endnote>
  <w:endnote w:id="10">
    <w:p w14:paraId="17BB366D" w14:textId="68A2B9D6" w:rsidR="00775E4D" w:rsidRPr="00723ADC" w:rsidRDefault="00775E4D" w:rsidP="00056EEE">
      <w:pPr>
        <w:pStyle w:val="EndnoteText"/>
        <w:jc w:val="both"/>
        <w:rPr>
          <w:rFonts w:ascii="Georgia" w:hAnsi="Georgia"/>
          <w:color w:val="FF0000"/>
          <w:lang w:val="en-US"/>
        </w:rPr>
      </w:pPr>
      <w:r w:rsidRPr="002378C8">
        <w:rPr>
          <w:rStyle w:val="EndnoteReference"/>
          <w:rFonts w:ascii="Georgia" w:hAnsi="Georgia"/>
        </w:rPr>
        <w:endnoteRef/>
      </w:r>
      <w:r w:rsidRPr="002378C8">
        <w:rPr>
          <w:rFonts w:ascii="Georgia" w:hAnsi="Georgia"/>
        </w:rPr>
        <w:t xml:space="preserve"> </w:t>
      </w:r>
      <w:r w:rsidRPr="00056EEE">
        <w:rPr>
          <w:rFonts w:ascii="Georgia" w:hAnsi="Georgia"/>
          <w:lang w:val="en-US"/>
        </w:rPr>
        <w:t>To argue that the Panthers attempted to disrupt gendered social relations may seem</w:t>
      </w:r>
      <w:r w:rsidRPr="00972CF2">
        <w:rPr>
          <w:rFonts w:ascii="Georgia" w:hAnsi="Georgia"/>
          <w:lang w:val="en-US"/>
        </w:rPr>
        <w:t xml:space="preserve"> odd given</w:t>
      </w:r>
      <w:r>
        <w:rPr>
          <w:rFonts w:ascii="Georgia" w:hAnsi="Georgia"/>
          <w:lang w:val="en-US"/>
        </w:rPr>
        <w:t xml:space="preserve"> the indictment of institutionalized</w:t>
      </w:r>
      <w:r w:rsidRPr="00972CF2">
        <w:rPr>
          <w:rFonts w:ascii="Georgia" w:hAnsi="Georgia"/>
          <w:lang w:val="en-US"/>
        </w:rPr>
        <w:t xml:space="preserve"> misogyny made</w:t>
      </w:r>
      <w:r w:rsidRPr="00056EEE">
        <w:rPr>
          <w:rFonts w:ascii="Georgia" w:hAnsi="Georgia"/>
          <w:lang w:val="en-US"/>
        </w:rPr>
        <w:t xml:space="preserve"> </w:t>
      </w:r>
      <w:r>
        <w:rPr>
          <w:rFonts w:ascii="Georgia" w:hAnsi="Georgia"/>
          <w:lang w:val="en-US"/>
        </w:rPr>
        <w:t xml:space="preserve">by </w:t>
      </w:r>
      <w:r w:rsidRPr="00056EEE">
        <w:rPr>
          <w:rFonts w:ascii="Georgia" w:hAnsi="Georgia"/>
          <w:lang w:val="en-US"/>
        </w:rPr>
        <w:t xml:space="preserve">ex-Panther leaders such as Elaine Brown (1993). However, the </w:t>
      </w:r>
      <w:r>
        <w:rPr>
          <w:rFonts w:ascii="Georgia" w:hAnsi="Georgia"/>
          <w:lang w:val="en-US"/>
        </w:rPr>
        <w:t xml:space="preserve">rightful acknowledgment of the </w:t>
      </w:r>
      <w:r w:rsidRPr="00056EEE">
        <w:rPr>
          <w:rFonts w:ascii="Georgia" w:hAnsi="Georgia"/>
          <w:lang w:val="en-US"/>
        </w:rPr>
        <w:t>failure of the BPP to overcome chauvinism, misogyny and machismo has largely come to obscure the attempts by the party to disrupt gendered social relations and also the pivotal role women played in the Party. As Robyn Spencer’s (2016) wonderful recovery of the</w:t>
      </w:r>
      <w:r>
        <w:rPr>
          <w:rFonts w:ascii="Georgia" w:hAnsi="Georgia"/>
          <w:lang w:val="en-US"/>
        </w:rPr>
        <w:t xml:space="preserve"> organizational history</w:t>
      </w:r>
      <w:r w:rsidRPr="00056EEE">
        <w:rPr>
          <w:rFonts w:ascii="Georgia" w:hAnsi="Georgia"/>
          <w:lang w:val="en-US"/>
        </w:rPr>
        <w:t xml:space="preserve"> </w:t>
      </w:r>
      <w:r>
        <w:rPr>
          <w:rFonts w:ascii="Georgia" w:hAnsi="Georgia"/>
          <w:lang w:val="en-US"/>
        </w:rPr>
        <w:t xml:space="preserve">of the </w:t>
      </w:r>
      <w:r w:rsidRPr="00056EEE">
        <w:rPr>
          <w:rFonts w:ascii="Georgia" w:hAnsi="Georgia"/>
          <w:lang w:val="en-US"/>
        </w:rPr>
        <w:t>Oakland Chapter has shown, in area</w:t>
      </w:r>
      <w:r>
        <w:rPr>
          <w:rFonts w:ascii="Georgia" w:hAnsi="Georgia"/>
          <w:lang w:val="en-US"/>
        </w:rPr>
        <w:t>s</w:t>
      </w:r>
      <w:r w:rsidRPr="00056EEE">
        <w:rPr>
          <w:rFonts w:ascii="Georgia" w:hAnsi="Georgia"/>
          <w:lang w:val="en-US"/>
        </w:rPr>
        <w:t xml:space="preserve"> such collective child rearing, housework and sexual relations the BPP often promoted egalitarian gender roles. However, in practice these egalitarian gender roles were normally subverted towards misogynistic ends. The BPP’s failures on gender issues were thus a failure of action rather than centering on a scarcity of ideas about how to achieve gender equality. Indeed, the BPP was rather unique when compared to other Black Power groups in not reproducing the idea of male supremacy in the fight against white supremacy. Due in large party to activity of COINTELPRO, by 1968, women came up to make up the majority of the Party’s rank and file and it is likely no coincidence that Newton’s shift towards survival pending revolution also took place at a time of high levels of female BPP membership (see Spencer 2016: 109-110).</w:t>
      </w:r>
      <w:r>
        <w:rPr>
          <w:rFonts w:ascii="Georgia" w:hAnsi="Georgia"/>
          <w:color w:val="FF0000"/>
          <w:lang w:val="en-US"/>
        </w:rPr>
        <w:t xml:space="preserve">  </w:t>
      </w:r>
    </w:p>
  </w:endnote>
  <w:endnote w:id="11">
    <w:p w14:paraId="2539371C" w14:textId="2CC2111E" w:rsidR="00775E4D" w:rsidRPr="00C15B5D" w:rsidRDefault="00775E4D" w:rsidP="00C15B5D">
      <w:pPr>
        <w:pStyle w:val="EndnoteText"/>
        <w:jc w:val="both"/>
        <w:rPr>
          <w:rFonts w:ascii="Georgia" w:hAnsi="Georgia"/>
          <w:color w:val="FF0000"/>
        </w:rPr>
      </w:pPr>
      <w:r>
        <w:rPr>
          <w:rStyle w:val="EndnoteReference"/>
        </w:rPr>
        <w:endnoteRef/>
      </w:r>
      <w:r>
        <w:t xml:space="preserve"> </w:t>
      </w:r>
      <w:r w:rsidRPr="004C05F0">
        <w:rPr>
          <w:rFonts w:ascii="Georgia" w:hAnsi="Georgia"/>
        </w:rPr>
        <w:t xml:space="preserve">Newton’s decision to refocus all BPP activity across the US back to Oakland in the summer of 1972 is </w:t>
      </w:r>
      <w:r>
        <w:rPr>
          <w:rFonts w:ascii="Georgia" w:hAnsi="Georgia"/>
        </w:rPr>
        <w:t xml:space="preserve">a </w:t>
      </w:r>
      <w:r w:rsidRPr="004C05F0">
        <w:rPr>
          <w:rFonts w:ascii="Georgia" w:hAnsi="Georgia"/>
        </w:rPr>
        <w:t xml:space="preserve">classic example </w:t>
      </w:r>
      <w:r>
        <w:rPr>
          <w:rFonts w:ascii="Georgia" w:hAnsi="Georgia"/>
        </w:rPr>
        <w:t xml:space="preserve">of </w:t>
      </w:r>
      <w:r w:rsidRPr="004C05F0">
        <w:rPr>
          <w:rFonts w:ascii="Georgia" w:hAnsi="Georgia"/>
        </w:rPr>
        <w:t>where Newton’s theory has largely been ignored. Due in large part to CONITELPRO, and shifts in support from allies, the BPP had become unviable as a national organisation by 1971 (Spencer 2016: 117).  However, Newton’s decision to refocus Panther activity in Oakland was not simply to ‘cut its losses’ as Bloom and Joshua (2013:380) suggest</w:t>
      </w:r>
      <w:r>
        <w:rPr>
          <w:rFonts w:ascii="Georgia" w:hAnsi="Georgia"/>
        </w:rPr>
        <w:t xml:space="preserve">; nor </w:t>
      </w:r>
      <w:r w:rsidRPr="004C05F0">
        <w:rPr>
          <w:rFonts w:ascii="Georgia" w:hAnsi="Georgia"/>
        </w:rPr>
        <w:t>does</w:t>
      </w:r>
      <w:r>
        <w:rPr>
          <w:rFonts w:ascii="Georgia" w:hAnsi="Georgia"/>
        </w:rPr>
        <w:t xml:space="preserve"> it</w:t>
      </w:r>
      <w:r w:rsidRPr="004C05F0">
        <w:rPr>
          <w:rFonts w:ascii="Georgia" w:hAnsi="Georgia"/>
        </w:rPr>
        <w:t xml:space="preserve"> simply mark the BPP turn towards social democratic politics. Newton</w:t>
      </w:r>
      <w:r>
        <w:rPr>
          <w:rFonts w:ascii="Georgia" w:hAnsi="Georgia"/>
        </w:rPr>
        <w:t>’s</w:t>
      </w:r>
      <w:r w:rsidRPr="004C05F0">
        <w:rPr>
          <w:rFonts w:ascii="Georgia" w:hAnsi="Georgia"/>
        </w:rPr>
        <w:t xml:space="preserve"> theory of intercommunalism inherently underpinned the decision to c</w:t>
      </w:r>
      <w:r>
        <w:rPr>
          <w:rFonts w:ascii="Georgia" w:hAnsi="Georgia"/>
        </w:rPr>
        <w:t>entre</w:t>
      </w:r>
      <w:r w:rsidRPr="004C05F0">
        <w:rPr>
          <w:rFonts w:ascii="Georgia" w:hAnsi="Georgia"/>
        </w:rPr>
        <w:t xml:space="preserve"> Oakland as a base of operation and helped inform a new strategy in the face of state repression and declining support for the BPP. Indeed, Newton’s 1972 decision to put forward BPP Chairman Bobby Seale for Mayor of Oakland, and Minister of Information Elaine Brown for a seat on the Oakland City Council, was geared towards educating and politicalising Oakland’s disposed communities rather than signalling a turn to social democratic politics.</w:t>
      </w:r>
    </w:p>
  </w:endnote>
  <w:endnote w:id="12">
    <w:p w14:paraId="35D660E6" w14:textId="12B0C2A6" w:rsidR="00775E4D" w:rsidRPr="002378C8" w:rsidRDefault="00775E4D" w:rsidP="00085317">
      <w:pPr>
        <w:pStyle w:val="EndnoteText"/>
        <w:jc w:val="both"/>
        <w:rPr>
          <w:rFonts w:ascii="Georgia" w:hAnsi="Georgia"/>
          <w:lang w:val="en-US"/>
        </w:rPr>
      </w:pPr>
      <w:r w:rsidRPr="002378C8">
        <w:rPr>
          <w:rStyle w:val="EndnoteReference"/>
          <w:rFonts w:ascii="Georgia" w:hAnsi="Georgia"/>
        </w:rPr>
        <w:endnoteRef/>
      </w:r>
      <w:r w:rsidRPr="002378C8">
        <w:rPr>
          <w:rFonts w:ascii="Georgia" w:hAnsi="Georgia"/>
        </w:rPr>
        <w:t xml:space="preserve"> </w:t>
      </w:r>
      <w:r w:rsidRPr="002378C8">
        <w:rPr>
          <w:rFonts w:ascii="Georgia" w:hAnsi="Georgia"/>
          <w:lang w:val="en-US"/>
        </w:rPr>
        <w:t>For an alternative to these accounts o</w:t>
      </w:r>
      <w:r>
        <w:rPr>
          <w:rFonts w:ascii="Georgia" w:hAnsi="Georgia"/>
          <w:lang w:val="en-US"/>
        </w:rPr>
        <w:t>f</w:t>
      </w:r>
      <w:r w:rsidRPr="002378C8">
        <w:rPr>
          <w:rFonts w:ascii="Georgia" w:hAnsi="Georgia"/>
          <w:lang w:val="en-US"/>
        </w:rPr>
        <w:t xml:space="preserve"> neo-liberalism in the US, which bears many of the hallmarks of Newton’s thinking on the link between race and class, or rather class as being experienced through race, see Taylor (2016)</w:t>
      </w:r>
      <w:r>
        <w:rPr>
          <w:rFonts w:ascii="Georgia" w:hAnsi="Georgia"/>
          <w:lang w:val="en-US"/>
        </w:rPr>
        <w:t xml:space="preserve"> and Spence (2015)</w:t>
      </w:r>
      <w:r w:rsidRPr="002378C8">
        <w:rPr>
          <w:rFonts w:ascii="Georgia" w:hAnsi="Georgia"/>
          <w:lang w:val="en-US"/>
        </w:rPr>
        <w:t xml:space="preserve">. </w:t>
      </w:r>
    </w:p>
  </w:endnote>
  <w:endnote w:id="13">
    <w:p w14:paraId="5AC69489" w14:textId="08F655FE" w:rsidR="00775E4D" w:rsidRPr="002378C8" w:rsidRDefault="00775E4D" w:rsidP="00683C2F">
      <w:pPr>
        <w:pStyle w:val="EndnoteText"/>
        <w:jc w:val="both"/>
        <w:rPr>
          <w:rFonts w:ascii="Georgia" w:hAnsi="Georgia" w:cs="Times"/>
          <w:color w:val="1F1F1F"/>
          <w:lang w:val="en-US"/>
        </w:rPr>
      </w:pPr>
      <w:r w:rsidRPr="002378C8">
        <w:rPr>
          <w:rStyle w:val="EndnoteReference"/>
          <w:rFonts w:ascii="Georgia" w:hAnsi="Georgia"/>
        </w:rPr>
        <w:endnoteRef/>
      </w:r>
      <w:r w:rsidRPr="002378C8">
        <w:rPr>
          <w:rFonts w:ascii="Georgia" w:hAnsi="Georgia"/>
        </w:rPr>
        <w:t xml:space="preserve"> </w:t>
      </w:r>
      <w:r w:rsidRPr="002378C8">
        <w:rPr>
          <w:rFonts w:ascii="Georgia" w:hAnsi="Georgia"/>
          <w:color w:val="000000" w:themeColor="text1"/>
        </w:rPr>
        <w:t xml:space="preserve">As Newton told </w:t>
      </w:r>
      <w:r w:rsidRPr="002378C8">
        <w:rPr>
          <w:rFonts w:ascii="Georgia" w:hAnsi="Georgia"/>
        </w:rPr>
        <w:t xml:space="preserve">sociologists </w:t>
      </w:r>
      <w:r w:rsidRPr="002378C8">
        <w:rPr>
          <w:rFonts w:ascii="Georgia" w:eastAsia="Times New Roman" w:hAnsi="Georgia" w:cs="Arial"/>
          <w:bCs/>
          <w:shd w:val="clear" w:color="auto" w:fill="FFFFFF"/>
        </w:rPr>
        <w:t xml:space="preserve">Franz </w:t>
      </w:r>
      <w:proofErr w:type="spellStart"/>
      <w:r w:rsidRPr="002378C8">
        <w:rPr>
          <w:rFonts w:ascii="Georgia" w:eastAsia="Times New Roman" w:hAnsi="Georgia" w:cs="Arial"/>
          <w:bCs/>
          <w:shd w:val="clear" w:color="auto" w:fill="FFFFFF"/>
        </w:rPr>
        <w:t>Schurmann</w:t>
      </w:r>
      <w:proofErr w:type="spellEnd"/>
      <w:r w:rsidRPr="002378C8">
        <w:rPr>
          <w:rFonts w:ascii="Georgia" w:eastAsia="Times New Roman" w:hAnsi="Georgia" w:cs="Arial"/>
          <w:bCs/>
          <w:shd w:val="clear" w:color="auto" w:fill="FFFFFF"/>
        </w:rPr>
        <w:t xml:space="preserve"> and Alberto </w:t>
      </w:r>
      <w:proofErr w:type="spellStart"/>
      <w:r w:rsidRPr="002378C8">
        <w:rPr>
          <w:rFonts w:ascii="Georgia" w:eastAsia="Times New Roman" w:hAnsi="Georgia" w:cs="Arial"/>
          <w:bCs/>
          <w:shd w:val="clear" w:color="auto" w:fill="FFFFFF"/>
        </w:rPr>
        <w:t>Martinelli</w:t>
      </w:r>
      <w:proofErr w:type="spellEnd"/>
      <w:r w:rsidRPr="002378C8">
        <w:rPr>
          <w:rFonts w:ascii="Georgia" w:eastAsia="Times New Roman" w:hAnsi="Georgia" w:cs="Arial"/>
          <w:bCs/>
          <w:shd w:val="clear" w:color="auto" w:fill="FFFFFF"/>
        </w:rPr>
        <w:t xml:space="preserve"> in 1972: ‘</w:t>
      </w:r>
      <w:proofErr w:type="gramStart"/>
      <w:r w:rsidRPr="002378C8">
        <w:rPr>
          <w:rFonts w:ascii="Georgia" w:hAnsi="Georgia" w:cs="Times"/>
          <w:color w:val="1F1F1F"/>
          <w:lang w:val="en-US"/>
        </w:rPr>
        <w:t>You</w:t>
      </w:r>
      <w:proofErr w:type="gramEnd"/>
      <w:r w:rsidRPr="002378C8">
        <w:rPr>
          <w:rFonts w:ascii="Georgia" w:hAnsi="Georgia" w:cs="Times"/>
          <w:color w:val="1F1F1F"/>
          <w:lang w:val="en-US"/>
        </w:rPr>
        <w:t xml:space="preserve"> have to organize the people wherever they are…the whole development of technology is to get rid of </w:t>
      </w:r>
      <w:proofErr w:type="spellStart"/>
      <w:r w:rsidRPr="002378C8">
        <w:rPr>
          <w:rFonts w:ascii="Georgia" w:hAnsi="Georgia" w:cs="Times"/>
          <w:color w:val="1F1F1F"/>
          <w:lang w:val="en-US"/>
        </w:rPr>
        <w:t>labour</w:t>
      </w:r>
      <w:proofErr w:type="spellEnd"/>
      <w:r w:rsidRPr="002378C8">
        <w:rPr>
          <w:rFonts w:ascii="Georgia" w:hAnsi="Georgia" w:cs="Times"/>
          <w:color w:val="1F1F1F"/>
          <w:lang w:val="en-US"/>
        </w:rPr>
        <w:t>. I think it’s unrealistic to think it any other way and I think the left is hung up on the factory phase that does not go through transformation.</w:t>
      </w:r>
      <w:r>
        <w:rPr>
          <w:rFonts w:ascii="Georgia" w:hAnsi="Georgia" w:cs="Times"/>
          <w:color w:val="1F1F1F"/>
          <w:lang w:val="en-US"/>
        </w:rPr>
        <w:t>’</w:t>
      </w:r>
      <w:r w:rsidRPr="002378C8">
        <w:rPr>
          <w:rFonts w:ascii="Georgia" w:hAnsi="Georgia" w:cs="Times"/>
          <w:color w:val="1F1F1F"/>
          <w:lang w:val="en-US"/>
        </w:rPr>
        <w:t xml:space="preserve"> (Newton 1972c: 1-2).</w:t>
      </w:r>
    </w:p>
  </w:endnote>
  <w:endnote w:id="14">
    <w:p w14:paraId="73E3E395" w14:textId="5A7F8B03" w:rsidR="00775E4D" w:rsidRPr="002378C8" w:rsidRDefault="00775E4D" w:rsidP="00841F8B">
      <w:pPr>
        <w:jc w:val="both"/>
        <w:rPr>
          <w:rFonts w:ascii="Georgia" w:eastAsia="Times New Roman" w:hAnsi="Georgia" w:cs="Times New Roman"/>
          <w:sz w:val="20"/>
          <w:szCs w:val="20"/>
        </w:rPr>
      </w:pPr>
      <w:r w:rsidRPr="002378C8">
        <w:rPr>
          <w:rStyle w:val="EndnoteReference"/>
          <w:rFonts w:ascii="Georgia" w:hAnsi="Georgia"/>
        </w:rPr>
        <w:endnoteRef/>
      </w:r>
      <w:r w:rsidRPr="002378C8">
        <w:rPr>
          <w:rFonts w:ascii="Georgia" w:hAnsi="Georgia"/>
        </w:rPr>
        <w:t xml:space="preserve"> </w:t>
      </w:r>
      <w:r w:rsidRPr="002378C8">
        <w:rPr>
          <w:rFonts w:ascii="Georgia" w:hAnsi="Georgia"/>
          <w:lang w:val="en-US"/>
        </w:rPr>
        <w:t xml:space="preserve">See </w:t>
      </w:r>
      <w:r>
        <w:rPr>
          <w:rFonts w:ascii="Georgia" w:hAnsi="Georgia"/>
          <w:lang w:val="en-US"/>
        </w:rPr>
        <w:t>Harvey (2003: 209-11) for an</w:t>
      </w:r>
      <w:r w:rsidRPr="002378C8">
        <w:rPr>
          <w:rFonts w:ascii="Georgia" w:hAnsi="Georgia"/>
          <w:lang w:val="en-US"/>
        </w:rPr>
        <w:t xml:space="preserve"> idea of a return to what he calls </w:t>
      </w:r>
      <w:r w:rsidRPr="002378C8">
        <w:rPr>
          <w:rFonts w:ascii="Georgia" w:eastAsia="Times New Roman" w:hAnsi="Georgia" w:cs="Arial"/>
          <w:shd w:val="clear" w:color="auto" w:fill="FFFFFF"/>
        </w:rPr>
        <w:t xml:space="preserve">a ‘…a more benevolent New Deal imperialism.’ And see </w:t>
      </w:r>
      <w:proofErr w:type="spellStart"/>
      <w:r w:rsidRPr="002378C8">
        <w:rPr>
          <w:rFonts w:ascii="Georgia" w:eastAsia="Times New Roman" w:hAnsi="Georgia" w:cs="Arial"/>
          <w:shd w:val="clear" w:color="auto" w:fill="FFFFFF"/>
        </w:rPr>
        <w:t>Streeck</w:t>
      </w:r>
      <w:proofErr w:type="spellEnd"/>
      <w:r w:rsidRPr="002378C8">
        <w:rPr>
          <w:rFonts w:ascii="Georgia" w:eastAsia="Times New Roman" w:hAnsi="Georgia" w:cs="Arial"/>
          <w:shd w:val="clear" w:color="auto" w:fill="FFFFFF"/>
        </w:rPr>
        <w:t xml:space="preserve"> (2014) for a contemporary idea of returning to a supposed age of nation state power without any real reflection on the forms o</w:t>
      </w:r>
      <w:r>
        <w:rPr>
          <w:rFonts w:ascii="Georgia" w:eastAsia="Times New Roman" w:hAnsi="Georgia" w:cs="Arial"/>
          <w:shd w:val="clear" w:color="auto" w:fill="FFFFFF"/>
        </w:rPr>
        <w:t xml:space="preserve">f domination wrapped up with such conceptions of </w:t>
      </w:r>
      <w:r w:rsidRPr="002378C8">
        <w:rPr>
          <w:rFonts w:ascii="Georgia" w:eastAsia="Times New Roman" w:hAnsi="Georgia" w:cs="Arial"/>
          <w:shd w:val="clear" w:color="auto" w:fill="FFFFFF"/>
        </w:rPr>
        <w:t>nation state power</w:t>
      </w:r>
      <w:r>
        <w:rPr>
          <w:rFonts w:ascii="Georgia" w:eastAsia="Times New Roman" w:hAnsi="Georgia" w:cs="Arial"/>
          <w:shd w:val="clear" w:color="auto" w:fill="FFFFFF"/>
        </w:rPr>
        <w:t xml:space="preserve">,  </w:t>
      </w:r>
    </w:p>
    <w:p w14:paraId="0E623C96" w14:textId="7718571C" w:rsidR="00775E4D" w:rsidRPr="002378C8" w:rsidRDefault="00775E4D">
      <w:pPr>
        <w:pStyle w:val="EndnoteText"/>
        <w:rPr>
          <w:rFonts w:ascii="Georgia" w:hAnsi="Georgia"/>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15D5D" w14:textId="77777777" w:rsidR="00775E4D" w:rsidRDefault="00775E4D" w:rsidP="002B3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78762" w14:textId="77777777" w:rsidR="00775E4D" w:rsidRDefault="00775E4D" w:rsidP="002A7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C0E5" w14:textId="77777777" w:rsidR="00775E4D" w:rsidRDefault="00775E4D" w:rsidP="002B3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F1D">
      <w:rPr>
        <w:rStyle w:val="PageNumber"/>
        <w:noProof/>
      </w:rPr>
      <w:t>16</w:t>
    </w:r>
    <w:r>
      <w:rPr>
        <w:rStyle w:val="PageNumber"/>
      </w:rPr>
      <w:fldChar w:fldCharType="end"/>
    </w:r>
  </w:p>
  <w:p w14:paraId="29891A50" w14:textId="77777777" w:rsidR="00775E4D" w:rsidRDefault="00775E4D" w:rsidP="0093654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6B33F" w14:textId="77777777" w:rsidR="00775E4D" w:rsidRDefault="00775E4D" w:rsidP="002B3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2E777" w14:textId="77777777" w:rsidR="00775E4D" w:rsidRDefault="00775E4D" w:rsidP="002A7ACC">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B9228" w14:textId="77777777" w:rsidR="00775E4D" w:rsidRDefault="00775E4D" w:rsidP="002B3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F1D">
      <w:rPr>
        <w:rStyle w:val="PageNumber"/>
        <w:noProof/>
      </w:rPr>
      <w:t>18</w:t>
    </w:r>
    <w:r>
      <w:rPr>
        <w:rStyle w:val="PageNumber"/>
      </w:rPr>
      <w:fldChar w:fldCharType="end"/>
    </w:r>
  </w:p>
  <w:p w14:paraId="3F4BCA45" w14:textId="77777777" w:rsidR="00775E4D" w:rsidRDefault="00775E4D" w:rsidP="0093654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626B7" w14:textId="77777777" w:rsidR="00775E4D" w:rsidRDefault="00775E4D" w:rsidP="0082183F">
      <w:r>
        <w:separator/>
      </w:r>
    </w:p>
  </w:footnote>
  <w:footnote w:type="continuationSeparator" w:id="0">
    <w:p w14:paraId="1DD92655" w14:textId="77777777" w:rsidR="00775E4D" w:rsidRDefault="00775E4D" w:rsidP="008218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63C"/>
    <w:multiLevelType w:val="hybridMultilevel"/>
    <w:tmpl w:val="613E2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693361"/>
    <w:multiLevelType w:val="hybridMultilevel"/>
    <w:tmpl w:val="8FE6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3F"/>
    <w:rsid w:val="00001118"/>
    <w:rsid w:val="000012BC"/>
    <w:rsid w:val="00002D6E"/>
    <w:rsid w:val="000036A6"/>
    <w:rsid w:val="000100F2"/>
    <w:rsid w:val="00013256"/>
    <w:rsid w:val="00014B3D"/>
    <w:rsid w:val="00015826"/>
    <w:rsid w:val="000158C0"/>
    <w:rsid w:val="00015EFD"/>
    <w:rsid w:val="0001770A"/>
    <w:rsid w:val="00017B77"/>
    <w:rsid w:val="00021E82"/>
    <w:rsid w:val="00022546"/>
    <w:rsid w:val="00024531"/>
    <w:rsid w:val="000260D8"/>
    <w:rsid w:val="000265A8"/>
    <w:rsid w:val="00030824"/>
    <w:rsid w:val="000312BE"/>
    <w:rsid w:val="00032952"/>
    <w:rsid w:val="00032DC8"/>
    <w:rsid w:val="00033106"/>
    <w:rsid w:val="00033642"/>
    <w:rsid w:val="00037A8A"/>
    <w:rsid w:val="00037B87"/>
    <w:rsid w:val="00042162"/>
    <w:rsid w:val="000463E4"/>
    <w:rsid w:val="000525F4"/>
    <w:rsid w:val="00052F77"/>
    <w:rsid w:val="000542C8"/>
    <w:rsid w:val="000562E1"/>
    <w:rsid w:val="00056EEE"/>
    <w:rsid w:val="00057AA2"/>
    <w:rsid w:val="0006714E"/>
    <w:rsid w:val="00072030"/>
    <w:rsid w:val="00077B9A"/>
    <w:rsid w:val="00084FD5"/>
    <w:rsid w:val="00085317"/>
    <w:rsid w:val="000868B9"/>
    <w:rsid w:val="00087FB1"/>
    <w:rsid w:val="0009260D"/>
    <w:rsid w:val="00094429"/>
    <w:rsid w:val="00094A44"/>
    <w:rsid w:val="0009512A"/>
    <w:rsid w:val="00096D44"/>
    <w:rsid w:val="000A0A65"/>
    <w:rsid w:val="000A556D"/>
    <w:rsid w:val="000B277D"/>
    <w:rsid w:val="000B5D79"/>
    <w:rsid w:val="000B61D5"/>
    <w:rsid w:val="000C089D"/>
    <w:rsid w:val="000C09F4"/>
    <w:rsid w:val="000C2C73"/>
    <w:rsid w:val="000C303A"/>
    <w:rsid w:val="000C5FD0"/>
    <w:rsid w:val="000C6BE0"/>
    <w:rsid w:val="000D16A5"/>
    <w:rsid w:val="000D30F9"/>
    <w:rsid w:val="000D7495"/>
    <w:rsid w:val="000E0955"/>
    <w:rsid w:val="000E2061"/>
    <w:rsid w:val="000E398B"/>
    <w:rsid w:val="000E4C1A"/>
    <w:rsid w:val="000E55F2"/>
    <w:rsid w:val="000F15B6"/>
    <w:rsid w:val="000F4E77"/>
    <w:rsid w:val="000F6D1A"/>
    <w:rsid w:val="000F7101"/>
    <w:rsid w:val="00102237"/>
    <w:rsid w:val="00102C89"/>
    <w:rsid w:val="00105A7B"/>
    <w:rsid w:val="001120BE"/>
    <w:rsid w:val="0011213E"/>
    <w:rsid w:val="0011447E"/>
    <w:rsid w:val="00115420"/>
    <w:rsid w:val="00117D86"/>
    <w:rsid w:val="001216E6"/>
    <w:rsid w:val="001265A5"/>
    <w:rsid w:val="001341AE"/>
    <w:rsid w:val="00134A2C"/>
    <w:rsid w:val="0013673D"/>
    <w:rsid w:val="00136C90"/>
    <w:rsid w:val="00137CF5"/>
    <w:rsid w:val="0014190B"/>
    <w:rsid w:val="00142EBE"/>
    <w:rsid w:val="00143145"/>
    <w:rsid w:val="0015073D"/>
    <w:rsid w:val="00150F8D"/>
    <w:rsid w:val="00151859"/>
    <w:rsid w:val="00152CF7"/>
    <w:rsid w:val="00154F15"/>
    <w:rsid w:val="0016489B"/>
    <w:rsid w:val="00167071"/>
    <w:rsid w:val="0017168C"/>
    <w:rsid w:val="00172AF5"/>
    <w:rsid w:val="00172CDD"/>
    <w:rsid w:val="00176894"/>
    <w:rsid w:val="00177409"/>
    <w:rsid w:val="00180209"/>
    <w:rsid w:val="00181C2B"/>
    <w:rsid w:val="001841DD"/>
    <w:rsid w:val="001907C9"/>
    <w:rsid w:val="00191D55"/>
    <w:rsid w:val="0019311F"/>
    <w:rsid w:val="001937B1"/>
    <w:rsid w:val="00194C53"/>
    <w:rsid w:val="0019573F"/>
    <w:rsid w:val="00195B11"/>
    <w:rsid w:val="00196A14"/>
    <w:rsid w:val="001A350E"/>
    <w:rsid w:val="001A5C93"/>
    <w:rsid w:val="001A5EC3"/>
    <w:rsid w:val="001A7667"/>
    <w:rsid w:val="001A78C2"/>
    <w:rsid w:val="001B1AA2"/>
    <w:rsid w:val="001B2686"/>
    <w:rsid w:val="001B3600"/>
    <w:rsid w:val="001B40BF"/>
    <w:rsid w:val="001B42E3"/>
    <w:rsid w:val="001B57A4"/>
    <w:rsid w:val="001C257B"/>
    <w:rsid w:val="001C3567"/>
    <w:rsid w:val="001C3B61"/>
    <w:rsid w:val="001C6176"/>
    <w:rsid w:val="001D1389"/>
    <w:rsid w:val="001D1ACF"/>
    <w:rsid w:val="001D467D"/>
    <w:rsid w:val="001D4807"/>
    <w:rsid w:val="001D518B"/>
    <w:rsid w:val="001D5969"/>
    <w:rsid w:val="001D677C"/>
    <w:rsid w:val="001D75D3"/>
    <w:rsid w:val="001E0BC8"/>
    <w:rsid w:val="001E19A3"/>
    <w:rsid w:val="001E6D74"/>
    <w:rsid w:val="001F1849"/>
    <w:rsid w:val="001F3D5A"/>
    <w:rsid w:val="001F590C"/>
    <w:rsid w:val="001F6AB6"/>
    <w:rsid w:val="001F70B0"/>
    <w:rsid w:val="001F787D"/>
    <w:rsid w:val="001F7F73"/>
    <w:rsid w:val="00200468"/>
    <w:rsid w:val="00203205"/>
    <w:rsid w:val="00207930"/>
    <w:rsid w:val="00207C9F"/>
    <w:rsid w:val="002107A0"/>
    <w:rsid w:val="002116B7"/>
    <w:rsid w:val="002126CB"/>
    <w:rsid w:val="00212B9A"/>
    <w:rsid w:val="00220564"/>
    <w:rsid w:val="00223152"/>
    <w:rsid w:val="00226ED0"/>
    <w:rsid w:val="00230B44"/>
    <w:rsid w:val="002365AD"/>
    <w:rsid w:val="00236B59"/>
    <w:rsid w:val="0023741C"/>
    <w:rsid w:val="002376F3"/>
    <w:rsid w:val="0023785A"/>
    <w:rsid w:val="002378C8"/>
    <w:rsid w:val="00237A03"/>
    <w:rsid w:val="0024331A"/>
    <w:rsid w:val="00243727"/>
    <w:rsid w:val="00243F8F"/>
    <w:rsid w:val="00245FE9"/>
    <w:rsid w:val="00250AD6"/>
    <w:rsid w:val="00251FAB"/>
    <w:rsid w:val="00252FC9"/>
    <w:rsid w:val="00260106"/>
    <w:rsid w:val="002612ED"/>
    <w:rsid w:val="0026259B"/>
    <w:rsid w:val="002709F9"/>
    <w:rsid w:val="002712FE"/>
    <w:rsid w:val="00272387"/>
    <w:rsid w:val="00272EDA"/>
    <w:rsid w:val="002754CB"/>
    <w:rsid w:val="00275541"/>
    <w:rsid w:val="0027614B"/>
    <w:rsid w:val="00280433"/>
    <w:rsid w:val="0028387D"/>
    <w:rsid w:val="00283F58"/>
    <w:rsid w:val="002867F1"/>
    <w:rsid w:val="00287DBB"/>
    <w:rsid w:val="00290153"/>
    <w:rsid w:val="0029051A"/>
    <w:rsid w:val="002908E3"/>
    <w:rsid w:val="002908F8"/>
    <w:rsid w:val="002915B2"/>
    <w:rsid w:val="00294F87"/>
    <w:rsid w:val="00295A06"/>
    <w:rsid w:val="0029640B"/>
    <w:rsid w:val="00297FF5"/>
    <w:rsid w:val="002A0228"/>
    <w:rsid w:val="002A02A5"/>
    <w:rsid w:val="002A20D3"/>
    <w:rsid w:val="002A3445"/>
    <w:rsid w:val="002A5688"/>
    <w:rsid w:val="002A6631"/>
    <w:rsid w:val="002A7ACC"/>
    <w:rsid w:val="002B0414"/>
    <w:rsid w:val="002B1E2E"/>
    <w:rsid w:val="002B1EF0"/>
    <w:rsid w:val="002B3E12"/>
    <w:rsid w:val="002B49AF"/>
    <w:rsid w:val="002B5B36"/>
    <w:rsid w:val="002B5CAC"/>
    <w:rsid w:val="002B7065"/>
    <w:rsid w:val="002C0566"/>
    <w:rsid w:val="002C1055"/>
    <w:rsid w:val="002C36A7"/>
    <w:rsid w:val="002C45B5"/>
    <w:rsid w:val="002C6557"/>
    <w:rsid w:val="002C6997"/>
    <w:rsid w:val="002C749C"/>
    <w:rsid w:val="002D3D91"/>
    <w:rsid w:val="002D3F04"/>
    <w:rsid w:val="002D464F"/>
    <w:rsid w:val="002D65A5"/>
    <w:rsid w:val="002E18A9"/>
    <w:rsid w:val="002E50F8"/>
    <w:rsid w:val="002E53A0"/>
    <w:rsid w:val="002E6320"/>
    <w:rsid w:val="002E63C8"/>
    <w:rsid w:val="002E7315"/>
    <w:rsid w:val="002F01FA"/>
    <w:rsid w:val="002F32A2"/>
    <w:rsid w:val="002F3389"/>
    <w:rsid w:val="002F491E"/>
    <w:rsid w:val="002F75A5"/>
    <w:rsid w:val="002F7C15"/>
    <w:rsid w:val="002F7C41"/>
    <w:rsid w:val="00300B87"/>
    <w:rsid w:val="00306E8C"/>
    <w:rsid w:val="00307AF5"/>
    <w:rsid w:val="00310BE2"/>
    <w:rsid w:val="003110F9"/>
    <w:rsid w:val="003112D8"/>
    <w:rsid w:val="003153DB"/>
    <w:rsid w:val="0031731F"/>
    <w:rsid w:val="00317CC5"/>
    <w:rsid w:val="00320D3C"/>
    <w:rsid w:val="00320FFC"/>
    <w:rsid w:val="00321977"/>
    <w:rsid w:val="00321D56"/>
    <w:rsid w:val="00330E94"/>
    <w:rsid w:val="0033111C"/>
    <w:rsid w:val="003319F2"/>
    <w:rsid w:val="0033389F"/>
    <w:rsid w:val="00333AC2"/>
    <w:rsid w:val="00334283"/>
    <w:rsid w:val="0033564C"/>
    <w:rsid w:val="003356E0"/>
    <w:rsid w:val="003460A7"/>
    <w:rsid w:val="0034712C"/>
    <w:rsid w:val="00357A5D"/>
    <w:rsid w:val="00357E31"/>
    <w:rsid w:val="00362B57"/>
    <w:rsid w:val="00365C3F"/>
    <w:rsid w:val="00373114"/>
    <w:rsid w:val="003735A7"/>
    <w:rsid w:val="0037478C"/>
    <w:rsid w:val="00375677"/>
    <w:rsid w:val="00376DE5"/>
    <w:rsid w:val="00377309"/>
    <w:rsid w:val="00380B27"/>
    <w:rsid w:val="00384385"/>
    <w:rsid w:val="00386B55"/>
    <w:rsid w:val="00391E60"/>
    <w:rsid w:val="00392D62"/>
    <w:rsid w:val="00393E85"/>
    <w:rsid w:val="0039582E"/>
    <w:rsid w:val="00395917"/>
    <w:rsid w:val="003A12B3"/>
    <w:rsid w:val="003A3CBD"/>
    <w:rsid w:val="003A5266"/>
    <w:rsid w:val="003B26D6"/>
    <w:rsid w:val="003B4157"/>
    <w:rsid w:val="003B4C53"/>
    <w:rsid w:val="003B53DD"/>
    <w:rsid w:val="003B69E4"/>
    <w:rsid w:val="003B7617"/>
    <w:rsid w:val="003C2B96"/>
    <w:rsid w:val="003C4962"/>
    <w:rsid w:val="003C72FA"/>
    <w:rsid w:val="003D0E96"/>
    <w:rsid w:val="003D1C0F"/>
    <w:rsid w:val="003E2378"/>
    <w:rsid w:val="003E2DDD"/>
    <w:rsid w:val="003E3551"/>
    <w:rsid w:val="003E4E53"/>
    <w:rsid w:val="003F004A"/>
    <w:rsid w:val="003F022B"/>
    <w:rsid w:val="003F270D"/>
    <w:rsid w:val="003F4261"/>
    <w:rsid w:val="003F5A55"/>
    <w:rsid w:val="00400BC9"/>
    <w:rsid w:val="00400EBE"/>
    <w:rsid w:val="00401E2A"/>
    <w:rsid w:val="004031B4"/>
    <w:rsid w:val="00403E59"/>
    <w:rsid w:val="004066BC"/>
    <w:rsid w:val="004067A3"/>
    <w:rsid w:val="004070A6"/>
    <w:rsid w:val="00407C4F"/>
    <w:rsid w:val="00411117"/>
    <w:rsid w:val="00412FBC"/>
    <w:rsid w:val="004152C4"/>
    <w:rsid w:val="0041559D"/>
    <w:rsid w:val="00416B1A"/>
    <w:rsid w:val="00423B29"/>
    <w:rsid w:val="004240E3"/>
    <w:rsid w:val="0042630F"/>
    <w:rsid w:val="00426315"/>
    <w:rsid w:val="00426423"/>
    <w:rsid w:val="00430347"/>
    <w:rsid w:val="00430F1A"/>
    <w:rsid w:val="004336A6"/>
    <w:rsid w:val="00434A50"/>
    <w:rsid w:val="004356B9"/>
    <w:rsid w:val="00436B2F"/>
    <w:rsid w:val="00440B7D"/>
    <w:rsid w:val="00445828"/>
    <w:rsid w:val="00446561"/>
    <w:rsid w:val="00446D2E"/>
    <w:rsid w:val="00446D8B"/>
    <w:rsid w:val="0045109C"/>
    <w:rsid w:val="004511EA"/>
    <w:rsid w:val="00452594"/>
    <w:rsid w:val="00454864"/>
    <w:rsid w:val="004565E6"/>
    <w:rsid w:val="00456791"/>
    <w:rsid w:val="004573B4"/>
    <w:rsid w:val="004615ED"/>
    <w:rsid w:val="00465A11"/>
    <w:rsid w:val="0046678D"/>
    <w:rsid w:val="00466A1F"/>
    <w:rsid w:val="0046738B"/>
    <w:rsid w:val="00471260"/>
    <w:rsid w:val="00472D24"/>
    <w:rsid w:val="00473411"/>
    <w:rsid w:val="00474066"/>
    <w:rsid w:val="004743B1"/>
    <w:rsid w:val="00475CC6"/>
    <w:rsid w:val="00481AA1"/>
    <w:rsid w:val="00481D7D"/>
    <w:rsid w:val="0048254D"/>
    <w:rsid w:val="004831E1"/>
    <w:rsid w:val="0048790C"/>
    <w:rsid w:val="004908D5"/>
    <w:rsid w:val="00491136"/>
    <w:rsid w:val="00491F0A"/>
    <w:rsid w:val="00493B1D"/>
    <w:rsid w:val="00495A5E"/>
    <w:rsid w:val="00497190"/>
    <w:rsid w:val="004A01C0"/>
    <w:rsid w:val="004A3BE1"/>
    <w:rsid w:val="004A409B"/>
    <w:rsid w:val="004A45E3"/>
    <w:rsid w:val="004A5AA6"/>
    <w:rsid w:val="004A5AEB"/>
    <w:rsid w:val="004A7DAC"/>
    <w:rsid w:val="004B3C54"/>
    <w:rsid w:val="004B4C64"/>
    <w:rsid w:val="004B5254"/>
    <w:rsid w:val="004B7E6B"/>
    <w:rsid w:val="004C021A"/>
    <w:rsid w:val="004C05F0"/>
    <w:rsid w:val="004C2604"/>
    <w:rsid w:val="004C4617"/>
    <w:rsid w:val="004C7BE0"/>
    <w:rsid w:val="004D3D6C"/>
    <w:rsid w:val="004D7342"/>
    <w:rsid w:val="004E4444"/>
    <w:rsid w:val="004E54AA"/>
    <w:rsid w:val="004E5B48"/>
    <w:rsid w:val="004E7AD6"/>
    <w:rsid w:val="004F028A"/>
    <w:rsid w:val="004F1716"/>
    <w:rsid w:val="004F24CC"/>
    <w:rsid w:val="004F425D"/>
    <w:rsid w:val="005002A0"/>
    <w:rsid w:val="00500320"/>
    <w:rsid w:val="00500C44"/>
    <w:rsid w:val="00500D70"/>
    <w:rsid w:val="00501157"/>
    <w:rsid w:val="0050155F"/>
    <w:rsid w:val="005054D6"/>
    <w:rsid w:val="00505A56"/>
    <w:rsid w:val="0050615A"/>
    <w:rsid w:val="00507A5B"/>
    <w:rsid w:val="0051052E"/>
    <w:rsid w:val="00510912"/>
    <w:rsid w:val="005124A3"/>
    <w:rsid w:val="00513FDC"/>
    <w:rsid w:val="005156B0"/>
    <w:rsid w:val="00516805"/>
    <w:rsid w:val="0051695F"/>
    <w:rsid w:val="00517F51"/>
    <w:rsid w:val="00522DE0"/>
    <w:rsid w:val="0052482A"/>
    <w:rsid w:val="0052604B"/>
    <w:rsid w:val="005273B8"/>
    <w:rsid w:val="005277E2"/>
    <w:rsid w:val="00536BA9"/>
    <w:rsid w:val="005403E0"/>
    <w:rsid w:val="005419AE"/>
    <w:rsid w:val="00544D0E"/>
    <w:rsid w:val="00545747"/>
    <w:rsid w:val="00554C6D"/>
    <w:rsid w:val="00555608"/>
    <w:rsid w:val="00563189"/>
    <w:rsid w:val="0056540D"/>
    <w:rsid w:val="00566AF7"/>
    <w:rsid w:val="005671DF"/>
    <w:rsid w:val="00567483"/>
    <w:rsid w:val="00573C48"/>
    <w:rsid w:val="00574486"/>
    <w:rsid w:val="00574CC7"/>
    <w:rsid w:val="00574ECE"/>
    <w:rsid w:val="005778E0"/>
    <w:rsid w:val="00577E42"/>
    <w:rsid w:val="005869AE"/>
    <w:rsid w:val="005920BF"/>
    <w:rsid w:val="00592C4B"/>
    <w:rsid w:val="00593055"/>
    <w:rsid w:val="005943ED"/>
    <w:rsid w:val="00595B7B"/>
    <w:rsid w:val="0059766B"/>
    <w:rsid w:val="00597E27"/>
    <w:rsid w:val="005A08C7"/>
    <w:rsid w:val="005A08E1"/>
    <w:rsid w:val="005B4F46"/>
    <w:rsid w:val="005C2EFE"/>
    <w:rsid w:val="005C4C0F"/>
    <w:rsid w:val="005C5745"/>
    <w:rsid w:val="005C63F5"/>
    <w:rsid w:val="005C7B1C"/>
    <w:rsid w:val="005D6C27"/>
    <w:rsid w:val="005E2877"/>
    <w:rsid w:val="005E378D"/>
    <w:rsid w:val="005E65A3"/>
    <w:rsid w:val="005F22D4"/>
    <w:rsid w:val="005F551F"/>
    <w:rsid w:val="005F66C2"/>
    <w:rsid w:val="005F69B1"/>
    <w:rsid w:val="006005FA"/>
    <w:rsid w:val="0060389C"/>
    <w:rsid w:val="0060413B"/>
    <w:rsid w:val="006042D8"/>
    <w:rsid w:val="006065FF"/>
    <w:rsid w:val="00612B6C"/>
    <w:rsid w:val="00612C56"/>
    <w:rsid w:val="00617DF7"/>
    <w:rsid w:val="00621AB2"/>
    <w:rsid w:val="006221F8"/>
    <w:rsid w:val="00622F82"/>
    <w:rsid w:val="00623733"/>
    <w:rsid w:val="00624FB8"/>
    <w:rsid w:val="0062604A"/>
    <w:rsid w:val="0062717C"/>
    <w:rsid w:val="0063065E"/>
    <w:rsid w:val="00632228"/>
    <w:rsid w:val="00633711"/>
    <w:rsid w:val="0064082A"/>
    <w:rsid w:val="00643511"/>
    <w:rsid w:val="00646355"/>
    <w:rsid w:val="00646BC1"/>
    <w:rsid w:val="006517C6"/>
    <w:rsid w:val="0065281F"/>
    <w:rsid w:val="0065350B"/>
    <w:rsid w:val="0065607E"/>
    <w:rsid w:val="00656176"/>
    <w:rsid w:val="00656E6F"/>
    <w:rsid w:val="00657C43"/>
    <w:rsid w:val="00657FFE"/>
    <w:rsid w:val="006601F8"/>
    <w:rsid w:val="00661DD9"/>
    <w:rsid w:val="0066757C"/>
    <w:rsid w:val="00667872"/>
    <w:rsid w:val="00671A4C"/>
    <w:rsid w:val="006726F4"/>
    <w:rsid w:val="00673158"/>
    <w:rsid w:val="006737A9"/>
    <w:rsid w:val="00674ABC"/>
    <w:rsid w:val="00674E32"/>
    <w:rsid w:val="00675731"/>
    <w:rsid w:val="0067698F"/>
    <w:rsid w:val="00681C88"/>
    <w:rsid w:val="00683C2F"/>
    <w:rsid w:val="00695799"/>
    <w:rsid w:val="00695C13"/>
    <w:rsid w:val="006A0B00"/>
    <w:rsid w:val="006A4565"/>
    <w:rsid w:val="006B4F83"/>
    <w:rsid w:val="006B6885"/>
    <w:rsid w:val="006C10A4"/>
    <w:rsid w:val="006C2BA5"/>
    <w:rsid w:val="006C3A5B"/>
    <w:rsid w:val="006C482F"/>
    <w:rsid w:val="006C4AC0"/>
    <w:rsid w:val="006C549F"/>
    <w:rsid w:val="006C67ED"/>
    <w:rsid w:val="006C71A8"/>
    <w:rsid w:val="006C7A2A"/>
    <w:rsid w:val="006D26C4"/>
    <w:rsid w:val="006D3074"/>
    <w:rsid w:val="006D47B4"/>
    <w:rsid w:val="006D4F91"/>
    <w:rsid w:val="006D617C"/>
    <w:rsid w:val="006D66E0"/>
    <w:rsid w:val="006E1B9C"/>
    <w:rsid w:val="006E270B"/>
    <w:rsid w:val="006E2A24"/>
    <w:rsid w:val="006F0B15"/>
    <w:rsid w:val="006F2144"/>
    <w:rsid w:val="006F46B3"/>
    <w:rsid w:val="006F6017"/>
    <w:rsid w:val="006F6903"/>
    <w:rsid w:val="006F70C7"/>
    <w:rsid w:val="007019BA"/>
    <w:rsid w:val="00702F3F"/>
    <w:rsid w:val="00710452"/>
    <w:rsid w:val="00710C30"/>
    <w:rsid w:val="00713211"/>
    <w:rsid w:val="00714026"/>
    <w:rsid w:val="007144CC"/>
    <w:rsid w:val="00715A7A"/>
    <w:rsid w:val="00723ADC"/>
    <w:rsid w:val="00723CC4"/>
    <w:rsid w:val="00723CED"/>
    <w:rsid w:val="00725155"/>
    <w:rsid w:val="00732DDF"/>
    <w:rsid w:val="007378AA"/>
    <w:rsid w:val="00744511"/>
    <w:rsid w:val="0074563F"/>
    <w:rsid w:val="00750DAF"/>
    <w:rsid w:val="00754C2B"/>
    <w:rsid w:val="00755661"/>
    <w:rsid w:val="0076127A"/>
    <w:rsid w:val="00762DE4"/>
    <w:rsid w:val="00763607"/>
    <w:rsid w:val="0076636A"/>
    <w:rsid w:val="00766595"/>
    <w:rsid w:val="00766B17"/>
    <w:rsid w:val="00766E26"/>
    <w:rsid w:val="00773596"/>
    <w:rsid w:val="00774AC1"/>
    <w:rsid w:val="00775E4D"/>
    <w:rsid w:val="00783BA8"/>
    <w:rsid w:val="00783D95"/>
    <w:rsid w:val="00784F80"/>
    <w:rsid w:val="007912BF"/>
    <w:rsid w:val="00791714"/>
    <w:rsid w:val="00793735"/>
    <w:rsid w:val="007954CA"/>
    <w:rsid w:val="0079654E"/>
    <w:rsid w:val="00796D0B"/>
    <w:rsid w:val="00797A75"/>
    <w:rsid w:val="007A075B"/>
    <w:rsid w:val="007A173A"/>
    <w:rsid w:val="007A174B"/>
    <w:rsid w:val="007A4E20"/>
    <w:rsid w:val="007A4FD3"/>
    <w:rsid w:val="007B1449"/>
    <w:rsid w:val="007B1706"/>
    <w:rsid w:val="007C1FFA"/>
    <w:rsid w:val="007C35B3"/>
    <w:rsid w:val="007C422B"/>
    <w:rsid w:val="007C4728"/>
    <w:rsid w:val="007C4DA4"/>
    <w:rsid w:val="007C64DD"/>
    <w:rsid w:val="007C7C69"/>
    <w:rsid w:val="007D36EC"/>
    <w:rsid w:val="007D40EA"/>
    <w:rsid w:val="007D7FBD"/>
    <w:rsid w:val="007E0317"/>
    <w:rsid w:val="007E21E9"/>
    <w:rsid w:val="007E24F0"/>
    <w:rsid w:val="007E3688"/>
    <w:rsid w:val="007E4218"/>
    <w:rsid w:val="007E70F5"/>
    <w:rsid w:val="007F0421"/>
    <w:rsid w:val="007F0ACA"/>
    <w:rsid w:val="007F5FAA"/>
    <w:rsid w:val="007F5FFD"/>
    <w:rsid w:val="007F6715"/>
    <w:rsid w:val="007F7D92"/>
    <w:rsid w:val="00804818"/>
    <w:rsid w:val="008051E0"/>
    <w:rsid w:val="00805413"/>
    <w:rsid w:val="0080682D"/>
    <w:rsid w:val="00811B55"/>
    <w:rsid w:val="00811FDF"/>
    <w:rsid w:val="008126D6"/>
    <w:rsid w:val="00813956"/>
    <w:rsid w:val="0081725A"/>
    <w:rsid w:val="00820BFE"/>
    <w:rsid w:val="0082183F"/>
    <w:rsid w:val="0082656A"/>
    <w:rsid w:val="00834B2D"/>
    <w:rsid w:val="00837C43"/>
    <w:rsid w:val="00841A05"/>
    <w:rsid w:val="00841F8B"/>
    <w:rsid w:val="00841FFF"/>
    <w:rsid w:val="00842D27"/>
    <w:rsid w:val="00843596"/>
    <w:rsid w:val="00843B5E"/>
    <w:rsid w:val="00845DD2"/>
    <w:rsid w:val="00853AF5"/>
    <w:rsid w:val="008547B1"/>
    <w:rsid w:val="00860119"/>
    <w:rsid w:val="00860999"/>
    <w:rsid w:val="00860E6F"/>
    <w:rsid w:val="00862150"/>
    <w:rsid w:val="008652F9"/>
    <w:rsid w:val="00865628"/>
    <w:rsid w:val="00867320"/>
    <w:rsid w:val="00867FE6"/>
    <w:rsid w:val="0087288E"/>
    <w:rsid w:val="00873055"/>
    <w:rsid w:val="008733DC"/>
    <w:rsid w:val="00875A07"/>
    <w:rsid w:val="008763FE"/>
    <w:rsid w:val="00880017"/>
    <w:rsid w:val="008804A4"/>
    <w:rsid w:val="00882608"/>
    <w:rsid w:val="0088481A"/>
    <w:rsid w:val="00885C72"/>
    <w:rsid w:val="0088612E"/>
    <w:rsid w:val="00890BFB"/>
    <w:rsid w:val="008913AA"/>
    <w:rsid w:val="00893CB4"/>
    <w:rsid w:val="0089473A"/>
    <w:rsid w:val="00897527"/>
    <w:rsid w:val="008979FD"/>
    <w:rsid w:val="008A069B"/>
    <w:rsid w:val="008A500E"/>
    <w:rsid w:val="008A7FBA"/>
    <w:rsid w:val="008B007C"/>
    <w:rsid w:val="008B1655"/>
    <w:rsid w:val="008B213A"/>
    <w:rsid w:val="008B300E"/>
    <w:rsid w:val="008B355D"/>
    <w:rsid w:val="008B5077"/>
    <w:rsid w:val="008C0413"/>
    <w:rsid w:val="008C1A46"/>
    <w:rsid w:val="008C2455"/>
    <w:rsid w:val="008C7F1D"/>
    <w:rsid w:val="008C7FC1"/>
    <w:rsid w:val="008D0748"/>
    <w:rsid w:val="008D667E"/>
    <w:rsid w:val="008D77EA"/>
    <w:rsid w:val="008D793E"/>
    <w:rsid w:val="008E2B6D"/>
    <w:rsid w:val="008E5443"/>
    <w:rsid w:val="008E5782"/>
    <w:rsid w:val="008E6E70"/>
    <w:rsid w:val="008F0CAC"/>
    <w:rsid w:val="008F0CF7"/>
    <w:rsid w:val="008F1BFE"/>
    <w:rsid w:val="008F21AC"/>
    <w:rsid w:val="008F5442"/>
    <w:rsid w:val="008F65AB"/>
    <w:rsid w:val="009025E7"/>
    <w:rsid w:val="00904ED0"/>
    <w:rsid w:val="0091291F"/>
    <w:rsid w:val="00912C32"/>
    <w:rsid w:val="00912D91"/>
    <w:rsid w:val="009134F9"/>
    <w:rsid w:val="00913751"/>
    <w:rsid w:val="009177A9"/>
    <w:rsid w:val="00921379"/>
    <w:rsid w:val="00931243"/>
    <w:rsid w:val="00936541"/>
    <w:rsid w:val="0093670C"/>
    <w:rsid w:val="00940356"/>
    <w:rsid w:val="009421F6"/>
    <w:rsid w:val="0094236F"/>
    <w:rsid w:val="009440DD"/>
    <w:rsid w:val="00945F72"/>
    <w:rsid w:val="00947C56"/>
    <w:rsid w:val="00951330"/>
    <w:rsid w:val="009515F8"/>
    <w:rsid w:val="009517C3"/>
    <w:rsid w:val="00952F6C"/>
    <w:rsid w:val="00953D2D"/>
    <w:rsid w:val="00954F09"/>
    <w:rsid w:val="00962CF0"/>
    <w:rsid w:val="00964240"/>
    <w:rsid w:val="00964376"/>
    <w:rsid w:val="009644E7"/>
    <w:rsid w:val="00964B86"/>
    <w:rsid w:val="00966CBA"/>
    <w:rsid w:val="0097081E"/>
    <w:rsid w:val="00972CF2"/>
    <w:rsid w:val="009735F6"/>
    <w:rsid w:val="00975DB1"/>
    <w:rsid w:val="00977B91"/>
    <w:rsid w:val="00981729"/>
    <w:rsid w:val="00986703"/>
    <w:rsid w:val="00986926"/>
    <w:rsid w:val="00987924"/>
    <w:rsid w:val="0099121C"/>
    <w:rsid w:val="009920F6"/>
    <w:rsid w:val="00993794"/>
    <w:rsid w:val="009A0C7A"/>
    <w:rsid w:val="009A15B5"/>
    <w:rsid w:val="009A1C8E"/>
    <w:rsid w:val="009A4749"/>
    <w:rsid w:val="009A75A0"/>
    <w:rsid w:val="009B25CF"/>
    <w:rsid w:val="009B2829"/>
    <w:rsid w:val="009B5569"/>
    <w:rsid w:val="009B5881"/>
    <w:rsid w:val="009B59C5"/>
    <w:rsid w:val="009B7D12"/>
    <w:rsid w:val="009C109B"/>
    <w:rsid w:val="009C1AC2"/>
    <w:rsid w:val="009C759C"/>
    <w:rsid w:val="009D36A4"/>
    <w:rsid w:val="009D5B48"/>
    <w:rsid w:val="009D5F5D"/>
    <w:rsid w:val="009D65CB"/>
    <w:rsid w:val="009E04B7"/>
    <w:rsid w:val="009F114E"/>
    <w:rsid w:val="009F2312"/>
    <w:rsid w:val="009F6F03"/>
    <w:rsid w:val="00A0044B"/>
    <w:rsid w:val="00A01535"/>
    <w:rsid w:val="00A03DEE"/>
    <w:rsid w:val="00A03E7D"/>
    <w:rsid w:val="00A0678A"/>
    <w:rsid w:val="00A073BD"/>
    <w:rsid w:val="00A101A6"/>
    <w:rsid w:val="00A116CE"/>
    <w:rsid w:val="00A117DA"/>
    <w:rsid w:val="00A141B0"/>
    <w:rsid w:val="00A14AF4"/>
    <w:rsid w:val="00A15DC0"/>
    <w:rsid w:val="00A16C52"/>
    <w:rsid w:val="00A17FC5"/>
    <w:rsid w:val="00A20B38"/>
    <w:rsid w:val="00A20B4A"/>
    <w:rsid w:val="00A20F1D"/>
    <w:rsid w:val="00A21810"/>
    <w:rsid w:val="00A219C8"/>
    <w:rsid w:val="00A2289E"/>
    <w:rsid w:val="00A235D1"/>
    <w:rsid w:val="00A2486C"/>
    <w:rsid w:val="00A26CA2"/>
    <w:rsid w:val="00A26D92"/>
    <w:rsid w:val="00A27365"/>
    <w:rsid w:val="00A27BD3"/>
    <w:rsid w:val="00A27BEF"/>
    <w:rsid w:val="00A31278"/>
    <w:rsid w:val="00A3296E"/>
    <w:rsid w:val="00A43402"/>
    <w:rsid w:val="00A439CE"/>
    <w:rsid w:val="00A43F9B"/>
    <w:rsid w:val="00A45D04"/>
    <w:rsid w:val="00A45E82"/>
    <w:rsid w:val="00A468E8"/>
    <w:rsid w:val="00A516B3"/>
    <w:rsid w:val="00A53F21"/>
    <w:rsid w:val="00A5405E"/>
    <w:rsid w:val="00A5446E"/>
    <w:rsid w:val="00A5468D"/>
    <w:rsid w:val="00A6012C"/>
    <w:rsid w:val="00A61A7B"/>
    <w:rsid w:val="00A61CDD"/>
    <w:rsid w:val="00A631E9"/>
    <w:rsid w:val="00A6466D"/>
    <w:rsid w:val="00A64E50"/>
    <w:rsid w:val="00A665E6"/>
    <w:rsid w:val="00A66F39"/>
    <w:rsid w:val="00A6703F"/>
    <w:rsid w:val="00A70029"/>
    <w:rsid w:val="00A7050D"/>
    <w:rsid w:val="00A71632"/>
    <w:rsid w:val="00A7451C"/>
    <w:rsid w:val="00A76122"/>
    <w:rsid w:val="00A761DC"/>
    <w:rsid w:val="00A77B2C"/>
    <w:rsid w:val="00A80801"/>
    <w:rsid w:val="00A81560"/>
    <w:rsid w:val="00A82B15"/>
    <w:rsid w:val="00A83973"/>
    <w:rsid w:val="00A844C5"/>
    <w:rsid w:val="00A84502"/>
    <w:rsid w:val="00A86A89"/>
    <w:rsid w:val="00A878AC"/>
    <w:rsid w:val="00A90F36"/>
    <w:rsid w:val="00A953EC"/>
    <w:rsid w:val="00AA1B00"/>
    <w:rsid w:val="00AA5281"/>
    <w:rsid w:val="00AA7FFE"/>
    <w:rsid w:val="00AB0E1B"/>
    <w:rsid w:val="00AB1D97"/>
    <w:rsid w:val="00AB2509"/>
    <w:rsid w:val="00AB3A62"/>
    <w:rsid w:val="00AB4E0F"/>
    <w:rsid w:val="00AB519A"/>
    <w:rsid w:val="00AB58CE"/>
    <w:rsid w:val="00AC04A8"/>
    <w:rsid w:val="00AC0978"/>
    <w:rsid w:val="00AD0AF5"/>
    <w:rsid w:val="00AD5A53"/>
    <w:rsid w:val="00AE20CA"/>
    <w:rsid w:val="00AE2116"/>
    <w:rsid w:val="00AE4569"/>
    <w:rsid w:val="00AE584C"/>
    <w:rsid w:val="00AE7EB4"/>
    <w:rsid w:val="00AF0C52"/>
    <w:rsid w:val="00AF211E"/>
    <w:rsid w:val="00AF51BF"/>
    <w:rsid w:val="00AF5832"/>
    <w:rsid w:val="00AF5939"/>
    <w:rsid w:val="00AF7F8D"/>
    <w:rsid w:val="00B00814"/>
    <w:rsid w:val="00B00DE1"/>
    <w:rsid w:val="00B03473"/>
    <w:rsid w:val="00B038A4"/>
    <w:rsid w:val="00B061BD"/>
    <w:rsid w:val="00B114BA"/>
    <w:rsid w:val="00B12C7B"/>
    <w:rsid w:val="00B14858"/>
    <w:rsid w:val="00B20B0C"/>
    <w:rsid w:val="00B216A0"/>
    <w:rsid w:val="00B21949"/>
    <w:rsid w:val="00B25C2E"/>
    <w:rsid w:val="00B269DF"/>
    <w:rsid w:val="00B30330"/>
    <w:rsid w:val="00B33244"/>
    <w:rsid w:val="00B33DAD"/>
    <w:rsid w:val="00B37B06"/>
    <w:rsid w:val="00B414C2"/>
    <w:rsid w:val="00B434BD"/>
    <w:rsid w:val="00B43702"/>
    <w:rsid w:val="00B44542"/>
    <w:rsid w:val="00B44A18"/>
    <w:rsid w:val="00B47850"/>
    <w:rsid w:val="00B47A8F"/>
    <w:rsid w:val="00B5369D"/>
    <w:rsid w:val="00B5426C"/>
    <w:rsid w:val="00B63069"/>
    <w:rsid w:val="00B641D0"/>
    <w:rsid w:val="00B72486"/>
    <w:rsid w:val="00B7352B"/>
    <w:rsid w:val="00B75DA3"/>
    <w:rsid w:val="00B75FDD"/>
    <w:rsid w:val="00B77134"/>
    <w:rsid w:val="00B805FA"/>
    <w:rsid w:val="00B8068A"/>
    <w:rsid w:val="00B828D7"/>
    <w:rsid w:val="00B82AB2"/>
    <w:rsid w:val="00B848A6"/>
    <w:rsid w:val="00B856D5"/>
    <w:rsid w:val="00B8658F"/>
    <w:rsid w:val="00B871F3"/>
    <w:rsid w:val="00B877DB"/>
    <w:rsid w:val="00B919FB"/>
    <w:rsid w:val="00B92F41"/>
    <w:rsid w:val="00BA00F3"/>
    <w:rsid w:val="00BA02EB"/>
    <w:rsid w:val="00BA1312"/>
    <w:rsid w:val="00BA1618"/>
    <w:rsid w:val="00BA1702"/>
    <w:rsid w:val="00BA2807"/>
    <w:rsid w:val="00BA2844"/>
    <w:rsid w:val="00BA5612"/>
    <w:rsid w:val="00BA7CA3"/>
    <w:rsid w:val="00BB00C9"/>
    <w:rsid w:val="00BB1765"/>
    <w:rsid w:val="00BB1E7E"/>
    <w:rsid w:val="00BB1F06"/>
    <w:rsid w:val="00BB1F1B"/>
    <w:rsid w:val="00BC129E"/>
    <w:rsid w:val="00BC4A08"/>
    <w:rsid w:val="00BC5473"/>
    <w:rsid w:val="00BC7266"/>
    <w:rsid w:val="00BC76B0"/>
    <w:rsid w:val="00BC7FAA"/>
    <w:rsid w:val="00BD218D"/>
    <w:rsid w:val="00BD2811"/>
    <w:rsid w:val="00BD50A1"/>
    <w:rsid w:val="00BD5754"/>
    <w:rsid w:val="00BD79A3"/>
    <w:rsid w:val="00BD7E79"/>
    <w:rsid w:val="00BE00DF"/>
    <w:rsid w:val="00BE1E9B"/>
    <w:rsid w:val="00BE2688"/>
    <w:rsid w:val="00BE381A"/>
    <w:rsid w:val="00BE43AF"/>
    <w:rsid w:val="00BE454C"/>
    <w:rsid w:val="00BE5D82"/>
    <w:rsid w:val="00BE7314"/>
    <w:rsid w:val="00BF0CA2"/>
    <w:rsid w:val="00BF215B"/>
    <w:rsid w:val="00BF2606"/>
    <w:rsid w:val="00BF277C"/>
    <w:rsid w:val="00BF62C1"/>
    <w:rsid w:val="00BF677A"/>
    <w:rsid w:val="00BF6E3A"/>
    <w:rsid w:val="00BF7BF4"/>
    <w:rsid w:val="00C0282F"/>
    <w:rsid w:val="00C048F6"/>
    <w:rsid w:val="00C049CF"/>
    <w:rsid w:val="00C063E8"/>
    <w:rsid w:val="00C07DCE"/>
    <w:rsid w:val="00C07EF8"/>
    <w:rsid w:val="00C10CED"/>
    <w:rsid w:val="00C1105D"/>
    <w:rsid w:val="00C11DD6"/>
    <w:rsid w:val="00C122D8"/>
    <w:rsid w:val="00C15B5D"/>
    <w:rsid w:val="00C1601D"/>
    <w:rsid w:val="00C16B74"/>
    <w:rsid w:val="00C175D9"/>
    <w:rsid w:val="00C213B2"/>
    <w:rsid w:val="00C22CD3"/>
    <w:rsid w:val="00C23886"/>
    <w:rsid w:val="00C24005"/>
    <w:rsid w:val="00C25747"/>
    <w:rsid w:val="00C26F46"/>
    <w:rsid w:val="00C278DE"/>
    <w:rsid w:val="00C27F4D"/>
    <w:rsid w:val="00C3509E"/>
    <w:rsid w:val="00C37A20"/>
    <w:rsid w:val="00C37E5F"/>
    <w:rsid w:val="00C41940"/>
    <w:rsid w:val="00C426AE"/>
    <w:rsid w:val="00C42E72"/>
    <w:rsid w:val="00C441FE"/>
    <w:rsid w:val="00C47D49"/>
    <w:rsid w:val="00C47E9C"/>
    <w:rsid w:val="00C51827"/>
    <w:rsid w:val="00C522F4"/>
    <w:rsid w:val="00C5349A"/>
    <w:rsid w:val="00C54C8D"/>
    <w:rsid w:val="00C5632E"/>
    <w:rsid w:val="00C601D1"/>
    <w:rsid w:val="00C612B3"/>
    <w:rsid w:val="00C613EC"/>
    <w:rsid w:val="00C61546"/>
    <w:rsid w:val="00C62875"/>
    <w:rsid w:val="00C63570"/>
    <w:rsid w:val="00C70B35"/>
    <w:rsid w:val="00C712F1"/>
    <w:rsid w:val="00C72BC4"/>
    <w:rsid w:val="00C73CAA"/>
    <w:rsid w:val="00C74F91"/>
    <w:rsid w:val="00C76798"/>
    <w:rsid w:val="00C76879"/>
    <w:rsid w:val="00C77D6B"/>
    <w:rsid w:val="00C80BF8"/>
    <w:rsid w:val="00C81429"/>
    <w:rsid w:val="00C826E7"/>
    <w:rsid w:val="00C8286C"/>
    <w:rsid w:val="00C82E1B"/>
    <w:rsid w:val="00C85AB4"/>
    <w:rsid w:val="00C874EE"/>
    <w:rsid w:val="00C87913"/>
    <w:rsid w:val="00C9089D"/>
    <w:rsid w:val="00C9264C"/>
    <w:rsid w:val="00C92D7C"/>
    <w:rsid w:val="00C94526"/>
    <w:rsid w:val="00C94B16"/>
    <w:rsid w:val="00CA03B1"/>
    <w:rsid w:val="00CA066E"/>
    <w:rsid w:val="00CA0E7F"/>
    <w:rsid w:val="00CA5998"/>
    <w:rsid w:val="00CA77C0"/>
    <w:rsid w:val="00CA79CE"/>
    <w:rsid w:val="00CB0684"/>
    <w:rsid w:val="00CB1E4F"/>
    <w:rsid w:val="00CB1FA8"/>
    <w:rsid w:val="00CB33EC"/>
    <w:rsid w:val="00CB3D7B"/>
    <w:rsid w:val="00CB4844"/>
    <w:rsid w:val="00CB7AAC"/>
    <w:rsid w:val="00CC0413"/>
    <w:rsid w:val="00CC0D51"/>
    <w:rsid w:val="00CC4304"/>
    <w:rsid w:val="00CC6ED1"/>
    <w:rsid w:val="00CC7944"/>
    <w:rsid w:val="00CD28C3"/>
    <w:rsid w:val="00CD51B7"/>
    <w:rsid w:val="00CD5F07"/>
    <w:rsid w:val="00CE0CCD"/>
    <w:rsid w:val="00CE1003"/>
    <w:rsid w:val="00CE267B"/>
    <w:rsid w:val="00CE3104"/>
    <w:rsid w:val="00CE66A9"/>
    <w:rsid w:val="00CE6741"/>
    <w:rsid w:val="00CE6E29"/>
    <w:rsid w:val="00CE6FA5"/>
    <w:rsid w:val="00CF27B4"/>
    <w:rsid w:val="00D0161A"/>
    <w:rsid w:val="00D0372E"/>
    <w:rsid w:val="00D0475D"/>
    <w:rsid w:val="00D07364"/>
    <w:rsid w:val="00D14CEC"/>
    <w:rsid w:val="00D1519E"/>
    <w:rsid w:val="00D15581"/>
    <w:rsid w:val="00D167AA"/>
    <w:rsid w:val="00D16FA4"/>
    <w:rsid w:val="00D23460"/>
    <w:rsid w:val="00D234E1"/>
    <w:rsid w:val="00D23C23"/>
    <w:rsid w:val="00D2404B"/>
    <w:rsid w:val="00D24248"/>
    <w:rsid w:val="00D26F55"/>
    <w:rsid w:val="00D318CB"/>
    <w:rsid w:val="00D327B5"/>
    <w:rsid w:val="00D336FB"/>
    <w:rsid w:val="00D41383"/>
    <w:rsid w:val="00D41633"/>
    <w:rsid w:val="00D45818"/>
    <w:rsid w:val="00D45DBB"/>
    <w:rsid w:val="00D46278"/>
    <w:rsid w:val="00D50543"/>
    <w:rsid w:val="00D578BC"/>
    <w:rsid w:val="00D60328"/>
    <w:rsid w:val="00D62B6B"/>
    <w:rsid w:val="00D63785"/>
    <w:rsid w:val="00D733E1"/>
    <w:rsid w:val="00D74F5A"/>
    <w:rsid w:val="00D8221D"/>
    <w:rsid w:val="00D83369"/>
    <w:rsid w:val="00D84DBF"/>
    <w:rsid w:val="00D854B9"/>
    <w:rsid w:val="00D913E2"/>
    <w:rsid w:val="00D91D1C"/>
    <w:rsid w:val="00D9327B"/>
    <w:rsid w:val="00D9341A"/>
    <w:rsid w:val="00D938AD"/>
    <w:rsid w:val="00D953B8"/>
    <w:rsid w:val="00D963C2"/>
    <w:rsid w:val="00D96877"/>
    <w:rsid w:val="00D96CEE"/>
    <w:rsid w:val="00D97FAA"/>
    <w:rsid w:val="00DA43EF"/>
    <w:rsid w:val="00DA4AFD"/>
    <w:rsid w:val="00DA5CBB"/>
    <w:rsid w:val="00DA6C05"/>
    <w:rsid w:val="00DB063D"/>
    <w:rsid w:val="00DB1B33"/>
    <w:rsid w:val="00DB223D"/>
    <w:rsid w:val="00DB30F7"/>
    <w:rsid w:val="00DB45C5"/>
    <w:rsid w:val="00DC12E3"/>
    <w:rsid w:val="00DC16E2"/>
    <w:rsid w:val="00DC2CAA"/>
    <w:rsid w:val="00DC2CCC"/>
    <w:rsid w:val="00DC3305"/>
    <w:rsid w:val="00DC7426"/>
    <w:rsid w:val="00DC7E13"/>
    <w:rsid w:val="00DD056C"/>
    <w:rsid w:val="00DD5A18"/>
    <w:rsid w:val="00DD727A"/>
    <w:rsid w:val="00DE4833"/>
    <w:rsid w:val="00DE6D10"/>
    <w:rsid w:val="00DF0EFD"/>
    <w:rsid w:val="00DF257B"/>
    <w:rsid w:val="00DF457E"/>
    <w:rsid w:val="00DF4EA2"/>
    <w:rsid w:val="00DF56CC"/>
    <w:rsid w:val="00E0074B"/>
    <w:rsid w:val="00E03B10"/>
    <w:rsid w:val="00E03B22"/>
    <w:rsid w:val="00E041F1"/>
    <w:rsid w:val="00E07467"/>
    <w:rsid w:val="00E0768A"/>
    <w:rsid w:val="00E11B59"/>
    <w:rsid w:val="00E1587E"/>
    <w:rsid w:val="00E178A6"/>
    <w:rsid w:val="00E228BE"/>
    <w:rsid w:val="00E24FEB"/>
    <w:rsid w:val="00E26089"/>
    <w:rsid w:val="00E318B8"/>
    <w:rsid w:val="00E33A36"/>
    <w:rsid w:val="00E34465"/>
    <w:rsid w:val="00E435E4"/>
    <w:rsid w:val="00E436DB"/>
    <w:rsid w:val="00E44645"/>
    <w:rsid w:val="00E45343"/>
    <w:rsid w:val="00E46E02"/>
    <w:rsid w:val="00E52278"/>
    <w:rsid w:val="00E52535"/>
    <w:rsid w:val="00E54E76"/>
    <w:rsid w:val="00E56D9F"/>
    <w:rsid w:val="00E57B24"/>
    <w:rsid w:val="00E60E0B"/>
    <w:rsid w:val="00E64E65"/>
    <w:rsid w:val="00E65BC1"/>
    <w:rsid w:val="00E70852"/>
    <w:rsid w:val="00E7311F"/>
    <w:rsid w:val="00E778C0"/>
    <w:rsid w:val="00E77FC7"/>
    <w:rsid w:val="00E808AC"/>
    <w:rsid w:val="00E8315F"/>
    <w:rsid w:val="00E83E0F"/>
    <w:rsid w:val="00E872C3"/>
    <w:rsid w:val="00E90C58"/>
    <w:rsid w:val="00E92939"/>
    <w:rsid w:val="00E9368E"/>
    <w:rsid w:val="00EA0308"/>
    <w:rsid w:val="00EA1FAA"/>
    <w:rsid w:val="00EA2777"/>
    <w:rsid w:val="00EA31EA"/>
    <w:rsid w:val="00EA709E"/>
    <w:rsid w:val="00EA797D"/>
    <w:rsid w:val="00EA7C55"/>
    <w:rsid w:val="00EB04D1"/>
    <w:rsid w:val="00EB544C"/>
    <w:rsid w:val="00EB6428"/>
    <w:rsid w:val="00EB6A03"/>
    <w:rsid w:val="00EC0CE3"/>
    <w:rsid w:val="00EC700E"/>
    <w:rsid w:val="00ED1801"/>
    <w:rsid w:val="00ED33D6"/>
    <w:rsid w:val="00ED3ACB"/>
    <w:rsid w:val="00ED676A"/>
    <w:rsid w:val="00ED68BF"/>
    <w:rsid w:val="00EE0FE9"/>
    <w:rsid w:val="00EE11BF"/>
    <w:rsid w:val="00EE6E49"/>
    <w:rsid w:val="00EF1E53"/>
    <w:rsid w:val="00EF1FD6"/>
    <w:rsid w:val="00EF483B"/>
    <w:rsid w:val="00F00740"/>
    <w:rsid w:val="00F01E03"/>
    <w:rsid w:val="00F04F71"/>
    <w:rsid w:val="00F05361"/>
    <w:rsid w:val="00F05FF1"/>
    <w:rsid w:val="00F10F66"/>
    <w:rsid w:val="00F110BB"/>
    <w:rsid w:val="00F117AC"/>
    <w:rsid w:val="00F11CFC"/>
    <w:rsid w:val="00F12739"/>
    <w:rsid w:val="00F13D63"/>
    <w:rsid w:val="00F14DEC"/>
    <w:rsid w:val="00F15898"/>
    <w:rsid w:val="00F20E9C"/>
    <w:rsid w:val="00F216A2"/>
    <w:rsid w:val="00F21A82"/>
    <w:rsid w:val="00F22AF1"/>
    <w:rsid w:val="00F25102"/>
    <w:rsid w:val="00F25D3E"/>
    <w:rsid w:val="00F27C5A"/>
    <w:rsid w:val="00F327FE"/>
    <w:rsid w:val="00F32F81"/>
    <w:rsid w:val="00F337E7"/>
    <w:rsid w:val="00F37D0C"/>
    <w:rsid w:val="00F4200B"/>
    <w:rsid w:val="00F517BE"/>
    <w:rsid w:val="00F53A90"/>
    <w:rsid w:val="00F53B03"/>
    <w:rsid w:val="00F5553F"/>
    <w:rsid w:val="00F62C04"/>
    <w:rsid w:val="00F635E7"/>
    <w:rsid w:val="00F64689"/>
    <w:rsid w:val="00F6492A"/>
    <w:rsid w:val="00F6497B"/>
    <w:rsid w:val="00F66A86"/>
    <w:rsid w:val="00F66BA0"/>
    <w:rsid w:val="00F713AA"/>
    <w:rsid w:val="00F721ED"/>
    <w:rsid w:val="00F72AFC"/>
    <w:rsid w:val="00F7448F"/>
    <w:rsid w:val="00F74647"/>
    <w:rsid w:val="00F76838"/>
    <w:rsid w:val="00F8191F"/>
    <w:rsid w:val="00F81972"/>
    <w:rsid w:val="00F851C9"/>
    <w:rsid w:val="00F855A2"/>
    <w:rsid w:val="00F85CE3"/>
    <w:rsid w:val="00F86306"/>
    <w:rsid w:val="00F908EB"/>
    <w:rsid w:val="00F9267F"/>
    <w:rsid w:val="00F94D0D"/>
    <w:rsid w:val="00F9790C"/>
    <w:rsid w:val="00FA0714"/>
    <w:rsid w:val="00FA251A"/>
    <w:rsid w:val="00FA41F9"/>
    <w:rsid w:val="00FA4999"/>
    <w:rsid w:val="00FB0079"/>
    <w:rsid w:val="00FB1272"/>
    <w:rsid w:val="00FB31C2"/>
    <w:rsid w:val="00FB505F"/>
    <w:rsid w:val="00FB57C8"/>
    <w:rsid w:val="00FB6914"/>
    <w:rsid w:val="00FC2E4D"/>
    <w:rsid w:val="00FC3016"/>
    <w:rsid w:val="00FC3FF5"/>
    <w:rsid w:val="00FC764C"/>
    <w:rsid w:val="00FD123B"/>
    <w:rsid w:val="00FD21DB"/>
    <w:rsid w:val="00FD28F1"/>
    <w:rsid w:val="00FD426F"/>
    <w:rsid w:val="00FD5A9E"/>
    <w:rsid w:val="00FD7750"/>
    <w:rsid w:val="00FD7B94"/>
    <w:rsid w:val="00FE1B4B"/>
    <w:rsid w:val="00FE1CAE"/>
    <w:rsid w:val="00FE227F"/>
    <w:rsid w:val="00FE29FA"/>
    <w:rsid w:val="00FE46AE"/>
    <w:rsid w:val="00FE4E11"/>
    <w:rsid w:val="00FE55C8"/>
    <w:rsid w:val="00FF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79B5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3F"/>
    <w:rPr>
      <w:lang w:val="en-GB"/>
    </w:rPr>
  </w:style>
  <w:style w:type="paragraph" w:styleId="Heading3">
    <w:name w:val="heading 3"/>
    <w:basedOn w:val="Normal"/>
    <w:next w:val="Normal"/>
    <w:link w:val="Heading3Char"/>
    <w:uiPriority w:val="9"/>
    <w:unhideWhenUsed/>
    <w:qFormat/>
    <w:rsid w:val="007E42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2183F"/>
  </w:style>
  <w:style w:type="character" w:customStyle="1" w:styleId="EndnoteTextChar">
    <w:name w:val="Endnote Text Char"/>
    <w:basedOn w:val="DefaultParagraphFont"/>
    <w:link w:val="EndnoteText"/>
    <w:uiPriority w:val="99"/>
    <w:rsid w:val="0082183F"/>
    <w:rPr>
      <w:lang w:val="en-GB"/>
    </w:rPr>
  </w:style>
  <w:style w:type="character" w:styleId="EndnoteReference">
    <w:name w:val="endnote reference"/>
    <w:basedOn w:val="DefaultParagraphFont"/>
    <w:uiPriority w:val="99"/>
    <w:unhideWhenUsed/>
    <w:rsid w:val="0082183F"/>
    <w:rPr>
      <w:vertAlign w:val="superscript"/>
    </w:rPr>
  </w:style>
  <w:style w:type="paragraph" w:styleId="FootnoteText">
    <w:name w:val="footnote text"/>
    <w:basedOn w:val="Normal"/>
    <w:link w:val="FootnoteTextChar"/>
    <w:uiPriority w:val="99"/>
    <w:unhideWhenUsed/>
    <w:rsid w:val="0082183F"/>
  </w:style>
  <w:style w:type="character" w:customStyle="1" w:styleId="FootnoteTextChar">
    <w:name w:val="Footnote Text Char"/>
    <w:basedOn w:val="DefaultParagraphFont"/>
    <w:link w:val="FootnoteText"/>
    <w:uiPriority w:val="99"/>
    <w:rsid w:val="0082183F"/>
    <w:rPr>
      <w:lang w:val="en-GB"/>
    </w:rPr>
  </w:style>
  <w:style w:type="character" w:styleId="Hyperlink">
    <w:name w:val="Hyperlink"/>
    <w:basedOn w:val="DefaultParagraphFont"/>
    <w:uiPriority w:val="99"/>
    <w:unhideWhenUsed/>
    <w:rsid w:val="0082183F"/>
    <w:rPr>
      <w:color w:val="0000FF" w:themeColor="hyperlink"/>
      <w:u w:val="single"/>
    </w:rPr>
  </w:style>
  <w:style w:type="character" w:styleId="FootnoteReference">
    <w:name w:val="footnote reference"/>
    <w:basedOn w:val="DefaultParagraphFont"/>
    <w:uiPriority w:val="99"/>
    <w:unhideWhenUsed/>
    <w:rsid w:val="002D3F04"/>
    <w:rPr>
      <w:vertAlign w:val="superscript"/>
    </w:rPr>
  </w:style>
  <w:style w:type="character" w:styleId="FollowedHyperlink">
    <w:name w:val="FollowedHyperlink"/>
    <w:basedOn w:val="DefaultParagraphFont"/>
    <w:uiPriority w:val="99"/>
    <w:semiHidden/>
    <w:unhideWhenUsed/>
    <w:rsid w:val="005C5745"/>
    <w:rPr>
      <w:color w:val="800080" w:themeColor="followedHyperlink"/>
      <w:u w:val="single"/>
    </w:rPr>
  </w:style>
  <w:style w:type="character" w:customStyle="1" w:styleId="apple-converted-space">
    <w:name w:val="apple-converted-space"/>
    <w:basedOn w:val="DefaultParagraphFont"/>
    <w:rsid w:val="00C712F1"/>
  </w:style>
  <w:style w:type="character" w:customStyle="1" w:styleId="ref-journal">
    <w:name w:val="ref-journal"/>
    <w:basedOn w:val="DefaultParagraphFont"/>
    <w:rsid w:val="00C712F1"/>
  </w:style>
  <w:style w:type="paragraph" w:styleId="ListParagraph">
    <w:name w:val="List Paragraph"/>
    <w:basedOn w:val="Normal"/>
    <w:uiPriority w:val="34"/>
    <w:qFormat/>
    <w:rsid w:val="007C35B3"/>
    <w:pPr>
      <w:ind w:left="720"/>
      <w:contextualSpacing/>
    </w:pPr>
  </w:style>
  <w:style w:type="character" w:styleId="CommentReference">
    <w:name w:val="annotation reference"/>
    <w:basedOn w:val="DefaultParagraphFont"/>
    <w:uiPriority w:val="99"/>
    <w:semiHidden/>
    <w:unhideWhenUsed/>
    <w:rsid w:val="00F81972"/>
    <w:rPr>
      <w:sz w:val="16"/>
      <w:szCs w:val="16"/>
    </w:rPr>
  </w:style>
  <w:style w:type="paragraph" w:styleId="CommentText">
    <w:name w:val="annotation text"/>
    <w:basedOn w:val="Normal"/>
    <w:link w:val="CommentTextChar"/>
    <w:uiPriority w:val="99"/>
    <w:semiHidden/>
    <w:unhideWhenUsed/>
    <w:rsid w:val="00F81972"/>
    <w:rPr>
      <w:sz w:val="20"/>
      <w:szCs w:val="20"/>
    </w:rPr>
  </w:style>
  <w:style w:type="character" w:customStyle="1" w:styleId="CommentTextChar">
    <w:name w:val="Comment Text Char"/>
    <w:basedOn w:val="DefaultParagraphFont"/>
    <w:link w:val="CommentText"/>
    <w:uiPriority w:val="99"/>
    <w:semiHidden/>
    <w:rsid w:val="00F81972"/>
    <w:rPr>
      <w:sz w:val="20"/>
      <w:szCs w:val="20"/>
      <w:lang w:val="en-GB"/>
    </w:rPr>
  </w:style>
  <w:style w:type="paragraph" w:styleId="CommentSubject">
    <w:name w:val="annotation subject"/>
    <w:basedOn w:val="CommentText"/>
    <w:next w:val="CommentText"/>
    <w:link w:val="CommentSubjectChar"/>
    <w:uiPriority w:val="99"/>
    <w:semiHidden/>
    <w:unhideWhenUsed/>
    <w:rsid w:val="00F81972"/>
    <w:rPr>
      <w:b/>
      <w:bCs/>
    </w:rPr>
  </w:style>
  <w:style w:type="character" w:customStyle="1" w:styleId="CommentSubjectChar">
    <w:name w:val="Comment Subject Char"/>
    <w:basedOn w:val="CommentTextChar"/>
    <w:link w:val="CommentSubject"/>
    <w:uiPriority w:val="99"/>
    <w:semiHidden/>
    <w:rsid w:val="00F81972"/>
    <w:rPr>
      <w:b/>
      <w:bCs/>
      <w:sz w:val="20"/>
      <w:szCs w:val="20"/>
      <w:lang w:val="en-GB"/>
    </w:rPr>
  </w:style>
  <w:style w:type="paragraph" w:styleId="BalloonText">
    <w:name w:val="Balloon Text"/>
    <w:basedOn w:val="Normal"/>
    <w:link w:val="BalloonTextChar"/>
    <w:uiPriority w:val="99"/>
    <w:semiHidden/>
    <w:unhideWhenUsed/>
    <w:rsid w:val="00F81972"/>
    <w:rPr>
      <w:rFonts w:ascii="Tahoma" w:hAnsi="Tahoma" w:cs="Tahoma"/>
      <w:sz w:val="16"/>
      <w:szCs w:val="16"/>
    </w:rPr>
  </w:style>
  <w:style w:type="character" w:customStyle="1" w:styleId="BalloonTextChar">
    <w:name w:val="Balloon Text Char"/>
    <w:basedOn w:val="DefaultParagraphFont"/>
    <w:link w:val="BalloonText"/>
    <w:uiPriority w:val="99"/>
    <w:semiHidden/>
    <w:rsid w:val="00F81972"/>
    <w:rPr>
      <w:rFonts w:ascii="Tahoma" w:hAnsi="Tahoma" w:cs="Tahoma"/>
      <w:sz w:val="16"/>
      <w:szCs w:val="16"/>
      <w:lang w:val="en-GB"/>
    </w:rPr>
  </w:style>
  <w:style w:type="paragraph" w:styleId="Revision">
    <w:name w:val="Revision"/>
    <w:hidden/>
    <w:uiPriority w:val="99"/>
    <w:semiHidden/>
    <w:rsid w:val="00094A44"/>
    <w:rPr>
      <w:lang w:val="en-GB"/>
    </w:rPr>
  </w:style>
  <w:style w:type="paragraph" w:styleId="Footer">
    <w:name w:val="footer"/>
    <w:basedOn w:val="Normal"/>
    <w:link w:val="FooterChar"/>
    <w:uiPriority w:val="99"/>
    <w:unhideWhenUsed/>
    <w:rsid w:val="002B3E12"/>
    <w:pPr>
      <w:tabs>
        <w:tab w:val="center" w:pos="4320"/>
        <w:tab w:val="right" w:pos="8640"/>
      </w:tabs>
    </w:pPr>
  </w:style>
  <w:style w:type="character" w:customStyle="1" w:styleId="FooterChar">
    <w:name w:val="Footer Char"/>
    <w:basedOn w:val="DefaultParagraphFont"/>
    <w:link w:val="Footer"/>
    <w:uiPriority w:val="99"/>
    <w:rsid w:val="002B3E12"/>
    <w:rPr>
      <w:lang w:val="en-GB"/>
    </w:rPr>
  </w:style>
  <w:style w:type="character" w:styleId="PageNumber">
    <w:name w:val="page number"/>
    <w:basedOn w:val="DefaultParagraphFont"/>
    <w:uiPriority w:val="99"/>
    <w:semiHidden/>
    <w:unhideWhenUsed/>
    <w:rsid w:val="002B3E12"/>
  </w:style>
  <w:style w:type="character" w:customStyle="1" w:styleId="Heading3Char">
    <w:name w:val="Heading 3 Char"/>
    <w:basedOn w:val="DefaultParagraphFont"/>
    <w:link w:val="Heading3"/>
    <w:uiPriority w:val="9"/>
    <w:rsid w:val="007E4218"/>
    <w:rPr>
      <w:rFonts w:asciiTheme="majorHAnsi" w:eastAsiaTheme="majorEastAsia" w:hAnsiTheme="majorHAnsi" w:cstheme="majorBidi"/>
      <w:b/>
      <w:bCs/>
      <w:color w:val="4F81BD" w:themeColor="accent1"/>
      <w:lang w:val="en-GB"/>
    </w:rPr>
  </w:style>
  <w:style w:type="character" w:customStyle="1" w:styleId="hlfld-contribauthor">
    <w:name w:val="hlfld-contribauthor"/>
    <w:basedOn w:val="DefaultParagraphFont"/>
    <w:rsid w:val="003460A7"/>
  </w:style>
  <w:style w:type="character" w:customStyle="1" w:styleId="nlmgiven-names">
    <w:name w:val="nlm_given-names"/>
    <w:basedOn w:val="DefaultParagraphFont"/>
    <w:rsid w:val="003460A7"/>
  </w:style>
  <w:style w:type="character" w:customStyle="1" w:styleId="nlmyear">
    <w:name w:val="nlm_year"/>
    <w:basedOn w:val="DefaultParagraphFont"/>
    <w:rsid w:val="003460A7"/>
  </w:style>
  <w:style w:type="character" w:customStyle="1" w:styleId="nlmarticle-title">
    <w:name w:val="nlm_article-title"/>
    <w:basedOn w:val="DefaultParagraphFont"/>
    <w:rsid w:val="003460A7"/>
  </w:style>
  <w:style w:type="character" w:customStyle="1" w:styleId="nlmfpage">
    <w:name w:val="nlm_fpage"/>
    <w:basedOn w:val="DefaultParagraphFont"/>
    <w:rsid w:val="003460A7"/>
  </w:style>
  <w:style w:type="character" w:customStyle="1" w:styleId="nlmlpage">
    <w:name w:val="nlm_lpage"/>
    <w:basedOn w:val="DefaultParagraphFont"/>
    <w:rsid w:val="003460A7"/>
  </w:style>
  <w:style w:type="character" w:customStyle="1" w:styleId="nlmstring-name">
    <w:name w:val="nlm_string-name"/>
    <w:basedOn w:val="DefaultParagraphFont"/>
    <w:rsid w:val="008C2455"/>
  </w:style>
  <w:style w:type="character" w:customStyle="1" w:styleId="nlmpublisher-loc">
    <w:name w:val="nlm_publisher-loc"/>
    <w:basedOn w:val="DefaultParagraphFont"/>
    <w:rsid w:val="008C2455"/>
  </w:style>
  <w:style w:type="character" w:customStyle="1" w:styleId="nlmpublisher-name">
    <w:name w:val="nlm_publisher-name"/>
    <w:basedOn w:val="DefaultParagraphFont"/>
    <w:rsid w:val="008C24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3F"/>
    <w:rPr>
      <w:lang w:val="en-GB"/>
    </w:rPr>
  </w:style>
  <w:style w:type="paragraph" w:styleId="Heading3">
    <w:name w:val="heading 3"/>
    <w:basedOn w:val="Normal"/>
    <w:next w:val="Normal"/>
    <w:link w:val="Heading3Char"/>
    <w:uiPriority w:val="9"/>
    <w:unhideWhenUsed/>
    <w:qFormat/>
    <w:rsid w:val="007E42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2183F"/>
  </w:style>
  <w:style w:type="character" w:customStyle="1" w:styleId="EndnoteTextChar">
    <w:name w:val="Endnote Text Char"/>
    <w:basedOn w:val="DefaultParagraphFont"/>
    <w:link w:val="EndnoteText"/>
    <w:uiPriority w:val="99"/>
    <w:rsid w:val="0082183F"/>
    <w:rPr>
      <w:lang w:val="en-GB"/>
    </w:rPr>
  </w:style>
  <w:style w:type="character" w:styleId="EndnoteReference">
    <w:name w:val="endnote reference"/>
    <w:basedOn w:val="DefaultParagraphFont"/>
    <w:uiPriority w:val="99"/>
    <w:unhideWhenUsed/>
    <w:rsid w:val="0082183F"/>
    <w:rPr>
      <w:vertAlign w:val="superscript"/>
    </w:rPr>
  </w:style>
  <w:style w:type="paragraph" w:styleId="FootnoteText">
    <w:name w:val="footnote text"/>
    <w:basedOn w:val="Normal"/>
    <w:link w:val="FootnoteTextChar"/>
    <w:uiPriority w:val="99"/>
    <w:unhideWhenUsed/>
    <w:rsid w:val="0082183F"/>
  </w:style>
  <w:style w:type="character" w:customStyle="1" w:styleId="FootnoteTextChar">
    <w:name w:val="Footnote Text Char"/>
    <w:basedOn w:val="DefaultParagraphFont"/>
    <w:link w:val="FootnoteText"/>
    <w:uiPriority w:val="99"/>
    <w:rsid w:val="0082183F"/>
    <w:rPr>
      <w:lang w:val="en-GB"/>
    </w:rPr>
  </w:style>
  <w:style w:type="character" w:styleId="Hyperlink">
    <w:name w:val="Hyperlink"/>
    <w:basedOn w:val="DefaultParagraphFont"/>
    <w:uiPriority w:val="99"/>
    <w:unhideWhenUsed/>
    <w:rsid w:val="0082183F"/>
    <w:rPr>
      <w:color w:val="0000FF" w:themeColor="hyperlink"/>
      <w:u w:val="single"/>
    </w:rPr>
  </w:style>
  <w:style w:type="character" w:styleId="FootnoteReference">
    <w:name w:val="footnote reference"/>
    <w:basedOn w:val="DefaultParagraphFont"/>
    <w:uiPriority w:val="99"/>
    <w:unhideWhenUsed/>
    <w:rsid w:val="002D3F04"/>
    <w:rPr>
      <w:vertAlign w:val="superscript"/>
    </w:rPr>
  </w:style>
  <w:style w:type="character" w:styleId="FollowedHyperlink">
    <w:name w:val="FollowedHyperlink"/>
    <w:basedOn w:val="DefaultParagraphFont"/>
    <w:uiPriority w:val="99"/>
    <w:semiHidden/>
    <w:unhideWhenUsed/>
    <w:rsid w:val="005C5745"/>
    <w:rPr>
      <w:color w:val="800080" w:themeColor="followedHyperlink"/>
      <w:u w:val="single"/>
    </w:rPr>
  </w:style>
  <w:style w:type="character" w:customStyle="1" w:styleId="apple-converted-space">
    <w:name w:val="apple-converted-space"/>
    <w:basedOn w:val="DefaultParagraphFont"/>
    <w:rsid w:val="00C712F1"/>
  </w:style>
  <w:style w:type="character" w:customStyle="1" w:styleId="ref-journal">
    <w:name w:val="ref-journal"/>
    <w:basedOn w:val="DefaultParagraphFont"/>
    <w:rsid w:val="00C712F1"/>
  </w:style>
  <w:style w:type="paragraph" w:styleId="ListParagraph">
    <w:name w:val="List Paragraph"/>
    <w:basedOn w:val="Normal"/>
    <w:uiPriority w:val="34"/>
    <w:qFormat/>
    <w:rsid w:val="007C35B3"/>
    <w:pPr>
      <w:ind w:left="720"/>
      <w:contextualSpacing/>
    </w:pPr>
  </w:style>
  <w:style w:type="character" w:styleId="CommentReference">
    <w:name w:val="annotation reference"/>
    <w:basedOn w:val="DefaultParagraphFont"/>
    <w:uiPriority w:val="99"/>
    <w:semiHidden/>
    <w:unhideWhenUsed/>
    <w:rsid w:val="00F81972"/>
    <w:rPr>
      <w:sz w:val="16"/>
      <w:szCs w:val="16"/>
    </w:rPr>
  </w:style>
  <w:style w:type="paragraph" w:styleId="CommentText">
    <w:name w:val="annotation text"/>
    <w:basedOn w:val="Normal"/>
    <w:link w:val="CommentTextChar"/>
    <w:uiPriority w:val="99"/>
    <w:semiHidden/>
    <w:unhideWhenUsed/>
    <w:rsid w:val="00F81972"/>
    <w:rPr>
      <w:sz w:val="20"/>
      <w:szCs w:val="20"/>
    </w:rPr>
  </w:style>
  <w:style w:type="character" w:customStyle="1" w:styleId="CommentTextChar">
    <w:name w:val="Comment Text Char"/>
    <w:basedOn w:val="DefaultParagraphFont"/>
    <w:link w:val="CommentText"/>
    <w:uiPriority w:val="99"/>
    <w:semiHidden/>
    <w:rsid w:val="00F81972"/>
    <w:rPr>
      <w:sz w:val="20"/>
      <w:szCs w:val="20"/>
      <w:lang w:val="en-GB"/>
    </w:rPr>
  </w:style>
  <w:style w:type="paragraph" w:styleId="CommentSubject">
    <w:name w:val="annotation subject"/>
    <w:basedOn w:val="CommentText"/>
    <w:next w:val="CommentText"/>
    <w:link w:val="CommentSubjectChar"/>
    <w:uiPriority w:val="99"/>
    <w:semiHidden/>
    <w:unhideWhenUsed/>
    <w:rsid w:val="00F81972"/>
    <w:rPr>
      <w:b/>
      <w:bCs/>
    </w:rPr>
  </w:style>
  <w:style w:type="character" w:customStyle="1" w:styleId="CommentSubjectChar">
    <w:name w:val="Comment Subject Char"/>
    <w:basedOn w:val="CommentTextChar"/>
    <w:link w:val="CommentSubject"/>
    <w:uiPriority w:val="99"/>
    <w:semiHidden/>
    <w:rsid w:val="00F81972"/>
    <w:rPr>
      <w:b/>
      <w:bCs/>
      <w:sz w:val="20"/>
      <w:szCs w:val="20"/>
      <w:lang w:val="en-GB"/>
    </w:rPr>
  </w:style>
  <w:style w:type="paragraph" w:styleId="BalloonText">
    <w:name w:val="Balloon Text"/>
    <w:basedOn w:val="Normal"/>
    <w:link w:val="BalloonTextChar"/>
    <w:uiPriority w:val="99"/>
    <w:semiHidden/>
    <w:unhideWhenUsed/>
    <w:rsid w:val="00F81972"/>
    <w:rPr>
      <w:rFonts w:ascii="Tahoma" w:hAnsi="Tahoma" w:cs="Tahoma"/>
      <w:sz w:val="16"/>
      <w:szCs w:val="16"/>
    </w:rPr>
  </w:style>
  <w:style w:type="character" w:customStyle="1" w:styleId="BalloonTextChar">
    <w:name w:val="Balloon Text Char"/>
    <w:basedOn w:val="DefaultParagraphFont"/>
    <w:link w:val="BalloonText"/>
    <w:uiPriority w:val="99"/>
    <w:semiHidden/>
    <w:rsid w:val="00F81972"/>
    <w:rPr>
      <w:rFonts w:ascii="Tahoma" w:hAnsi="Tahoma" w:cs="Tahoma"/>
      <w:sz w:val="16"/>
      <w:szCs w:val="16"/>
      <w:lang w:val="en-GB"/>
    </w:rPr>
  </w:style>
  <w:style w:type="paragraph" w:styleId="Revision">
    <w:name w:val="Revision"/>
    <w:hidden/>
    <w:uiPriority w:val="99"/>
    <w:semiHidden/>
    <w:rsid w:val="00094A44"/>
    <w:rPr>
      <w:lang w:val="en-GB"/>
    </w:rPr>
  </w:style>
  <w:style w:type="paragraph" w:styleId="Footer">
    <w:name w:val="footer"/>
    <w:basedOn w:val="Normal"/>
    <w:link w:val="FooterChar"/>
    <w:uiPriority w:val="99"/>
    <w:unhideWhenUsed/>
    <w:rsid w:val="002B3E12"/>
    <w:pPr>
      <w:tabs>
        <w:tab w:val="center" w:pos="4320"/>
        <w:tab w:val="right" w:pos="8640"/>
      </w:tabs>
    </w:pPr>
  </w:style>
  <w:style w:type="character" w:customStyle="1" w:styleId="FooterChar">
    <w:name w:val="Footer Char"/>
    <w:basedOn w:val="DefaultParagraphFont"/>
    <w:link w:val="Footer"/>
    <w:uiPriority w:val="99"/>
    <w:rsid w:val="002B3E12"/>
    <w:rPr>
      <w:lang w:val="en-GB"/>
    </w:rPr>
  </w:style>
  <w:style w:type="character" w:styleId="PageNumber">
    <w:name w:val="page number"/>
    <w:basedOn w:val="DefaultParagraphFont"/>
    <w:uiPriority w:val="99"/>
    <w:semiHidden/>
    <w:unhideWhenUsed/>
    <w:rsid w:val="002B3E12"/>
  </w:style>
  <w:style w:type="character" w:customStyle="1" w:styleId="Heading3Char">
    <w:name w:val="Heading 3 Char"/>
    <w:basedOn w:val="DefaultParagraphFont"/>
    <w:link w:val="Heading3"/>
    <w:uiPriority w:val="9"/>
    <w:rsid w:val="007E4218"/>
    <w:rPr>
      <w:rFonts w:asciiTheme="majorHAnsi" w:eastAsiaTheme="majorEastAsia" w:hAnsiTheme="majorHAnsi" w:cstheme="majorBidi"/>
      <w:b/>
      <w:bCs/>
      <w:color w:val="4F81BD" w:themeColor="accent1"/>
      <w:lang w:val="en-GB"/>
    </w:rPr>
  </w:style>
  <w:style w:type="character" w:customStyle="1" w:styleId="hlfld-contribauthor">
    <w:name w:val="hlfld-contribauthor"/>
    <w:basedOn w:val="DefaultParagraphFont"/>
    <w:rsid w:val="003460A7"/>
  </w:style>
  <w:style w:type="character" w:customStyle="1" w:styleId="nlmgiven-names">
    <w:name w:val="nlm_given-names"/>
    <w:basedOn w:val="DefaultParagraphFont"/>
    <w:rsid w:val="003460A7"/>
  </w:style>
  <w:style w:type="character" w:customStyle="1" w:styleId="nlmyear">
    <w:name w:val="nlm_year"/>
    <w:basedOn w:val="DefaultParagraphFont"/>
    <w:rsid w:val="003460A7"/>
  </w:style>
  <w:style w:type="character" w:customStyle="1" w:styleId="nlmarticle-title">
    <w:name w:val="nlm_article-title"/>
    <w:basedOn w:val="DefaultParagraphFont"/>
    <w:rsid w:val="003460A7"/>
  </w:style>
  <w:style w:type="character" w:customStyle="1" w:styleId="nlmfpage">
    <w:name w:val="nlm_fpage"/>
    <w:basedOn w:val="DefaultParagraphFont"/>
    <w:rsid w:val="003460A7"/>
  </w:style>
  <w:style w:type="character" w:customStyle="1" w:styleId="nlmlpage">
    <w:name w:val="nlm_lpage"/>
    <w:basedOn w:val="DefaultParagraphFont"/>
    <w:rsid w:val="003460A7"/>
  </w:style>
  <w:style w:type="character" w:customStyle="1" w:styleId="nlmstring-name">
    <w:name w:val="nlm_string-name"/>
    <w:basedOn w:val="DefaultParagraphFont"/>
    <w:rsid w:val="008C2455"/>
  </w:style>
  <w:style w:type="character" w:customStyle="1" w:styleId="nlmpublisher-loc">
    <w:name w:val="nlm_publisher-loc"/>
    <w:basedOn w:val="DefaultParagraphFont"/>
    <w:rsid w:val="008C2455"/>
  </w:style>
  <w:style w:type="character" w:customStyle="1" w:styleId="nlmpublisher-name">
    <w:name w:val="nlm_publisher-name"/>
    <w:basedOn w:val="DefaultParagraphFont"/>
    <w:rsid w:val="008C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2866">
      <w:bodyDiv w:val="1"/>
      <w:marLeft w:val="0"/>
      <w:marRight w:val="0"/>
      <w:marTop w:val="0"/>
      <w:marBottom w:val="0"/>
      <w:divBdr>
        <w:top w:val="none" w:sz="0" w:space="0" w:color="auto"/>
        <w:left w:val="none" w:sz="0" w:space="0" w:color="auto"/>
        <w:bottom w:val="none" w:sz="0" w:space="0" w:color="auto"/>
        <w:right w:val="none" w:sz="0" w:space="0" w:color="auto"/>
      </w:divBdr>
    </w:div>
    <w:div w:id="592931608">
      <w:bodyDiv w:val="1"/>
      <w:marLeft w:val="0"/>
      <w:marRight w:val="0"/>
      <w:marTop w:val="0"/>
      <w:marBottom w:val="0"/>
      <w:divBdr>
        <w:top w:val="none" w:sz="0" w:space="0" w:color="auto"/>
        <w:left w:val="none" w:sz="0" w:space="0" w:color="auto"/>
        <w:bottom w:val="none" w:sz="0" w:space="0" w:color="auto"/>
        <w:right w:val="none" w:sz="0" w:space="0" w:color="auto"/>
      </w:divBdr>
    </w:div>
    <w:div w:id="650790572">
      <w:bodyDiv w:val="1"/>
      <w:marLeft w:val="0"/>
      <w:marRight w:val="0"/>
      <w:marTop w:val="0"/>
      <w:marBottom w:val="0"/>
      <w:divBdr>
        <w:top w:val="none" w:sz="0" w:space="0" w:color="auto"/>
        <w:left w:val="none" w:sz="0" w:space="0" w:color="auto"/>
        <w:bottom w:val="none" w:sz="0" w:space="0" w:color="auto"/>
        <w:right w:val="none" w:sz="0" w:space="0" w:color="auto"/>
      </w:divBdr>
    </w:div>
    <w:div w:id="677850233">
      <w:bodyDiv w:val="1"/>
      <w:marLeft w:val="0"/>
      <w:marRight w:val="0"/>
      <w:marTop w:val="0"/>
      <w:marBottom w:val="0"/>
      <w:divBdr>
        <w:top w:val="none" w:sz="0" w:space="0" w:color="auto"/>
        <w:left w:val="none" w:sz="0" w:space="0" w:color="auto"/>
        <w:bottom w:val="none" w:sz="0" w:space="0" w:color="auto"/>
        <w:right w:val="none" w:sz="0" w:space="0" w:color="auto"/>
      </w:divBdr>
    </w:div>
    <w:div w:id="834807064">
      <w:bodyDiv w:val="1"/>
      <w:marLeft w:val="0"/>
      <w:marRight w:val="0"/>
      <w:marTop w:val="0"/>
      <w:marBottom w:val="0"/>
      <w:divBdr>
        <w:top w:val="none" w:sz="0" w:space="0" w:color="auto"/>
        <w:left w:val="none" w:sz="0" w:space="0" w:color="auto"/>
        <w:bottom w:val="none" w:sz="0" w:space="0" w:color="auto"/>
        <w:right w:val="none" w:sz="0" w:space="0" w:color="auto"/>
      </w:divBdr>
    </w:div>
    <w:div w:id="1069813976">
      <w:bodyDiv w:val="1"/>
      <w:marLeft w:val="0"/>
      <w:marRight w:val="0"/>
      <w:marTop w:val="0"/>
      <w:marBottom w:val="0"/>
      <w:divBdr>
        <w:top w:val="none" w:sz="0" w:space="0" w:color="auto"/>
        <w:left w:val="none" w:sz="0" w:space="0" w:color="auto"/>
        <w:bottom w:val="none" w:sz="0" w:space="0" w:color="auto"/>
        <w:right w:val="none" w:sz="0" w:space="0" w:color="auto"/>
      </w:divBdr>
    </w:div>
    <w:div w:id="1257711428">
      <w:bodyDiv w:val="1"/>
      <w:marLeft w:val="0"/>
      <w:marRight w:val="0"/>
      <w:marTop w:val="0"/>
      <w:marBottom w:val="0"/>
      <w:divBdr>
        <w:top w:val="none" w:sz="0" w:space="0" w:color="auto"/>
        <w:left w:val="none" w:sz="0" w:space="0" w:color="auto"/>
        <w:bottom w:val="none" w:sz="0" w:space="0" w:color="auto"/>
        <w:right w:val="none" w:sz="0" w:space="0" w:color="auto"/>
      </w:divBdr>
    </w:div>
    <w:div w:id="1519541008">
      <w:bodyDiv w:val="1"/>
      <w:marLeft w:val="0"/>
      <w:marRight w:val="0"/>
      <w:marTop w:val="0"/>
      <w:marBottom w:val="0"/>
      <w:divBdr>
        <w:top w:val="none" w:sz="0" w:space="0" w:color="auto"/>
        <w:left w:val="none" w:sz="0" w:space="0" w:color="auto"/>
        <w:bottom w:val="none" w:sz="0" w:space="0" w:color="auto"/>
        <w:right w:val="none" w:sz="0" w:space="0" w:color="auto"/>
      </w:divBdr>
    </w:div>
    <w:div w:id="1594974848">
      <w:bodyDiv w:val="1"/>
      <w:marLeft w:val="0"/>
      <w:marRight w:val="0"/>
      <w:marTop w:val="0"/>
      <w:marBottom w:val="0"/>
      <w:divBdr>
        <w:top w:val="none" w:sz="0" w:space="0" w:color="auto"/>
        <w:left w:val="none" w:sz="0" w:space="0" w:color="auto"/>
        <w:bottom w:val="none" w:sz="0" w:space="0" w:color="auto"/>
        <w:right w:val="none" w:sz="0" w:space="0" w:color="auto"/>
      </w:divBdr>
    </w:div>
    <w:div w:id="1636374164">
      <w:bodyDiv w:val="1"/>
      <w:marLeft w:val="0"/>
      <w:marRight w:val="0"/>
      <w:marTop w:val="0"/>
      <w:marBottom w:val="0"/>
      <w:divBdr>
        <w:top w:val="none" w:sz="0" w:space="0" w:color="auto"/>
        <w:left w:val="none" w:sz="0" w:space="0" w:color="auto"/>
        <w:bottom w:val="none" w:sz="0" w:space="0" w:color="auto"/>
        <w:right w:val="none" w:sz="0" w:space="0" w:color="auto"/>
      </w:divBdr>
    </w:div>
    <w:div w:id="1638532288">
      <w:bodyDiv w:val="1"/>
      <w:marLeft w:val="0"/>
      <w:marRight w:val="0"/>
      <w:marTop w:val="0"/>
      <w:marBottom w:val="0"/>
      <w:divBdr>
        <w:top w:val="none" w:sz="0" w:space="0" w:color="auto"/>
        <w:left w:val="none" w:sz="0" w:space="0" w:color="auto"/>
        <w:bottom w:val="none" w:sz="0" w:space="0" w:color="auto"/>
        <w:right w:val="none" w:sz="0" w:space="0" w:color="auto"/>
      </w:divBdr>
    </w:div>
    <w:div w:id="1721051893">
      <w:bodyDiv w:val="1"/>
      <w:marLeft w:val="0"/>
      <w:marRight w:val="0"/>
      <w:marTop w:val="0"/>
      <w:marBottom w:val="0"/>
      <w:divBdr>
        <w:top w:val="none" w:sz="0" w:space="0" w:color="auto"/>
        <w:left w:val="none" w:sz="0" w:space="0" w:color="auto"/>
        <w:bottom w:val="none" w:sz="0" w:space="0" w:color="auto"/>
        <w:right w:val="none" w:sz="0" w:space="0" w:color="auto"/>
      </w:divBdr>
    </w:div>
    <w:div w:id="1853452044">
      <w:bodyDiv w:val="1"/>
      <w:marLeft w:val="0"/>
      <w:marRight w:val="0"/>
      <w:marTop w:val="0"/>
      <w:marBottom w:val="0"/>
      <w:divBdr>
        <w:top w:val="none" w:sz="0" w:space="0" w:color="auto"/>
        <w:left w:val="none" w:sz="0" w:space="0" w:color="auto"/>
        <w:bottom w:val="none" w:sz="0" w:space="0" w:color="auto"/>
        <w:right w:val="none" w:sz="0" w:space="0" w:color="auto"/>
      </w:divBdr>
    </w:div>
    <w:div w:id="1857843717">
      <w:bodyDiv w:val="1"/>
      <w:marLeft w:val="0"/>
      <w:marRight w:val="0"/>
      <w:marTop w:val="0"/>
      <w:marBottom w:val="0"/>
      <w:divBdr>
        <w:top w:val="none" w:sz="0" w:space="0" w:color="auto"/>
        <w:left w:val="none" w:sz="0" w:space="0" w:color="auto"/>
        <w:bottom w:val="none" w:sz="0" w:space="0" w:color="auto"/>
        <w:right w:val="none" w:sz="0" w:space="0" w:color="auto"/>
      </w:divBdr>
    </w:div>
    <w:div w:id="1986426228">
      <w:bodyDiv w:val="1"/>
      <w:marLeft w:val="0"/>
      <w:marRight w:val="0"/>
      <w:marTop w:val="0"/>
      <w:marBottom w:val="0"/>
      <w:divBdr>
        <w:top w:val="none" w:sz="0" w:space="0" w:color="auto"/>
        <w:left w:val="none" w:sz="0" w:space="0" w:color="auto"/>
        <w:bottom w:val="none" w:sz="0" w:space="0" w:color="auto"/>
        <w:right w:val="none" w:sz="0" w:space="0" w:color="auto"/>
      </w:divBdr>
    </w:div>
    <w:div w:id="2023045480">
      <w:bodyDiv w:val="1"/>
      <w:marLeft w:val="0"/>
      <w:marRight w:val="0"/>
      <w:marTop w:val="0"/>
      <w:marBottom w:val="0"/>
      <w:divBdr>
        <w:top w:val="none" w:sz="0" w:space="0" w:color="auto"/>
        <w:left w:val="none" w:sz="0" w:space="0" w:color="auto"/>
        <w:bottom w:val="none" w:sz="0" w:space="0" w:color="auto"/>
        <w:right w:val="none" w:sz="0" w:space="0" w:color="auto"/>
      </w:divBdr>
    </w:div>
    <w:div w:id="2090273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177/0263276417741348"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B899-02E4-0644-AA1C-0BEDCA1C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6731</Words>
  <Characters>38502</Characters>
  <Application>Microsoft Macintosh Word</Application>
  <DocSecurity>0</DocSecurity>
  <Lines>754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Rosalyn Narayan</dc:creator>
  <cp:lastModifiedBy>John Narayan</cp:lastModifiedBy>
  <cp:revision>10</cp:revision>
  <dcterms:created xsi:type="dcterms:W3CDTF">2018-01-30T11:18:00Z</dcterms:created>
  <dcterms:modified xsi:type="dcterms:W3CDTF">2018-11-10T09:13:00Z</dcterms:modified>
</cp:coreProperties>
</file>