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415BB" w14:textId="581A6E50" w:rsidR="00817E50" w:rsidRPr="001A7335" w:rsidRDefault="00817E50" w:rsidP="00662F95">
      <w:pPr>
        <w:pStyle w:val="NoSpacing"/>
        <w:suppressLineNumbers/>
        <w:spacing w:line="480" w:lineRule="auto"/>
        <w:rPr>
          <w:rFonts w:ascii="Times New Roman" w:hAnsi="Times New Roman" w:cs="Times New Roman"/>
        </w:rPr>
      </w:pPr>
      <w:r w:rsidRPr="001A7335">
        <w:rPr>
          <w:rFonts w:ascii="Times New Roman" w:hAnsi="Times New Roman" w:cs="Times New Roman"/>
          <w:b/>
        </w:rPr>
        <w:t xml:space="preserve">Title: </w:t>
      </w:r>
      <w:r w:rsidR="009B0A25" w:rsidRPr="001A7335">
        <w:rPr>
          <w:rFonts w:ascii="Times New Roman" w:hAnsi="Times New Roman" w:cs="Times New Roman"/>
        </w:rPr>
        <w:t>S</w:t>
      </w:r>
      <w:r w:rsidR="00835E4F" w:rsidRPr="001A7335">
        <w:rPr>
          <w:rFonts w:ascii="Times New Roman" w:hAnsi="Times New Roman" w:cs="Times New Roman"/>
        </w:rPr>
        <w:t>odium bicarbonate improves 4 km time trial cycling performance</w:t>
      </w:r>
      <w:r w:rsidR="009B0A25" w:rsidRPr="001A7335">
        <w:rPr>
          <w:rFonts w:ascii="Times New Roman" w:hAnsi="Times New Roman" w:cs="Times New Roman"/>
        </w:rPr>
        <w:t xml:space="preserve"> w</w:t>
      </w:r>
      <w:r w:rsidR="00AB5059" w:rsidRPr="001A7335">
        <w:rPr>
          <w:rFonts w:ascii="Times New Roman" w:hAnsi="Times New Roman" w:cs="Times New Roman"/>
        </w:rPr>
        <w:t>hen</w:t>
      </w:r>
      <w:r w:rsidR="009B0A25" w:rsidRPr="001A7335">
        <w:rPr>
          <w:rFonts w:ascii="Times New Roman" w:hAnsi="Times New Roman" w:cs="Times New Roman"/>
        </w:rPr>
        <w:t xml:space="preserve"> individualised to time to peak </w:t>
      </w:r>
      <w:r w:rsidR="00A91253" w:rsidRPr="001A7335">
        <w:rPr>
          <w:rFonts w:ascii="Times New Roman" w:hAnsi="Times New Roman" w:cs="Times New Roman"/>
        </w:rPr>
        <w:t xml:space="preserve">blood </w:t>
      </w:r>
      <w:r w:rsidR="009B0A25" w:rsidRPr="001A7335">
        <w:rPr>
          <w:rFonts w:ascii="Times New Roman" w:hAnsi="Times New Roman" w:cs="Times New Roman"/>
        </w:rPr>
        <w:t>bicarbonate in trained male cyclists.</w:t>
      </w:r>
    </w:p>
    <w:p w14:paraId="1499DDEC" w14:textId="77777777" w:rsidR="00B27D13" w:rsidRPr="001A7335" w:rsidRDefault="00B27D13" w:rsidP="00662F95">
      <w:pPr>
        <w:pStyle w:val="NoSpacing"/>
        <w:suppressLineNumbers/>
        <w:spacing w:line="480" w:lineRule="auto"/>
        <w:rPr>
          <w:rFonts w:ascii="Times New Roman" w:hAnsi="Times New Roman" w:cs="Times New Roman"/>
        </w:rPr>
      </w:pPr>
      <w:bookmarkStart w:id="0" w:name="_GoBack"/>
      <w:bookmarkEnd w:id="0"/>
    </w:p>
    <w:p w14:paraId="3392698C" w14:textId="1E9A05A6" w:rsidR="00817E50" w:rsidRPr="001A7335" w:rsidRDefault="00817E50" w:rsidP="00662F95">
      <w:pPr>
        <w:pStyle w:val="NoSpacing"/>
        <w:suppressLineNumbers/>
        <w:spacing w:line="480" w:lineRule="auto"/>
        <w:jc w:val="both"/>
        <w:rPr>
          <w:rFonts w:ascii="Times New Roman" w:hAnsi="Times New Roman" w:cs="Times New Roman"/>
        </w:rPr>
      </w:pPr>
      <w:r w:rsidRPr="001A7335">
        <w:rPr>
          <w:rFonts w:ascii="Times New Roman" w:hAnsi="Times New Roman" w:cs="Times New Roman"/>
          <w:b/>
        </w:rPr>
        <w:t xml:space="preserve">Authors: </w:t>
      </w:r>
      <w:r w:rsidRPr="001A7335">
        <w:rPr>
          <w:rFonts w:ascii="Times New Roman" w:hAnsi="Times New Roman" w:cs="Times New Roman"/>
        </w:rPr>
        <w:t xml:space="preserve">Lewis </w:t>
      </w:r>
      <w:r w:rsidR="0059496E" w:rsidRPr="001A7335">
        <w:rPr>
          <w:rFonts w:ascii="Times New Roman" w:hAnsi="Times New Roman" w:cs="Times New Roman"/>
        </w:rPr>
        <w:t xml:space="preserve">A. </w:t>
      </w:r>
      <w:r w:rsidRPr="001A7335">
        <w:rPr>
          <w:rFonts w:ascii="Times New Roman" w:hAnsi="Times New Roman" w:cs="Times New Roman"/>
        </w:rPr>
        <w:t>Gough</w:t>
      </w:r>
      <w:r w:rsidR="00EC392E" w:rsidRPr="001A7335">
        <w:rPr>
          <w:rFonts w:ascii="Times New Roman" w:hAnsi="Times New Roman" w:cs="Times New Roman"/>
          <w:vertAlign w:val="superscript"/>
        </w:rPr>
        <w:t>1</w:t>
      </w:r>
      <w:r w:rsidRPr="001A7335">
        <w:rPr>
          <w:rFonts w:ascii="Times New Roman" w:hAnsi="Times New Roman" w:cs="Times New Roman"/>
        </w:rPr>
        <w:t>, Sanjoy K</w:t>
      </w:r>
      <w:r w:rsidR="0059496E" w:rsidRPr="001A7335">
        <w:rPr>
          <w:rFonts w:ascii="Times New Roman" w:hAnsi="Times New Roman" w:cs="Times New Roman"/>
        </w:rPr>
        <w:t>.</w:t>
      </w:r>
      <w:r w:rsidRPr="001A7335">
        <w:rPr>
          <w:rFonts w:ascii="Times New Roman" w:hAnsi="Times New Roman" w:cs="Times New Roman"/>
        </w:rPr>
        <w:t xml:space="preserve"> Deb</w:t>
      </w:r>
      <w:r w:rsidR="00EC392E" w:rsidRPr="001A7335">
        <w:rPr>
          <w:rFonts w:ascii="Times New Roman" w:hAnsi="Times New Roman" w:cs="Times New Roman"/>
          <w:vertAlign w:val="superscript"/>
        </w:rPr>
        <w:t>1</w:t>
      </w:r>
      <w:r w:rsidRPr="001A7335">
        <w:rPr>
          <w:rFonts w:ascii="Times New Roman" w:hAnsi="Times New Roman" w:cs="Times New Roman"/>
        </w:rPr>
        <w:t xml:space="preserve">, </w:t>
      </w:r>
      <w:r w:rsidR="00AA71AE" w:rsidRPr="001A7335">
        <w:rPr>
          <w:rFonts w:ascii="Times New Roman" w:hAnsi="Times New Roman" w:cs="Times New Roman"/>
        </w:rPr>
        <w:t xml:space="preserve">S. </w:t>
      </w:r>
      <w:r w:rsidRPr="001A7335">
        <w:rPr>
          <w:rFonts w:ascii="Times New Roman" w:hAnsi="Times New Roman" w:cs="Times New Roman"/>
        </w:rPr>
        <w:t>Andy Sparks</w:t>
      </w:r>
      <w:r w:rsidR="00EC392E" w:rsidRPr="001A7335">
        <w:rPr>
          <w:rFonts w:ascii="Times New Roman" w:hAnsi="Times New Roman" w:cs="Times New Roman"/>
          <w:vertAlign w:val="superscript"/>
        </w:rPr>
        <w:t>1</w:t>
      </w:r>
      <w:r w:rsidRPr="001A7335">
        <w:rPr>
          <w:rFonts w:ascii="Times New Roman" w:hAnsi="Times New Roman" w:cs="Times New Roman"/>
        </w:rPr>
        <w:t>, Lars R</w:t>
      </w:r>
      <w:r w:rsidR="0059496E" w:rsidRPr="001A7335">
        <w:rPr>
          <w:rFonts w:ascii="Times New Roman" w:hAnsi="Times New Roman" w:cs="Times New Roman"/>
        </w:rPr>
        <w:t>.</w:t>
      </w:r>
      <w:r w:rsidRPr="001A7335">
        <w:rPr>
          <w:rFonts w:ascii="Times New Roman" w:hAnsi="Times New Roman" w:cs="Times New Roman"/>
        </w:rPr>
        <w:t xml:space="preserve"> McNaughton</w:t>
      </w:r>
      <w:r w:rsidR="00EC392E" w:rsidRPr="001A7335">
        <w:rPr>
          <w:rFonts w:ascii="Times New Roman" w:hAnsi="Times New Roman" w:cs="Times New Roman"/>
          <w:vertAlign w:val="superscript"/>
        </w:rPr>
        <w:t>1</w:t>
      </w:r>
      <w:r w:rsidR="00A71BB5" w:rsidRPr="001A7335">
        <w:rPr>
          <w:rFonts w:ascii="Times New Roman" w:hAnsi="Times New Roman" w:cs="Times New Roman"/>
          <w:vertAlign w:val="superscript"/>
        </w:rPr>
        <w:t>2</w:t>
      </w:r>
      <w:r w:rsidRPr="001A7335">
        <w:rPr>
          <w:rFonts w:ascii="Times New Roman" w:hAnsi="Times New Roman" w:cs="Times New Roman"/>
        </w:rPr>
        <w:t>.</w:t>
      </w:r>
    </w:p>
    <w:p w14:paraId="1A957241" w14:textId="77777777" w:rsidR="00B27D13" w:rsidRPr="001A7335" w:rsidRDefault="00B27D13" w:rsidP="00662F95">
      <w:pPr>
        <w:pStyle w:val="NoSpacing"/>
        <w:suppressLineNumbers/>
        <w:spacing w:line="480" w:lineRule="auto"/>
        <w:jc w:val="both"/>
        <w:rPr>
          <w:rFonts w:ascii="Times New Roman" w:hAnsi="Times New Roman" w:cs="Times New Roman"/>
        </w:rPr>
      </w:pPr>
    </w:p>
    <w:p w14:paraId="12E7E5B2" w14:textId="448BADF8" w:rsidR="00817E50" w:rsidRPr="001A7335" w:rsidRDefault="00817E50" w:rsidP="00662F95">
      <w:pPr>
        <w:pStyle w:val="NoSpacing"/>
        <w:suppressLineNumbers/>
        <w:spacing w:line="480" w:lineRule="auto"/>
        <w:rPr>
          <w:rFonts w:ascii="Times New Roman" w:hAnsi="Times New Roman" w:cs="Times New Roman"/>
        </w:rPr>
      </w:pPr>
      <w:r w:rsidRPr="001A7335">
        <w:rPr>
          <w:rFonts w:ascii="Times New Roman" w:hAnsi="Times New Roman" w:cs="Times New Roman"/>
          <w:b/>
        </w:rPr>
        <w:t xml:space="preserve">Affiliation: </w:t>
      </w:r>
      <w:r w:rsidR="00A71BB5" w:rsidRPr="001A7335">
        <w:rPr>
          <w:rFonts w:ascii="Times New Roman" w:hAnsi="Times New Roman" w:cs="Times New Roman"/>
          <w:b/>
          <w:vertAlign w:val="superscript"/>
        </w:rPr>
        <w:t>1</w:t>
      </w:r>
      <w:r w:rsidR="001425B7" w:rsidRPr="001A7335">
        <w:rPr>
          <w:rFonts w:ascii="Times New Roman" w:hAnsi="Times New Roman" w:cs="Times New Roman"/>
        </w:rPr>
        <w:t>Sports Nutrition and Performance Group,</w:t>
      </w:r>
      <w:r w:rsidR="001425B7" w:rsidRPr="001A7335">
        <w:rPr>
          <w:rFonts w:ascii="Times New Roman" w:hAnsi="Times New Roman" w:cs="Times New Roman"/>
          <w:b/>
        </w:rPr>
        <w:t xml:space="preserve"> </w:t>
      </w:r>
      <w:r w:rsidR="008A7137" w:rsidRPr="001A7335">
        <w:rPr>
          <w:rFonts w:ascii="Times New Roman" w:hAnsi="Times New Roman" w:cs="Times New Roman"/>
        </w:rPr>
        <w:t>Department of Sport and Physical Activity, Edge Hill University, Ormskirk, Lancashire, L39 4QP, UK.</w:t>
      </w:r>
      <w:r w:rsidR="008A7137" w:rsidRPr="001A7335">
        <w:rPr>
          <w:rFonts w:ascii="Times New Roman" w:hAnsi="Times New Roman" w:cs="Times New Roman"/>
          <w:b/>
        </w:rPr>
        <w:t xml:space="preserve"> </w:t>
      </w:r>
      <w:r w:rsidR="00A71BB5" w:rsidRPr="001A7335">
        <w:rPr>
          <w:rFonts w:ascii="Times New Roman" w:hAnsi="Times New Roman" w:cs="Times New Roman"/>
          <w:b/>
          <w:vertAlign w:val="superscript"/>
        </w:rPr>
        <w:t>2</w:t>
      </w:r>
      <w:r w:rsidR="00A71BB5" w:rsidRPr="001A7335">
        <w:rPr>
          <w:rFonts w:ascii="Times New Roman" w:hAnsi="Times New Roman" w:cs="Times New Roman"/>
        </w:rPr>
        <w:t>Department of Sport and Movement Studies, Faculty of Health Science, University of Johannesburg, South Africa.</w:t>
      </w:r>
    </w:p>
    <w:p w14:paraId="65639C3A" w14:textId="77777777" w:rsidR="00817E50" w:rsidRPr="001A7335" w:rsidRDefault="00817E50" w:rsidP="00662F95">
      <w:pPr>
        <w:pStyle w:val="NoSpacing"/>
        <w:suppressLineNumbers/>
        <w:spacing w:line="480" w:lineRule="auto"/>
        <w:rPr>
          <w:rFonts w:ascii="Times New Roman" w:hAnsi="Times New Roman" w:cs="Times New Roman"/>
        </w:rPr>
      </w:pPr>
    </w:p>
    <w:p w14:paraId="396D509C" w14:textId="678DAF50" w:rsidR="00817E50" w:rsidRPr="001A7335" w:rsidRDefault="00EC392E" w:rsidP="00662F95">
      <w:pPr>
        <w:pStyle w:val="NoSpacing"/>
        <w:suppressLineNumbers/>
        <w:spacing w:line="480" w:lineRule="auto"/>
        <w:jc w:val="both"/>
        <w:rPr>
          <w:rFonts w:ascii="Times New Roman" w:hAnsi="Times New Roman" w:cs="Times New Roman"/>
        </w:rPr>
      </w:pPr>
      <w:r w:rsidRPr="001A7335">
        <w:rPr>
          <w:rFonts w:ascii="Times New Roman" w:hAnsi="Times New Roman" w:cs="Times New Roman"/>
          <w:b/>
        </w:rPr>
        <w:t xml:space="preserve">Corresponding Author: </w:t>
      </w:r>
      <w:r w:rsidR="00FE379A" w:rsidRPr="001A7335">
        <w:rPr>
          <w:rFonts w:ascii="Times New Roman" w:hAnsi="Times New Roman" w:cs="Times New Roman"/>
          <w:noProof/>
        </w:rPr>
        <w:t>Mr.</w:t>
      </w:r>
      <w:r w:rsidR="00FE379A" w:rsidRPr="001A7335">
        <w:rPr>
          <w:rFonts w:ascii="Times New Roman" w:hAnsi="Times New Roman" w:cs="Times New Roman"/>
        </w:rPr>
        <w:t xml:space="preserve"> Lewis Gough</w:t>
      </w:r>
      <w:r w:rsidRPr="001A7335">
        <w:rPr>
          <w:rFonts w:ascii="Times New Roman" w:hAnsi="Times New Roman" w:cs="Times New Roman"/>
        </w:rPr>
        <w:t xml:space="preserve">, </w:t>
      </w:r>
      <w:r w:rsidR="00FE379A" w:rsidRPr="001A7335">
        <w:rPr>
          <w:rFonts w:ascii="Times New Roman" w:hAnsi="Times New Roman" w:cs="Times New Roman"/>
        </w:rPr>
        <w:t>GTA/PhD</w:t>
      </w:r>
      <w:r w:rsidRPr="001A7335">
        <w:rPr>
          <w:rFonts w:ascii="Times New Roman" w:hAnsi="Times New Roman" w:cs="Times New Roman"/>
        </w:rPr>
        <w:t>, Department of Sport and Physical Activity,</w:t>
      </w:r>
      <w:r w:rsidR="00B10F89" w:rsidRPr="001A7335">
        <w:rPr>
          <w:rFonts w:ascii="Times New Roman" w:hAnsi="Times New Roman" w:cs="Times New Roman"/>
        </w:rPr>
        <w:t xml:space="preserve"> Edge Hill University, St Helen</w:t>
      </w:r>
      <w:r w:rsidRPr="001A7335">
        <w:rPr>
          <w:rFonts w:ascii="Times New Roman" w:hAnsi="Times New Roman" w:cs="Times New Roman"/>
        </w:rPr>
        <w:t xml:space="preserve">s Road, Ormskirk, L39 4QP, Tel: +44 (0) 1695 </w:t>
      </w:r>
      <w:r w:rsidR="00FE379A" w:rsidRPr="001A7335">
        <w:rPr>
          <w:rFonts w:ascii="Times New Roman" w:hAnsi="Times New Roman" w:cs="Times New Roman"/>
        </w:rPr>
        <w:t>657214</w:t>
      </w:r>
      <w:r w:rsidRPr="001A7335">
        <w:rPr>
          <w:rFonts w:ascii="Times New Roman" w:hAnsi="Times New Roman" w:cs="Times New Roman"/>
        </w:rPr>
        <w:t xml:space="preserve">, Email: </w:t>
      </w:r>
      <w:r w:rsidR="00FE379A" w:rsidRPr="001A7335">
        <w:rPr>
          <w:rFonts w:ascii="Times New Roman" w:hAnsi="Times New Roman" w:cs="Times New Roman"/>
        </w:rPr>
        <w:t>goughl@edgehill.ac.uk</w:t>
      </w:r>
      <w:r w:rsidRPr="001A7335">
        <w:rPr>
          <w:rFonts w:ascii="Times New Roman" w:hAnsi="Times New Roman" w:cs="Times New Roman"/>
        </w:rPr>
        <w:t xml:space="preserve"> </w:t>
      </w:r>
    </w:p>
    <w:p w14:paraId="534D8F50" w14:textId="77777777" w:rsidR="00817E50" w:rsidRPr="001A7335" w:rsidRDefault="00817E50" w:rsidP="00662F95">
      <w:pPr>
        <w:pStyle w:val="NoSpacing"/>
        <w:suppressLineNumbers/>
        <w:spacing w:line="480" w:lineRule="auto"/>
        <w:rPr>
          <w:rFonts w:ascii="Times New Roman" w:hAnsi="Times New Roman" w:cs="Times New Roman"/>
          <w:b/>
        </w:rPr>
      </w:pPr>
    </w:p>
    <w:p w14:paraId="617FCBB3" w14:textId="77777777" w:rsidR="00817E50" w:rsidRPr="001A7335" w:rsidRDefault="00817E50" w:rsidP="00662F95">
      <w:pPr>
        <w:pStyle w:val="NoSpacing"/>
        <w:suppressLineNumbers/>
        <w:spacing w:line="480" w:lineRule="auto"/>
        <w:rPr>
          <w:rFonts w:ascii="Times New Roman" w:hAnsi="Times New Roman" w:cs="Times New Roman"/>
          <w:b/>
        </w:rPr>
      </w:pPr>
    </w:p>
    <w:p w14:paraId="7EB6717C" w14:textId="77777777" w:rsidR="00817E50" w:rsidRPr="001A7335" w:rsidRDefault="00817E50" w:rsidP="00662F95">
      <w:pPr>
        <w:pStyle w:val="NoSpacing"/>
        <w:suppressLineNumbers/>
        <w:spacing w:line="480" w:lineRule="auto"/>
        <w:rPr>
          <w:rFonts w:ascii="Times New Roman" w:hAnsi="Times New Roman" w:cs="Times New Roman"/>
          <w:b/>
        </w:rPr>
      </w:pPr>
    </w:p>
    <w:p w14:paraId="382C8B9F" w14:textId="77777777" w:rsidR="00817E50" w:rsidRPr="001A7335" w:rsidRDefault="00817E50" w:rsidP="00662F95">
      <w:pPr>
        <w:pStyle w:val="NoSpacing"/>
        <w:suppressLineNumbers/>
        <w:spacing w:line="480" w:lineRule="auto"/>
        <w:rPr>
          <w:rFonts w:ascii="Times New Roman" w:hAnsi="Times New Roman" w:cs="Times New Roman"/>
          <w:b/>
        </w:rPr>
      </w:pPr>
    </w:p>
    <w:p w14:paraId="1FF52A0E" w14:textId="77777777" w:rsidR="00817E50" w:rsidRPr="001A7335" w:rsidRDefault="00817E50" w:rsidP="00662F95">
      <w:pPr>
        <w:pStyle w:val="NoSpacing"/>
        <w:suppressLineNumbers/>
        <w:spacing w:line="480" w:lineRule="auto"/>
        <w:rPr>
          <w:rFonts w:ascii="Times New Roman" w:hAnsi="Times New Roman" w:cs="Times New Roman"/>
          <w:b/>
        </w:rPr>
      </w:pPr>
    </w:p>
    <w:p w14:paraId="1B5B2604" w14:textId="77777777" w:rsidR="00817E50" w:rsidRPr="001A7335" w:rsidRDefault="00817E50" w:rsidP="00662F95">
      <w:pPr>
        <w:pStyle w:val="NoSpacing"/>
        <w:suppressLineNumbers/>
        <w:spacing w:line="480" w:lineRule="auto"/>
        <w:rPr>
          <w:rFonts w:ascii="Times New Roman" w:hAnsi="Times New Roman" w:cs="Times New Roman"/>
          <w:b/>
        </w:rPr>
      </w:pPr>
    </w:p>
    <w:p w14:paraId="12CE3382" w14:textId="77777777" w:rsidR="00817E50" w:rsidRPr="001A7335" w:rsidRDefault="00817E50" w:rsidP="00662F95">
      <w:pPr>
        <w:pStyle w:val="NoSpacing"/>
        <w:suppressLineNumbers/>
        <w:spacing w:line="480" w:lineRule="auto"/>
        <w:rPr>
          <w:rFonts w:ascii="Times New Roman" w:hAnsi="Times New Roman" w:cs="Times New Roman"/>
          <w:b/>
        </w:rPr>
      </w:pPr>
    </w:p>
    <w:p w14:paraId="0B9AC3B8" w14:textId="77777777" w:rsidR="00817E50" w:rsidRPr="001A7335" w:rsidRDefault="00817E50" w:rsidP="00662F95">
      <w:pPr>
        <w:pStyle w:val="NoSpacing"/>
        <w:suppressLineNumbers/>
        <w:spacing w:line="480" w:lineRule="auto"/>
        <w:rPr>
          <w:rFonts w:ascii="Times New Roman" w:hAnsi="Times New Roman" w:cs="Times New Roman"/>
          <w:b/>
        </w:rPr>
      </w:pPr>
    </w:p>
    <w:p w14:paraId="4B5313E1" w14:textId="77777777" w:rsidR="00817E50" w:rsidRPr="001A7335" w:rsidRDefault="00817E50" w:rsidP="00662F95">
      <w:pPr>
        <w:pStyle w:val="NoSpacing"/>
        <w:suppressLineNumbers/>
        <w:spacing w:line="480" w:lineRule="auto"/>
        <w:rPr>
          <w:rFonts w:ascii="Times New Roman" w:hAnsi="Times New Roman" w:cs="Times New Roman"/>
          <w:b/>
        </w:rPr>
      </w:pPr>
    </w:p>
    <w:p w14:paraId="4D2E74C1" w14:textId="77777777" w:rsidR="00817E50" w:rsidRPr="001A7335" w:rsidRDefault="00817E50" w:rsidP="00662F95">
      <w:pPr>
        <w:pStyle w:val="NoSpacing"/>
        <w:suppressLineNumbers/>
        <w:spacing w:line="480" w:lineRule="auto"/>
        <w:rPr>
          <w:rFonts w:ascii="Times New Roman" w:hAnsi="Times New Roman" w:cs="Times New Roman"/>
          <w:b/>
        </w:rPr>
      </w:pPr>
    </w:p>
    <w:p w14:paraId="0A41FE09" w14:textId="77777777" w:rsidR="00817E50" w:rsidRPr="001A7335" w:rsidRDefault="00817E50" w:rsidP="00662F95">
      <w:pPr>
        <w:pStyle w:val="NoSpacing"/>
        <w:suppressLineNumbers/>
        <w:spacing w:line="480" w:lineRule="auto"/>
        <w:rPr>
          <w:rFonts w:ascii="Times New Roman" w:hAnsi="Times New Roman" w:cs="Times New Roman"/>
          <w:b/>
        </w:rPr>
      </w:pPr>
    </w:p>
    <w:p w14:paraId="00978690" w14:textId="1CF27F71" w:rsidR="00666777" w:rsidRPr="001A7335" w:rsidRDefault="00666777" w:rsidP="00662F95">
      <w:pPr>
        <w:pStyle w:val="NoSpacing"/>
        <w:suppressLineNumbers/>
        <w:spacing w:line="480" w:lineRule="auto"/>
        <w:rPr>
          <w:rFonts w:ascii="Times New Roman" w:hAnsi="Times New Roman" w:cs="Times New Roman"/>
          <w:b/>
        </w:rPr>
      </w:pPr>
    </w:p>
    <w:p w14:paraId="1E0FCAC6" w14:textId="77777777" w:rsidR="008E2F1C" w:rsidRPr="001A7335" w:rsidRDefault="008E2F1C" w:rsidP="00662F95">
      <w:pPr>
        <w:pStyle w:val="NoSpacing"/>
        <w:suppressLineNumbers/>
        <w:spacing w:line="480" w:lineRule="auto"/>
        <w:rPr>
          <w:rFonts w:ascii="Times New Roman" w:hAnsi="Times New Roman" w:cs="Times New Roman"/>
          <w:b/>
        </w:rPr>
      </w:pPr>
    </w:p>
    <w:p w14:paraId="61F958B2" w14:textId="77777777" w:rsidR="0099581C" w:rsidRPr="001A7335" w:rsidRDefault="0099581C" w:rsidP="00662F95">
      <w:pPr>
        <w:pStyle w:val="NoSpacing"/>
        <w:suppressLineNumbers/>
        <w:spacing w:line="480" w:lineRule="auto"/>
        <w:rPr>
          <w:rFonts w:ascii="Times New Roman" w:hAnsi="Times New Roman" w:cs="Times New Roman"/>
          <w:b/>
        </w:rPr>
      </w:pPr>
      <w:r w:rsidRPr="001A7335">
        <w:rPr>
          <w:rFonts w:ascii="Times New Roman" w:hAnsi="Times New Roman" w:cs="Times New Roman"/>
          <w:b/>
        </w:rPr>
        <w:lastRenderedPageBreak/>
        <w:t>Abstract</w:t>
      </w:r>
    </w:p>
    <w:p w14:paraId="44B68B98" w14:textId="0DCF5594" w:rsidR="009658C3" w:rsidRPr="001A7335" w:rsidRDefault="00655FDF" w:rsidP="00662F95">
      <w:pPr>
        <w:pStyle w:val="NoSpacing"/>
        <w:suppressLineNumbers/>
        <w:spacing w:line="480" w:lineRule="auto"/>
        <w:jc w:val="both"/>
        <w:rPr>
          <w:rFonts w:ascii="Times New Roman" w:hAnsi="Times New Roman" w:cs="Times New Roman"/>
        </w:rPr>
      </w:pPr>
      <w:r w:rsidRPr="001A7335">
        <w:rPr>
          <w:rFonts w:ascii="Times New Roman" w:hAnsi="Times New Roman" w:cs="Times New Roman"/>
        </w:rPr>
        <w:t>The aim of this study was</w:t>
      </w:r>
      <w:r w:rsidRPr="001A7335">
        <w:rPr>
          <w:rFonts w:ascii="Times New Roman" w:hAnsi="Times New Roman" w:cs="Times New Roman"/>
          <w:lang w:val="en"/>
        </w:rPr>
        <w:t xml:space="preserve"> t</w:t>
      </w:r>
      <w:r w:rsidR="00414BC4" w:rsidRPr="001A7335">
        <w:rPr>
          <w:rFonts w:ascii="Times New Roman" w:hAnsi="Times New Roman" w:cs="Times New Roman"/>
          <w:lang w:val="en"/>
        </w:rPr>
        <w:t xml:space="preserve">o investigate the effects of </w:t>
      </w:r>
      <w:r w:rsidR="00790783" w:rsidRPr="001A7335">
        <w:rPr>
          <w:rFonts w:ascii="Times New Roman" w:hAnsi="Times New Roman" w:cs="Times New Roman"/>
          <w:lang w:val="en"/>
        </w:rPr>
        <w:t>sodium bicarbonate (NaHCO</w:t>
      </w:r>
      <w:r w:rsidR="00790783" w:rsidRPr="001A7335">
        <w:rPr>
          <w:rFonts w:ascii="Times New Roman" w:hAnsi="Times New Roman" w:cs="Times New Roman"/>
          <w:vertAlign w:val="subscript"/>
          <w:lang w:val="en"/>
        </w:rPr>
        <w:t>3</w:t>
      </w:r>
      <w:r w:rsidR="00790783" w:rsidRPr="001A7335">
        <w:rPr>
          <w:rFonts w:ascii="Times New Roman" w:hAnsi="Times New Roman" w:cs="Times New Roman"/>
          <w:lang w:val="en"/>
        </w:rPr>
        <w:t>)</w:t>
      </w:r>
      <w:r w:rsidR="0073398E" w:rsidRPr="001A7335">
        <w:rPr>
          <w:rFonts w:ascii="Times New Roman" w:hAnsi="Times New Roman" w:cs="Times New Roman"/>
          <w:lang w:val="en"/>
        </w:rPr>
        <w:t xml:space="preserve"> </w:t>
      </w:r>
      <w:r w:rsidR="00790783" w:rsidRPr="001A7335">
        <w:rPr>
          <w:rFonts w:ascii="Times New Roman" w:hAnsi="Times New Roman" w:cs="Times New Roman"/>
          <w:lang w:val="en"/>
        </w:rPr>
        <w:t>on 4</w:t>
      </w:r>
      <w:r w:rsidR="009E7E3F" w:rsidRPr="001A7335">
        <w:rPr>
          <w:rFonts w:ascii="Times New Roman" w:hAnsi="Times New Roman" w:cs="Times New Roman"/>
          <w:lang w:val="en"/>
        </w:rPr>
        <w:t xml:space="preserve"> </w:t>
      </w:r>
      <w:r w:rsidR="00790783" w:rsidRPr="001A7335">
        <w:rPr>
          <w:rFonts w:ascii="Times New Roman" w:hAnsi="Times New Roman" w:cs="Times New Roman"/>
          <w:lang w:val="en"/>
        </w:rPr>
        <w:t>km</w:t>
      </w:r>
      <w:r w:rsidR="00414BC4" w:rsidRPr="001A7335">
        <w:rPr>
          <w:rFonts w:ascii="Times New Roman" w:hAnsi="Times New Roman" w:cs="Times New Roman"/>
          <w:lang w:val="en"/>
        </w:rPr>
        <w:t xml:space="preserve"> cycling time trial</w:t>
      </w:r>
      <w:r w:rsidR="00790783" w:rsidRPr="001A7335">
        <w:rPr>
          <w:rFonts w:ascii="Times New Roman" w:hAnsi="Times New Roman" w:cs="Times New Roman"/>
          <w:lang w:val="en"/>
        </w:rPr>
        <w:t xml:space="preserve"> (TT)</w:t>
      </w:r>
      <w:r w:rsidR="00414BC4" w:rsidRPr="001A7335">
        <w:rPr>
          <w:rFonts w:ascii="Times New Roman" w:hAnsi="Times New Roman" w:cs="Times New Roman"/>
          <w:lang w:val="en"/>
        </w:rPr>
        <w:t xml:space="preserve"> performanc</w:t>
      </w:r>
      <w:r w:rsidR="00790783" w:rsidRPr="001A7335">
        <w:rPr>
          <w:rFonts w:ascii="Times New Roman" w:hAnsi="Times New Roman" w:cs="Times New Roman"/>
          <w:lang w:val="en"/>
        </w:rPr>
        <w:t>e</w:t>
      </w:r>
      <w:r w:rsidR="00874FC3" w:rsidRPr="001A7335">
        <w:rPr>
          <w:rFonts w:ascii="Times New Roman" w:hAnsi="Times New Roman" w:cs="Times New Roman"/>
          <w:lang w:val="en"/>
        </w:rPr>
        <w:t xml:space="preserve"> when individualised to a </w:t>
      </w:r>
      <w:r w:rsidR="00E5514E" w:rsidRPr="001A7335">
        <w:rPr>
          <w:rFonts w:ascii="Times New Roman" w:hAnsi="Times New Roman" w:cs="Times New Roman"/>
          <w:lang w:val="en"/>
        </w:rPr>
        <w:t>pre</w:t>
      </w:r>
      <w:r w:rsidR="00874FC3" w:rsidRPr="001A7335">
        <w:rPr>
          <w:rFonts w:ascii="Times New Roman" w:hAnsi="Times New Roman" w:cs="Times New Roman"/>
          <w:lang w:val="en"/>
        </w:rPr>
        <w:t>determined time to peak blood bicarbonate (HCO</w:t>
      </w:r>
      <w:r w:rsidR="00874FC3" w:rsidRPr="001A7335">
        <w:rPr>
          <w:rFonts w:ascii="Times New Roman" w:hAnsi="Times New Roman" w:cs="Times New Roman"/>
          <w:vertAlign w:val="subscript"/>
          <w:lang w:val="en"/>
        </w:rPr>
        <w:t>3</w:t>
      </w:r>
      <w:r w:rsidR="00874FC3" w:rsidRPr="001A7335">
        <w:rPr>
          <w:rFonts w:ascii="Times New Roman" w:hAnsi="Times New Roman" w:cs="Times New Roman"/>
          <w:vertAlign w:val="superscript"/>
          <w:lang w:val="en"/>
        </w:rPr>
        <w:t>-</w:t>
      </w:r>
      <w:r w:rsidR="00874FC3" w:rsidRPr="001A7335">
        <w:rPr>
          <w:rFonts w:ascii="Times New Roman" w:hAnsi="Times New Roman" w:cs="Times New Roman"/>
          <w:lang w:val="en"/>
        </w:rPr>
        <w:t>)</w:t>
      </w:r>
      <w:r w:rsidR="00790783" w:rsidRPr="001A7335">
        <w:rPr>
          <w:rFonts w:ascii="Times New Roman" w:hAnsi="Times New Roman" w:cs="Times New Roman"/>
          <w:lang w:val="en"/>
        </w:rPr>
        <w:t>.</w:t>
      </w:r>
      <w:r w:rsidR="00A636E2" w:rsidRPr="001A7335">
        <w:rPr>
          <w:rFonts w:ascii="Times New Roman" w:hAnsi="Times New Roman" w:cs="Times New Roman"/>
        </w:rPr>
        <w:t xml:space="preserve"> </w:t>
      </w:r>
      <w:r w:rsidR="00DD7687" w:rsidRPr="001A7335">
        <w:rPr>
          <w:rFonts w:ascii="Times New Roman" w:hAnsi="Times New Roman" w:cs="Times New Roman"/>
        </w:rPr>
        <w:t xml:space="preserve">Eleven male trained cyclists volunteered for this study </w:t>
      </w:r>
      <w:r w:rsidR="00790783" w:rsidRPr="001A7335">
        <w:rPr>
          <w:rFonts w:ascii="Times New Roman" w:hAnsi="Times New Roman" w:cs="Times New Roman"/>
        </w:rPr>
        <w:t>(height 1</w:t>
      </w:r>
      <w:r w:rsidR="004301C7" w:rsidRPr="001A7335">
        <w:rPr>
          <w:rFonts w:ascii="Times New Roman" w:hAnsi="Times New Roman" w:cs="Times New Roman"/>
        </w:rPr>
        <w:t>.</w:t>
      </w:r>
      <w:r w:rsidR="00790783" w:rsidRPr="001A7335">
        <w:rPr>
          <w:rFonts w:ascii="Times New Roman" w:hAnsi="Times New Roman" w:cs="Times New Roman"/>
        </w:rPr>
        <w:t xml:space="preserve">82 ± </w:t>
      </w:r>
      <w:r w:rsidR="004301C7" w:rsidRPr="001A7335">
        <w:rPr>
          <w:rFonts w:ascii="Times New Roman" w:hAnsi="Times New Roman" w:cs="Times New Roman"/>
        </w:rPr>
        <w:t>0.</w:t>
      </w:r>
      <w:r w:rsidR="00790783" w:rsidRPr="001A7335">
        <w:rPr>
          <w:rFonts w:ascii="Times New Roman" w:hAnsi="Times New Roman" w:cs="Times New Roman"/>
        </w:rPr>
        <w:t>8</w:t>
      </w:r>
      <w:r w:rsidR="00F958D5" w:rsidRPr="001A7335">
        <w:rPr>
          <w:rFonts w:ascii="Times New Roman" w:hAnsi="Times New Roman" w:cs="Times New Roman"/>
        </w:rPr>
        <w:t>0</w:t>
      </w:r>
      <w:r w:rsidR="004301C7" w:rsidRPr="001A7335">
        <w:rPr>
          <w:rFonts w:ascii="Times New Roman" w:hAnsi="Times New Roman" w:cs="Times New Roman"/>
        </w:rPr>
        <w:t xml:space="preserve"> </w:t>
      </w:r>
      <w:r w:rsidR="009B1AF6" w:rsidRPr="001A7335">
        <w:rPr>
          <w:rFonts w:ascii="Times New Roman" w:hAnsi="Times New Roman" w:cs="Times New Roman"/>
        </w:rPr>
        <w:t>m</w:t>
      </w:r>
      <w:r w:rsidR="00790783" w:rsidRPr="001A7335">
        <w:rPr>
          <w:rFonts w:ascii="Times New Roman" w:hAnsi="Times New Roman" w:cs="Times New Roman"/>
        </w:rPr>
        <w:t>, body mass</w:t>
      </w:r>
      <w:r w:rsidR="00703444" w:rsidRPr="001A7335">
        <w:rPr>
          <w:rFonts w:ascii="Times New Roman" w:hAnsi="Times New Roman" w:cs="Times New Roman"/>
        </w:rPr>
        <w:t xml:space="preserve"> (BM)</w:t>
      </w:r>
      <w:r w:rsidR="00790783" w:rsidRPr="001A7335">
        <w:rPr>
          <w:rFonts w:ascii="Times New Roman" w:hAnsi="Times New Roman" w:cs="Times New Roman"/>
        </w:rPr>
        <w:t xml:space="preserve"> 86</w:t>
      </w:r>
      <w:r w:rsidR="00865378" w:rsidRPr="001A7335">
        <w:rPr>
          <w:rFonts w:ascii="Times New Roman" w:hAnsi="Times New Roman" w:cs="Times New Roman"/>
        </w:rPr>
        <w:t>.4 ± 12.9 kg, age 32 ± 9 yea</w:t>
      </w:r>
      <w:r w:rsidR="00703444" w:rsidRPr="001A7335">
        <w:rPr>
          <w:rFonts w:ascii="Times New Roman" w:hAnsi="Times New Roman" w:cs="Times New Roman"/>
        </w:rPr>
        <w:t>rs</w:t>
      </w:r>
      <w:r w:rsidR="00790783" w:rsidRPr="001A7335">
        <w:rPr>
          <w:rFonts w:ascii="Times New Roman" w:hAnsi="Times New Roman" w:cs="Times New Roman"/>
        </w:rPr>
        <w:t>, peak power output (PPO) 382 ± 22 W</w:t>
      </w:r>
      <w:r w:rsidR="009E7E3F" w:rsidRPr="001A7335">
        <w:rPr>
          <w:rFonts w:ascii="Times New Roman" w:hAnsi="Times New Roman" w:cs="Times New Roman"/>
        </w:rPr>
        <w:t>)</w:t>
      </w:r>
      <w:r w:rsidR="00790783" w:rsidRPr="001A7335">
        <w:rPr>
          <w:rFonts w:ascii="Times New Roman" w:hAnsi="Times New Roman" w:cs="Times New Roman"/>
        </w:rPr>
        <w:t xml:space="preserve">. </w:t>
      </w:r>
      <w:r w:rsidR="00E81BBE" w:rsidRPr="001A7335">
        <w:rPr>
          <w:rFonts w:ascii="Times New Roman" w:hAnsi="Times New Roman" w:cs="Times New Roman"/>
        </w:rPr>
        <w:t>Two trials were initially conducted to identify</w:t>
      </w:r>
      <w:r w:rsidR="00DC0E88" w:rsidRPr="001A7335">
        <w:rPr>
          <w:rFonts w:ascii="Times New Roman" w:hAnsi="Times New Roman" w:cs="Times New Roman"/>
        </w:rPr>
        <w:t xml:space="preserve"> time to peak HCO</w:t>
      </w:r>
      <w:r w:rsidR="00DC0E88" w:rsidRPr="001A7335">
        <w:rPr>
          <w:rFonts w:ascii="Times New Roman" w:hAnsi="Times New Roman" w:cs="Times New Roman"/>
          <w:vertAlign w:val="subscript"/>
        </w:rPr>
        <w:t>3</w:t>
      </w:r>
      <w:r w:rsidR="00DC0E88" w:rsidRPr="001A7335">
        <w:rPr>
          <w:rFonts w:ascii="Times New Roman" w:hAnsi="Times New Roman" w:cs="Times New Roman"/>
          <w:vertAlign w:val="superscript"/>
        </w:rPr>
        <w:t xml:space="preserve">- </w:t>
      </w:r>
      <w:r w:rsidR="00DC0E88" w:rsidRPr="001A7335">
        <w:rPr>
          <w:rFonts w:ascii="Times New Roman" w:hAnsi="Times New Roman" w:cs="Times New Roman"/>
        </w:rPr>
        <w:t xml:space="preserve">following </w:t>
      </w:r>
      <w:r w:rsidR="00E81BBE" w:rsidRPr="001A7335">
        <w:rPr>
          <w:rFonts w:ascii="Times New Roman" w:hAnsi="Times New Roman" w:cs="Times New Roman"/>
        </w:rPr>
        <w:t>both 0.2 g</w:t>
      </w:r>
      <w:r w:rsidR="00E81BBE" w:rsidRPr="001A7335">
        <w:rPr>
          <w:rFonts w:ascii="Times New Roman" w:hAnsi="Times New Roman" w:cs="Times New Roman"/>
          <w:vertAlign w:val="superscript"/>
        </w:rPr>
        <w:t>.</w:t>
      </w:r>
      <w:r w:rsidR="00E81BBE" w:rsidRPr="001A7335">
        <w:rPr>
          <w:rFonts w:ascii="Times New Roman" w:hAnsi="Times New Roman" w:cs="Times New Roman"/>
        </w:rPr>
        <w:t>kg</w:t>
      </w:r>
      <w:r w:rsidR="00E81BBE" w:rsidRPr="001A7335">
        <w:rPr>
          <w:rFonts w:ascii="Times New Roman" w:hAnsi="Times New Roman" w:cs="Times New Roman"/>
          <w:vertAlign w:val="superscript"/>
        </w:rPr>
        <w:t>-1</w:t>
      </w:r>
      <w:r w:rsidR="00E81BBE" w:rsidRPr="001A7335">
        <w:rPr>
          <w:rFonts w:ascii="Times New Roman" w:hAnsi="Times New Roman" w:cs="Times New Roman"/>
        </w:rPr>
        <w:t xml:space="preserve"> BM (SBC2) and 0.3 g</w:t>
      </w:r>
      <w:r w:rsidR="00E81BBE" w:rsidRPr="001A7335">
        <w:rPr>
          <w:rFonts w:ascii="Times New Roman" w:hAnsi="Times New Roman" w:cs="Times New Roman"/>
          <w:vertAlign w:val="superscript"/>
        </w:rPr>
        <w:t>.</w:t>
      </w:r>
      <w:r w:rsidR="00E81BBE" w:rsidRPr="001A7335">
        <w:rPr>
          <w:rFonts w:ascii="Times New Roman" w:hAnsi="Times New Roman" w:cs="Times New Roman"/>
        </w:rPr>
        <w:t>kg</w:t>
      </w:r>
      <w:r w:rsidR="00E81BBE" w:rsidRPr="001A7335">
        <w:rPr>
          <w:rFonts w:ascii="Times New Roman" w:hAnsi="Times New Roman" w:cs="Times New Roman"/>
          <w:vertAlign w:val="superscript"/>
        </w:rPr>
        <w:t>-1</w:t>
      </w:r>
      <w:r w:rsidR="00E81BBE" w:rsidRPr="001A7335">
        <w:rPr>
          <w:rFonts w:ascii="Times New Roman" w:hAnsi="Times New Roman" w:cs="Times New Roman"/>
        </w:rPr>
        <w:t xml:space="preserve"> BM (SBC3) </w:t>
      </w:r>
      <w:r w:rsidR="00DC0E88" w:rsidRPr="001A7335">
        <w:rPr>
          <w:rFonts w:ascii="Times New Roman" w:hAnsi="Times New Roman" w:cs="Times New Roman"/>
        </w:rPr>
        <w:t>NaHCO</w:t>
      </w:r>
      <w:r w:rsidR="00DC0E88" w:rsidRPr="001A7335">
        <w:rPr>
          <w:rFonts w:ascii="Times New Roman" w:hAnsi="Times New Roman" w:cs="Times New Roman"/>
          <w:vertAlign w:val="subscript"/>
        </w:rPr>
        <w:t>3</w:t>
      </w:r>
      <w:r w:rsidR="00174546" w:rsidRPr="001A7335">
        <w:rPr>
          <w:rFonts w:ascii="Times New Roman" w:hAnsi="Times New Roman" w:cs="Times New Roman"/>
        </w:rPr>
        <w:t xml:space="preserve">. </w:t>
      </w:r>
      <w:r w:rsidR="0031770C" w:rsidRPr="001A7335">
        <w:rPr>
          <w:rFonts w:ascii="Times New Roman" w:hAnsi="Times New Roman" w:cs="Times New Roman"/>
        </w:rPr>
        <w:t>Thereafter</w:t>
      </w:r>
      <w:r w:rsidR="007104AF" w:rsidRPr="001A7335">
        <w:rPr>
          <w:rFonts w:ascii="Times New Roman" w:hAnsi="Times New Roman" w:cs="Times New Roman"/>
        </w:rPr>
        <w:t>,</w:t>
      </w:r>
      <w:r w:rsidR="00DC0E88" w:rsidRPr="001A7335">
        <w:rPr>
          <w:rFonts w:ascii="Times New Roman" w:hAnsi="Times New Roman" w:cs="Times New Roman"/>
        </w:rPr>
        <w:t xml:space="preserve"> o</w:t>
      </w:r>
      <w:r w:rsidR="00790783" w:rsidRPr="001A7335">
        <w:rPr>
          <w:rFonts w:ascii="Times New Roman" w:hAnsi="Times New Roman" w:cs="Times New Roman"/>
        </w:rPr>
        <w:t>n three separate occasions using a randomized</w:t>
      </w:r>
      <w:r w:rsidR="0031770C" w:rsidRPr="001A7335">
        <w:rPr>
          <w:rFonts w:ascii="Times New Roman" w:hAnsi="Times New Roman" w:cs="Times New Roman"/>
        </w:rPr>
        <w:t xml:space="preserve">, double-blind, </w:t>
      </w:r>
      <w:r w:rsidR="00790783" w:rsidRPr="001A7335">
        <w:rPr>
          <w:rFonts w:ascii="Times New Roman" w:hAnsi="Times New Roman" w:cs="Times New Roman"/>
        </w:rPr>
        <w:t>crossover design</w:t>
      </w:r>
      <w:r w:rsidR="007104AF" w:rsidRPr="001A7335">
        <w:rPr>
          <w:rFonts w:ascii="Times New Roman" w:hAnsi="Times New Roman" w:cs="Times New Roman"/>
        </w:rPr>
        <w:t>,</w:t>
      </w:r>
      <w:r w:rsidR="00790783" w:rsidRPr="001A7335">
        <w:rPr>
          <w:rFonts w:ascii="Times New Roman" w:hAnsi="Times New Roman" w:cs="Times New Roman"/>
        </w:rPr>
        <w:t xml:space="preserve"> partic</w:t>
      </w:r>
      <w:r w:rsidR="00444230" w:rsidRPr="001A7335">
        <w:rPr>
          <w:rFonts w:ascii="Times New Roman" w:hAnsi="Times New Roman" w:cs="Times New Roman"/>
        </w:rPr>
        <w:t>ipants completed a 4</w:t>
      </w:r>
      <w:r w:rsidR="00CE0BCD" w:rsidRPr="001A7335">
        <w:rPr>
          <w:rFonts w:ascii="Times New Roman" w:hAnsi="Times New Roman" w:cs="Times New Roman"/>
        </w:rPr>
        <w:t xml:space="preserve"> </w:t>
      </w:r>
      <w:r w:rsidR="00444230" w:rsidRPr="001A7335">
        <w:rPr>
          <w:rFonts w:ascii="Times New Roman" w:hAnsi="Times New Roman" w:cs="Times New Roman"/>
        </w:rPr>
        <w:t xml:space="preserve">km </w:t>
      </w:r>
      <w:r w:rsidR="008B7D1B" w:rsidRPr="001A7335">
        <w:rPr>
          <w:rFonts w:ascii="Times New Roman" w:hAnsi="Times New Roman" w:cs="Times New Roman"/>
        </w:rPr>
        <w:t>TT</w:t>
      </w:r>
      <w:r w:rsidR="00790783" w:rsidRPr="001A7335">
        <w:rPr>
          <w:rFonts w:ascii="Times New Roman" w:hAnsi="Times New Roman" w:cs="Times New Roman"/>
        </w:rPr>
        <w:t xml:space="preserve"> following ingestion of either </w:t>
      </w:r>
      <w:r w:rsidR="00E81BBE" w:rsidRPr="001A7335">
        <w:rPr>
          <w:rFonts w:ascii="Times New Roman" w:hAnsi="Times New Roman" w:cs="Times New Roman"/>
        </w:rPr>
        <w:t>SBC2</w:t>
      </w:r>
      <w:r w:rsidR="00790783" w:rsidRPr="001A7335">
        <w:rPr>
          <w:rFonts w:ascii="Times New Roman" w:hAnsi="Times New Roman" w:cs="Times New Roman"/>
        </w:rPr>
        <w:t xml:space="preserve">, </w:t>
      </w:r>
      <w:r w:rsidR="00E81BBE" w:rsidRPr="001A7335">
        <w:rPr>
          <w:rFonts w:ascii="Times New Roman" w:hAnsi="Times New Roman" w:cs="Times New Roman"/>
        </w:rPr>
        <w:t>SBC3</w:t>
      </w:r>
      <w:r w:rsidR="00C62B59" w:rsidRPr="001A7335">
        <w:rPr>
          <w:rFonts w:ascii="Times New Roman" w:hAnsi="Times New Roman" w:cs="Times New Roman"/>
        </w:rPr>
        <w:t xml:space="preserve">, </w:t>
      </w:r>
      <w:r w:rsidR="00893236" w:rsidRPr="001A7335">
        <w:rPr>
          <w:rFonts w:ascii="Times New Roman" w:hAnsi="Times New Roman" w:cs="Times New Roman"/>
        </w:rPr>
        <w:t xml:space="preserve">or </w:t>
      </w:r>
      <w:r w:rsidR="00C62B59" w:rsidRPr="001A7335">
        <w:rPr>
          <w:rFonts w:ascii="Times New Roman" w:hAnsi="Times New Roman" w:cs="Times New Roman"/>
        </w:rPr>
        <w:t xml:space="preserve">a </w:t>
      </w:r>
      <w:r w:rsidR="00BB58B7" w:rsidRPr="001A7335">
        <w:rPr>
          <w:rFonts w:ascii="Times New Roman" w:hAnsi="Times New Roman" w:cs="Times New Roman"/>
        </w:rPr>
        <w:t xml:space="preserve">taste-matched </w:t>
      </w:r>
      <w:r w:rsidR="00C62B59" w:rsidRPr="001A7335">
        <w:rPr>
          <w:rFonts w:ascii="Times New Roman" w:hAnsi="Times New Roman" w:cs="Times New Roman"/>
        </w:rPr>
        <w:t xml:space="preserve">placebo (PLA) </w:t>
      </w:r>
      <w:r w:rsidR="00867526" w:rsidRPr="001A7335">
        <w:rPr>
          <w:rFonts w:ascii="Times New Roman" w:hAnsi="Times New Roman" w:cs="Times New Roman"/>
        </w:rPr>
        <w:t>containing</w:t>
      </w:r>
      <w:r w:rsidR="00C62B59" w:rsidRPr="001A7335">
        <w:rPr>
          <w:rFonts w:ascii="Times New Roman" w:hAnsi="Times New Roman" w:cs="Times New Roman"/>
        </w:rPr>
        <w:t xml:space="preserve"> </w:t>
      </w:r>
      <w:r w:rsidR="00790783" w:rsidRPr="001A7335">
        <w:rPr>
          <w:rFonts w:ascii="Times New Roman" w:hAnsi="Times New Roman" w:cs="Times New Roman"/>
        </w:rPr>
        <w:t>0.07 g</w:t>
      </w:r>
      <w:r w:rsidR="00790783" w:rsidRPr="001A7335">
        <w:rPr>
          <w:rFonts w:ascii="Times New Roman" w:hAnsi="Times New Roman" w:cs="Times New Roman"/>
          <w:vertAlign w:val="superscript"/>
        </w:rPr>
        <w:t>.</w:t>
      </w:r>
      <w:r w:rsidR="00790783" w:rsidRPr="001A7335">
        <w:rPr>
          <w:rFonts w:ascii="Times New Roman" w:hAnsi="Times New Roman" w:cs="Times New Roman"/>
        </w:rPr>
        <w:t>kg</w:t>
      </w:r>
      <w:r w:rsidR="00790783" w:rsidRPr="001A7335">
        <w:rPr>
          <w:rFonts w:ascii="Times New Roman" w:hAnsi="Times New Roman" w:cs="Times New Roman"/>
          <w:vertAlign w:val="superscript"/>
        </w:rPr>
        <w:t>-1</w:t>
      </w:r>
      <w:r w:rsidR="00C62B59" w:rsidRPr="001A7335">
        <w:rPr>
          <w:rFonts w:ascii="Times New Roman" w:hAnsi="Times New Roman" w:cs="Times New Roman"/>
        </w:rPr>
        <w:t xml:space="preserve"> BM sodium chloride (NaCl</w:t>
      </w:r>
      <w:r w:rsidR="00790783" w:rsidRPr="001A7335">
        <w:rPr>
          <w:rFonts w:ascii="Times New Roman" w:hAnsi="Times New Roman" w:cs="Times New Roman"/>
        </w:rPr>
        <w:t>)</w:t>
      </w:r>
      <w:r w:rsidR="002E5332" w:rsidRPr="001A7335">
        <w:rPr>
          <w:rFonts w:ascii="Times New Roman" w:hAnsi="Times New Roman" w:cs="Times New Roman"/>
        </w:rPr>
        <w:t xml:space="preserve"> at</w:t>
      </w:r>
      <w:r w:rsidR="00CB2BCC" w:rsidRPr="001A7335">
        <w:rPr>
          <w:rFonts w:ascii="Times New Roman" w:hAnsi="Times New Roman" w:cs="Times New Roman"/>
        </w:rPr>
        <w:t xml:space="preserve"> </w:t>
      </w:r>
      <w:r w:rsidR="00E5514E" w:rsidRPr="001A7335">
        <w:rPr>
          <w:rFonts w:ascii="Times New Roman" w:hAnsi="Times New Roman" w:cs="Times New Roman"/>
        </w:rPr>
        <w:t>the pre</w:t>
      </w:r>
      <w:r w:rsidR="00272DC7" w:rsidRPr="001A7335">
        <w:rPr>
          <w:rFonts w:ascii="Times New Roman" w:hAnsi="Times New Roman" w:cs="Times New Roman"/>
        </w:rPr>
        <w:t xml:space="preserve">determined </w:t>
      </w:r>
      <w:r w:rsidR="00CB2BCC" w:rsidRPr="001A7335">
        <w:rPr>
          <w:rFonts w:ascii="Times New Roman" w:hAnsi="Times New Roman" w:cs="Times New Roman"/>
        </w:rPr>
        <w:t xml:space="preserve">individual </w:t>
      </w:r>
      <w:r w:rsidR="00671E40" w:rsidRPr="001A7335">
        <w:rPr>
          <w:rFonts w:ascii="Times New Roman" w:hAnsi="Times New Roman" w:cs="Times New Roman"/>
        </w:rPr>
        <w:t>time to peak</w:t>
      </w:r>
      <w:r w:rsidR="00CB2BCC" w:rsidRPr="001A7335">
        <w:rPr>
          <w:rFonts w:ascii="Times New Roman" w:hAnsi="Times New Roman" w:cs="Times New Roman"/>
        </w:rPr>
        <w:t xml:space="preserve"> HCO</w:t>
      </w:r>
      <w:r w:rsidR="00CB2BCC" w:rsidRPr="001A7335">
        <w:rPr>
          <w:rFonts w:ascii="Times New Roman" w:hAnsi="Times New Roman" w:cs="Times New Roman"/>
          <w:vertAlign w:val="subscript"/>
        </w:rPr>
        <w:t>3</w:t>
      </w:r>
      <w:r w:rsidR="00CB2BCC" w:rsidRPr="001A7335">
        <w:rPr>
          <w:rFonts w:ascii="Times New Roman" w:hAnsi="Times New Roman" w:cs="Times New Roman"/>
          <w:vertAlign w:val="superscript"/>
        </w:rPr>
        <w:t>-</w:t>
      </w:r>
      <w:r w:rsidR="00790783" w:rsidRPr="001A7335">
        <w:rPr>
          <w:rFonts w:ascii="Times New Roman" w:hAnsi="Times New Roman" w:cs="Times New Roman"/>
        </w:rPr>
        <w:t xml:space="preserve">. </w:t>
      </w:r>
      <w:r w:rsidR="00CB414A" w:rsidRPr="001A7335">
        <w:rPr>
          <w:rFonts w:ascii="Times New Roman" w:hAnsi="Times New Roman" w:cs="Times New Roman"/>
        </w:rPr>
        <w:t>Both SBC2</w:t>
      </w:r>
      <w:r w:rsidR="00B408ED" w:rsidRPr="001A7335">
        <w:rPr>
          <w:rFonts w:ascii="Times New Roman" w:hAnsi="Times New Roman" w:cs="Times New Roman"/>
        </w:rPr>
        <w:t xml:space="preserve"> </w:t>
      </w:r>
      <w:r w:rsidR="00D5558C" w:rsidRPr="001A7335">
        <w:rPr>
          <w:rFonts w:ascii="Times New Roman" w:hAnsi="Times New Roman" w:cs="Times New Roman"/>
        </w:rPr>
        <w:t>(</w:t>
      </w:r>
      <w:r w:rsidR="00B408ED" w:rsidRPr="001A7335">
        <w:rPr>
          <w:rFonts w:ascii="Times New Roman" w:hAnsi="Times New Roman" w:cs="Times New Roman"/>
        </w:rPr>
        <w:t>-8.3 ± 3.5 s</w:t>
      </w:r>
      <w:r w:rsidR="00525ECD" w:rsidRPr="001A7335">
        <w:rPr>
          <w:rFonts w:ascii="Times New Roman" w:hAnsi="Times New Roman" w:cs="Times New Roman"/>
        </w:rPr>
        <w:t>; p &lt;0.001</w:t>
      </w:r>
      <w:r w:rsidR="00F96ED3" w:rsidRPr="001A7335">
        <w:rPr>
          <w:rFonts w:ascii="Times New Roman" w:hAnsi="Times New Roman" w:cs="Times New Roman"/>
        </w:rPr>
        <w:t xml:space="preserve">, </w:t>
      </w:r>
      <w:r w:rsidR="00835A06" w:rsidRPr="001A7335">
        <w:rPr>
          <w:rFonts w:ascii="Times New Roman" w:hAnsi="Times New Roman" w:cs="Times New Roman"/>
          <w:i/>
        </w:rPr>
        <w:t>d</w:t>
      </w:r>
      <w:r w:rsidR="00A743B1" w:rsidRPr="001A7335">
        <w:rPr>
          <w:rFonts w:ascii="Times New Roman" w:hAnsi="Times New Roman" w:cs="Times New Roman"/>
        </w:rPr>
        <w:t xml:space="preserve"> =</w:t>
      </w:r>
      <w:r w:rsidRPr="001A7335">
        <w:rPr>
          <w:rFonts w:ascii="Times New Roman" w:hAnsi="Times New Roman" w:cs="Times New Roman"/>
        </w:rPr>
        <w:t>0.64</w:t>
      </w:r>
      <w:r w:rsidR="00B408ED" w:rsidRPr="001A7335">
        <w:rPr>
          <w:rFonts w:ascii="Times New Roman" w:hAnsi="Times New Roman" w:cs="Times New Roman"/>
        </w:rPr>
        <w:t>)</w:t>
      </w:r>
      <w:r w:rsidR="000124C0" w:rsidRPr="001A7335">
        <w:rPr>
          <w:rFonts w:ascii="Times New Roman" w:hAnsi="Times New Roman" w:cs="Times New Roman"/>
        </w:rPr>
        <w:t xml:space="preserve"> and SBC3 </w:t>
      </w:r>
      <w:r w:rsidR="00B408ED" w:rsidRPr="001A7335">
        <w:rPr>
          <w:rFonts w:ascii="Times New Roman" w:hAnsi="Times New Roman" w:cs="Times New Roman"/>
        </w:rPr>
        <w:t>(-8.6 ± 5.4 s</w:t>
      </w:r>
      <w:r w:rsidR="00A743B1" w:rsidRPr="001A7335">
        <w:rPr>
          <w:rFonts w:ascii="Times New Roman" w:hAnsi="Times New Roman" w:cs="Times New Roman"/>
        </w:rPr>
        <w:t>; p =</w:t>
      </w:r>
      <w:r w:rsidR="00525ECD" w:rsidRPr="001A7335">
        <w:rPr>
          <w:rFonts w:ascii="Times New Roman" w:hAnsi="Times New Roman" w:cs="Times New Roman"/>
        </w:rPr>
        <w:t>0.003</w:t>
      </w:r>
      <w:r w:rsidR="00F96ED3" w:rsidRPr="001A7335">
        <w:rPr>
          <w:rFonts w:ascii="Times New Roman" w:hAnsi="Times New Roman" w:cs="Times New Roman"/>
        </w:rPr>
        <w:t xml:space="preserve">, </w:t>
      </w:r>
      <w:r w:rsidR="00835A06" w:rsidRPr="001A7335">
        <w:rPr>
          <w:rFonts w:ascii="Times New Roman" w:hAnsi="Times New Roman" w:cs="Times New Roman"/>
          <w:i/>
        </w:rPr>
        <w:t>d</w:t>
      </w:r>
      <w:r w:rsidR="00A743B1" w:rsidRPr="001A7335">
        <w:rPr>
          <w:rFonts w:ascii="Times New Roman" w:hAnsi="Times New Roman" w:cs="Times New Roman"/>
        </w:rPr>
        <w:t xml:space="preserve"> =</w:t>
      </w:r>
      <w:r w:rsidRPr="001A7335">
        <w:rPr>
          <w:rFonts w:ascii="Times New Roman" w:hAnsi="Times New Roman" w:cs="Times New Roman"/>
        </w:rPr>
        <w:t>0.66</w:t>
      </w:r>
      <w:r w:rsidR="005574FF" w:rsidRPr="001A7335">
        <w:rPr>
          <w:rFonts w:ascii="Times New Roman" w:hAnsi="Times New Roman" w:cs="Times New Roman"/>
        </w:rPr>
        <w:t>)</w:t>
      </w:r>
      <w:r w:rsidR="00CB414A" w:rsidRPr="001A7335">
        <w:rPr>
          <w:rFonts w:ascii="Times New Roman" w:hAnsi="Times New Roman" w:cs="Times New Roman"/>
        </w:rPr>
        <w:t xml:space="preserve"> reduced the time to complete the 4 km TT</w:t>
      </w:r>
      <w:r w:rsidR="005574FF" w:rsidRPr="001A7335">
        <w:rPr>
          <w:rFonts w:ascii="Times New Roman" w:hAnsi="Times New Roman" w:cs="Times New Roman"/>
        </w:rPr>
        <w:t xml:space="preserve">, with no difference </w:t>
      </w:r>
      <w:r w:rsidR="005C0CB7" w:rsidRPr="001A7335">
        <w:rPr>
          <w:rFonts w:ascii="Times New Roman" w:hAnsi="Times New Roman" w:cs="Times New Roman"/>
        </w:rPr>
        <w:t>between SBC conditions (</w:t>
      </w:r>
      <w:r w:rsidR="007A533E" w:rsidRPr="001A7335">
        <w:rPr>
          <w:rFonts w:ascii="Times New Roman" w:hAnsi="Times New Roman" w:cs="Times New Roman"/>
        </w:rPr>
        <w:t>mean difference = 0.2 ± 0.2</w:t>
      </w:r>
      <w:r w:rsidR="001D0E30" w:rsidRPr="001A7335">
        <w:rPr>
          <w:rFonts w:ascii="Times New Roman" w:hAnsi="Times New Roman" w:cs="Times New Roman"/>
        </w:rPr>
        <w:t xml:space="preserve"> s; </w:t>
      </w:r>
      <w:r w:rsidR="00A743B1" w:rsidRPr="001A7335">
        <w:rPr>
          <w:rFonts w:ascii="Times New Roman" w:hAnsi="Times New Roman" w:cs="Times New Roman"/>
        </w:rPr>
        <w:t>p =</w:t>
      </w:r>
      <w:r w:rsidR="00F75BAE" w:rsidRPr="001A7335">
        <w:rPr>
          <w:rFonts w:ascii="Times New Roman" w:hAnsi="Times New Roman" w:cs="Times New Roman"/>
        </w:rPr>
        <w:t>0.87</w:t>
      </w:r>
      <w:r w:rsidR="00F96ED3" w:rsidRPr="001A7335">
        <w:rPr>
          <w:rFonts w:ascii="Times New Roman" w:hAnsi="Times New Roman" w:cs="Times New Roman"/>
        </w:rPr>
        <w:t xml:space="preserve">, </w:t>
      </w:r>
      <w:r w:rsidR="00835A06" w:rsidRPr="001A7335">
        <w:rPr>
          <w:rFonts w:ascii="Times New Roman" w:hAnsi="Times New Roman" w:cs="Times New Roman"/>
          <w:i/>
        </w:rPr>
        <w:t>d</w:t>
      </w:r>
      <w:r w:rsidR="00A743B1" w:rsidRPr="001A7335">
        <w:rPr>
          <w:rFonts w:ascii="Times New Roman" w:hAnsi="Times New Roman" w:cs="Times New Roman"/>
        </w:rPr>
        <w:t xml:space="preserve"> =</w:t>
      </w:r>
      <w:r w:rsidR="005B2843" w:rsidRPr="001A7335">
        <w:rPr>
          <w:rFonts w:ascii="Times New Roman" w:hAnsi="Times New Roman" w:cs="Times New Roman"/>
        </w:rPr>
        <w:t>0.02</w:t>
      </w:r>
      <w:r w:rsidR="005C0CB7" w:rsidRPr="001A7335">
        <w:rPr>
          <w:rFonts w:ascii="Times New Roman" w:hAnsi="Times New Roman" w:cs="Times New Roman"/>
        </w:rPr>
        <w:t xml:space="preserve">). </w:t>
      </w:r>
      <w:r w:rsidR="0019690F" w:rsidRPr="001A7335">
        <w:rPr>
          <w:rFonts w:ascii="Times New Roman" w:hAnsi="Times New Roman" w:cs="Times New Roman"/>
        </w:rPr>
        <w:t>These findings suggest</w:t>
      </w:r>
      <w:r w:rsidR="006E3E58" w:rsidRPr="001A7335">
        <w:rPr>
          <w:rFonts w:ascii="Times New Roman" w:hAnsi="Times New Roman" w:cs="Times New Roman"/>
        </w:rPr>
        <w:t xml:space="preserve"> trained cyclists may benefit from i</w:t>
      </w:r>
      <w:r w:rsidR="00DC0E88" w:rsidRPr="001A7335">
        <w:rPr>
          <w:rFonts w:ascii="Times New Roman" w:hAnsi="Times New Roman" w:cs="Times New Roman"/>
        </w:rPr>
        <w:t>ndividualis</w:t>
      </w:r>
      <w:r w:rsidR="00CB414A" w:rsidRPr="001A7335">
        <w:rPr>
          <w:rFonts w:ascii="Times New Roman" w:hAnsi="Times New Roman" w:cs="Times New Roman"/>
        </w:rPr>
        <w:t>ing NaHCO</w:t>
      </w:r>
      <w:r w:rsidR="00CB414A" w:rsidRPr="001A7335">
        <w:rPr>
          <w:rFonts w:ascii="Times New Roman" w:hAnsi="Times New Roman" w:cs="Times New Roman"/>
          <w:vertAlign w:val="subscript"/>
        </w:rPr>
        <w:t>3</w:t>
      </w:r>
      <w:r w:rsidR="00CB414A" w:rsidRPr="001A7335">
        <w:rPr>
          <w:rFonts w:ascii="Times New Roman" w:hAnsi="Times New Roman" w:cs="Times New Roman"/>
        </w:rPr>
        <w:t xml:space="preserve"> ingestion</w:t>
      </w:r>
      <w:r w:rsidR="00DC0E88" w:rsidRPr="001A7335">
        <w:rPr>
          <w:rFonts w:ascii="Times New Roman" w:hAnsi="Times New Roman" w:cs="Times New Roman"/>
        </w:rPr>
        <w:t xml:space="preserve"> to time to peak</w:t>
      </w:r>
      <w:r w:rsidR="00C06B7E" w:rsidRPr="001A7335">
        <w:rPr>
          <w:rFonts w:ascii="Times New Roman" w:hAnsi="Times New Roman" w:cs="Times New Roman"/>
        </w:rPr>
        <w:t xml:space="preserve"> HCO</w:t>
      </w:r>
      <w:r w:rsidR="00C06B7E" w:rsidRPr="001A7335">
        <w:rPr>
          <w:rFonts w:ascii="Times New Roman" w:hAnsi="Times New Roman" w:cs="Times New Roman"/>
          <w:vertAlign w:val="subscript"/>
        </w:rPr>
        <w:t>3</w:t>
      </w:r>
      <w:r w:rsidR="006E3E58" w:rsidRPr="001A7335">
        <w:rPr>
          <w:rFonts w:ascii="Times New Roman" w:hAnsi="Times New Roman" w:cs="Times New Roman"/>
          <w:vertAlign w:val="superscript"/>
        </w:rPr>
        <w:t xml:space="preserve">- </w:t>
      </w:r>
      <w:r w:rsidR="006E3E58" w:rsidRPr="001A7335">
        <w:rPr>
          <w:rFonts w:ascii="Times New Roman" w:hAnsi="Times New Roman" w:cs="Times New Roman"/>
        </w:rPr>
        <w:t>to enhance 4</w:t>
      </w:r>
      <w:r w:rsidR="00EA18CE" w:rsidRPr="001A7335">
        <w:rPr>
          <w:rFonts w:ascii="Times New Roman" w:hAnsi="Times New Roman" w:cs="Times New Roman"/>
        </w:rPr>
        <w:t xml:space="preserve"> </w:t>
      </w:r>
      <w:r w:rsidR="006E3E58" w:rsidRPr="001A7335">
        <w:rPr>
          <w:rFonts w:ascii="Times New Roman" w:hAnsi="Times New Roman" w:cs="Times New Roman"/>
        </w:rPr>
        <w:t xml:space="preserve">km TT performance. </w:t>
      </w:r>
    </w:p>
    <w:p w14:paraId="3FA8E099" w14:textId="47CD7A6E" w:rsidR="006563E0" w:rsidRPr="001A7335" w:rsidRDefault="00A46511" w:rsidP="00662F95">
      <w:pPr>
        <w:pStyle w:val="NoSpacing"/>
        <w:suppressLineNumbers/>
        <w:spacing w:line="480" w:lineRule="auto"/>
        <w:jc w:val="both"/>
        <w:rPr>
          <w:rFonts w:ascii="Times New Roman" w:hAnsi="Times New Roman" w:cs="Times New Roman"/>
        </w:rPr>
      </w:pPr>
      <w:r w:rsidRPr="001A7335">
        <w:rPr>
          <w:rFonts w:ascii="Times New Roman" w:hAnsi="Times New Roman" w:cs="Times New Roman"/>
          <w:b/>
        </w:rPr>
        <w:t xml:space="preserve">Key words: </w:t>
      </w:r>
      <w:r w:rsidR="00953732" w:rsidRPr="001A7335">
        <w:rPr>
          <w:rFonts w:ascii="Times New Roman" w:hAnsi="Times New Roman" w:cs="Times New Roman"/>
        </w:rPr>
        <w:t>buffering, metabolic alkalosis</w:t>
      </w:r>
      <w:r w:rsidR="006563E0" w:rsidRPr="001A7335">
        <w:rPr>
          <w:rFonts w:ascii="Times New Roman" w:hAnsi="Times New Roman" w:cs="Times New Roman"/>
        </w:rPr>
        <w:t>, dosage</w:t>
      </w:r>
      <w:r w:rsidR="00953732" w:rsidRPr="001A7335">
        <w:rPr>
          <w:rFonts w:ascii="Times New Roman" w:hAnsi="Times New Roman" w:cs="Times New Roman"/>
        </w:rPr>
        <w:t>, individual pursuit</w:t>
      </w:r>
    </w:p>
    <w:p w14:paraId="01600991" w14:textId="77777777" w:rsidR="0099581C" w:rsidRPr="001A7335" w:rsidRDefault="0099581C" w:rsidP="00662F95">
      <w:pPr>
        <w:pStyle w:val="NoSpacing"/>
        <w:suppressLineNumbers/>
        <w:spacing w:line="480" w:lineRule="auto"/>
        <w:rPr>
          <w:rFonts w:ascii="Times New Roman" w:hAnsi="Times New Roman" w:cs="Times New Roman"/>
          <w:b/>
        </w:rPr>
      </w:pPr>
    </w:p>
    <w:p w14:paraId="5C5BA0A5" w14:textId="77777777" w:rsidR="0099581C" w:rsidRPr="001A7335" w:rsidRDefault="0099581C" w:rsidP="00662F95">
      <w:pPr>
        <w:pStyle w:val="NoSpacing"/>
        <w:suppressLineNumbers/>
        <w:spacing w:line="480" w:lineRule="auto"/>
        <w:rPr>
          <w:rFonts w:ascii="Times New Roman" w:hAnsi="Times New Roman" w:cs="Times New Roman"/>
          <w:b/>
        </w:rPr>
      </w:pPr>
    </w:p>
    <w:p w14:paraId="56DCD71C" w14:textId="77777777" w:rsidR="00887486" w:rsidRPr="001A7335" w:rsidRDefault="00887486" w:rsidP="00662F95">
      <w:pPr>
        <w:pStyle w:val="NoSpacing"/>
        <w:suppressLineNumbers/>
        <w:spacing w:line="480" w:lineRule="auto"/>
        <w:rPr>
          <w:rFonts w:ascii="Times New Roman" w:hAnsi="Times New Roman" w:cs="Times New Roman"/>
          <w:b/>
        </w:rPr>
      </w:pPr>
    </w:p>
    <w:p w14:paraId="54F1E1F1" w14:textId="77777777" w:rsidR="00887486" w:rsidRPr="001A7335" w:rsidRDefault="00887486" w:rsidP="00662F95">
      <w:pPr>
        <w:pStyle w:val="NoSpacing"/>
        <w:suppressLineNumbers/>
        <w:spacing w:line="480" w:lineRule="auto"/>
        <w:rPr>
          <w:rFonts w:ascii="Times New Roman" w:hAnsi="Times New Roman" w:cs="Times New Roman"/>
          <w:b/>
        </w:rPr>
      </w:pPr>
    </w:p>
    <w:p w14:paraId="60A28C4E" w14:textId="77777777" w:rsidR="00BA4394" w:rsidRPr="001A7335" w:rsidRDefault="00BA4394" w:rsidP="00662F95">
      <w:pPr>
        <w:pStyle w:val="NoSpacing"/>
        <w:suppressLineNumbers/>
        <w:spacing w:line="480" w:lineRule="auto"/>
        <w:rPr>
          <w:rFonts w:ascii="Times New Roman" w:hAnsi="Times New Roman" w:cs="Times New Roman"/>
          <w:b/>
        </w:rPr>
      </w:pPr>
    </w:p>
    <w:p w14:paraId="2201BEA3" w14:textId="77777777" w:rsidR="00695C70" w:rsidRPr="001A7335" w:rsidRDefault="00695C70" w:rsidP="00662F95">
      <w:pPr>
        <w:pStyle w:val="NoSpacing"/>
        <w:suppressLineNumbers/>
        <w:spacing w:line="480" w:lineRule="auto"/>
        <w:rPr>
          <w:rFonts w:ascii="Times New Roman" w:hAnsi="Times New Roman" w:cs="Times New Roman"/>
          <w:b/>
        </w:rPr>
      </w:pPr>
    </w:p>
    <w:p w14:paraId="11029E56" w14:textId="77777777" w:rsidR="00695C70" w:rsidRPr="001A7335" w:rsidRDefault="00695C70" w:rsidP="008A7D5B">
      <w:pPr>
        <w:pStyle w:val="NoSpacing"/>
        <w:suppressLineNumbers/>
        <w:spacing w:line="480" w:lineRule="auto"/>
        <w:rPr>
          <w:rFonts w:ascii="Times New Roman" w:hAnsi="Times New Roman" w:cs="Times New Roman"/>
          <w:b/>
        </w:rPr>
      </w:pPr>
    </w:p>
    <w:p w14:paraId="4B3CA238" w14:textId="77777777" w:rsidR="00695C70" w:rsidRPr="001A7335" w:rsidRDefault="00695C70" w:rsidP="008A7D5B">
      <w:pPr>
        <w:pStyle w:val="NoSpacing"/>
        <w:suppressLineNumbers/>
        <w:spacing w:line="480" w:lineRule="auto"/>
        <w:rPr>
          <w:rFonts w:ascii="Times New Roman" w:hAnsi="Times New Roman" w:cs="Times New Roman"/>
        </w:rPr>
      </w:pPr>
    </w:p>
    <w:p w14:paraId="76B999D8" w14:textId="77777777" w:rsidR="00695C70" w:rsidRPr="001A7335" w:rsidRDefault="00695C70" w:rsidP="008A7D5B">
      <w:pPr>
        <w:pStyle w:val="NoSpacing"/>
        <w:suppressLineNumbers/>
        <w:spacing w:line="480" w:lineRule="auto"/>
        <w:rPr>
          <w:rFonts w:ascii="Times New Roman" w:hAnsi="Times New Roman" w:cs="Times New Roman"/>
        </w:rPr>
      </w:pPr>
    </w:p>
    <w:p w14:paraId="2C4C0673" w14:textId="77777777" w:rsidR="008A7D5B" w:rsidRPr="001A7335" w:rsidRDefault="008A7D5B" w:rsidP="008A7D5B">
      <w:pPr>
        <w:pStyle w:val="NoSpacing"/>
        <w:suppressLineNumbers/>
        <w:spacing w:line="480" w:lineRule="auto"/>
        <w:rPr>
          <w:rFonts w:ascii="Times New Roman" w:hAnsi="Times New Roman" w:cs="Times New Roman"/>
          <w:b/>
        </w:rPr>
      </w:pPr>
    </w:p>
    <w:p w14:paraId="6526D246" w14:textId="77777777" w:rsidR="00CF1AA2" w:rsidRPr="001A7335" w:rsidRDefault="00CF1AA2" w:rsidP="00800C10">
      <w:pPr>
        <w:pStyle w:val="NoSpacing"/>
        <w:spacing w:line="480" w:lineRule="auto"/>
        <w:rPr>
          <w:rFonts w:ascii="Times New Roman" w:hAnsi="Times New Roman" w:cs="Times New Roman"/>
          <w:b/>
        </w:rPr>
      </w:pPr>
      <w:r w:rsidRPr="001A7335">
        <w:rPr>
          <w:rFonts w:ascii="Times New Roman" w:hAnsi="Times New Roman" w:cs="Times New Roman"/>
          <w:b/>
        </w:rPr>
        <w:lastRenderedPageBreak/>
        <w:t>Introduction</w:t>
      </w:r>
    </w:p>
    <w:p w14:paraId="1FE5DE68" w14:textId="74FE737B" w:rsidR="00C566E8" w:rsidRPr="001A7335" w:rsidRDefault="00802934" w:rsidP="009F1B3D">
      <w:pPr>
        <w:pStyle w:val="NoSpacing"/>
        <w:spacing w:line="480" w:lineRule="auto"/>
        <w:jc w:val="both"/>
        <w:rPr>
          <w:rFonts w:ascii="Times New Roman" w:hAnsi="Times New Roman" w:cs="Times New Roman"/>
        </w:rPr>
      </w:pPr>
      <w:r w:rsidRPr="001A7335">
        <w:rPr>
          <w:rFonts w:ascii="Times New Roman" w:hAnsi="Times New Roman" w:cs="Times New Roman"/>
        </w:rPr>
        <w:t>Competitive cycling is reflective of high-intensity exercise</w:t>
      </w:r>
      <w:r w:rsidR="00A743B1" w:rsidRPr="001A7335">
        <w:rPr>
          <w:rFonts w:ascii="Times New Roman" w:hAnsi="Times New Roman" w:cs="Times New Roman"/>
        </w:rPr>
        <w:t>,</w:t>
      </w:r>
      <w:r w:rsidRPr="001A7335">
        <w:rPr>
          <w:rFonts w:ascii="Times New Roman" w:hAnsi="Times New Roman" w:cs="Times New Roman"/>
        </w:rPr>
        <w:t xml:space="preserve"> particularly in event</w:t>
      </w:r>
      <w:r w:rsidR="006E42E0" w:rsidRPr="001A7335">
        <w:rPr>
          <w:rFonts w:ascii="Times New Roman" w:hAnsi="Times New Roman" w:cs="Times New Roman"/>
        </w:rPr>
        <w:t>s</w:t>
      </w:r>
      <w:r w:rsidRPr="001A7335">
        <w:rPr>
          <w:rFonts w:ascii="Times New Roman" w:hAnsi="Times New Roman" w:cs="Times New Roman"/>
        </w:rPr>
        <w:t xml:space="preserve"> such as the individual and team </w:t>
      </w:r>
      <w:r w:rsidR="007A03E4" w:rsidRPr="001A7335">
        <w:rPr>
          <w:rFonts w:ascii="Times New Roman" w:hAnsi="Times New Roman" w:cs="Times New Roman"/>
        </w:rPr>
        <w:t>pursuit, which</w:t>
      </w:r>
      <w:r w:rsidRPr="001A7335">
        <w:rPr>
          <w:rFonts w:ascii="Times New Roman" w:hAnsi="Times New Roman" w:cs="Times New Roman"/>
        </w:rPr>
        <w:t xml:space="preserve"> </w:t>
      </w:r>
      <w:r w:rsidR="00877325" w:rsidRPr="001A7335">
        <w:rPr>
          <w:rFonts w:ascii="Times New Roman" w:hAnsi="Times New Roman" w:cs="Times New Roman"/>
        </w:rPr>
        <w:t>entails completion of</w:t>
      </w:r>
      <w:r w:rsidRPr="001A7335">
        <w:rPr>
          <w:rFonts w:ascii="Times New Roman" w:hAnsi="Times New Roman" w:cs="Times New Roman"/>
        </w:rPr>
        <w:t xml:space="preserve"> a 4 km time trial (TT). </w:t>
      </w:r>
      <w:r w:rsidR="006E42E0" w:rsidRPr="001A7335">
        <w:rPr>
          <w:rFonts w:ascii="Times New Roman" w:hAnsi="Times New Roman" w:cs="Times New Roman"/>
        </w:rPr>
        <w:t xml:space="preserve">The typical duration of this event </w:t>
      </w:r>
      <w:r w:rsidR="00473841" w:rsidRPr="001A7335">
        <w:rPr>
          <w:rFonts w:ascii="Times New Roman" w:hAnsi="Times New Roman" w:cs="Times New Roman"/>
        </w:rPr>
        <w:t xml:space="preserve">ranges </w:t>
      </w:r>
      <w:r w:rsidR="00877325" w:rsidRPr="001A7335">
        <w:rPr>
          <w:rFonts w:ascii="Times New Roman" w:hAnsi="Times New Roman" w:cs="Times New Roman"/>
        </w:rPr>
        <w:t>between</w:t>
      </w:r>
      <w:r w:rsidR="006E42E0" w:rsidRPr="001A7335">
        <w:rPr>
          <w:rFonts w:ascii="Times New Roman" w:hAnsi="Times New Roman" w:cs="Times New Roman"/>
        </w:rPr>
        <w:t xml:space="preserve"> 4 (world record times)</w:t>
      </w:r>
      <w:r w:rsidR="00BA0FDE" w:rsidRPr="001A7335">
        <w:rPr>
          <w:rFonts w:ascii="Times New Roman" w:hAnsi="Times New Roman" w:cs="Times New Roman"/>
        </w:rPr>
        <w:t xml:space="preserve"> and 7 min (</w:t>
      </w:r>
      <w:r w:rsidR="006E42E0" w:rsidRPr="001A7335">
        <w:rPr>
          <w:rFonts w:ascii="Times New Roman" w:hAnsi="Times New Roman" w:cs="Times New Roman"/>
        </w:rPr>
        <w:t>recreational riders</w:t>
      </w:r>
      <w:r w:rsidR="00BA0FDE" w:rsidRPr="001A7335">
        <w:rPr>
          <w:rFonts w:ascii="Times New Roman" w:hAnsi="Times New Roman" w:cs="Times New Roman"/>
        </w:rPr>
        <w:t>)</w:t>
      </w:r>
      <w:r w:rsidR="006E42E0" w:rsidRPr="001A7335">
        <w:rPr>
          <w:rFonts w:ascii="Times New Roman" w:hAnsi="Times New Roman" w:cs="Times New Roman"/>
        </w:rPr>
        <w:t>, and because of this, a large energy supply is provided by anaerobic glycolysis (</w:t>
      </w:r>
      <w:r w:rsidR="004B3E04" w:rsidRPr="001A7335">
        <w:rPr>
          <w:rFonts w:ascii="Times New Roman" w:hAnsi="Times New Roman" w:cs="Times New Roman"/>
        </w:rPr>
        <w:t>Gastin, 2001</w:t>
      </w:r>
      <w:r w:rsidR="006E42E0" w:rsidRPr="001A7335">
        <w:rPr>
          <w:rFonts w:ascii="Times New Roman" w:hAnsi="Times New Roman" w:cs="Times New Roman"/>
        </w:rPr>
        <w:t>).</w:t>
      </w:r>
    </w:p>
    <w:p w14:paraId="2689811D" w14:textId="77CD5C0B" w:rsidR="0099777C" w:rsidRPr="001A7335" w:rsidRDefault="00424C70" w:rsidP="009F1B3D">
      <w:pPr>
        <w:pStyle w:val="NoSpacing"/>
        <w:spacing w:line="480" w:lineRule="auto"/>
        <w:jc w:val="both"/>
        <w:rPr>
          <w:rFonts w:ascii="Times New Roman" w:hAnsi="Times New Roman" w:cs="Times New Roman"/>
        </w:rPr>
      </w:pPr>
      <w:r w:rsidRPr="001A7335">
        <w:rPr>
          <w:rFonts w:ascii="Times New Roman" w:hAnsi="Times New Roman" w:cs="Times New Roman"/>
        </w:rPr>
        <w:t xml:space="preserve">With </w:t>
      </w:r>
      <w:r w:rsidR="004B3E04" w:rsidRPr="001A7335">
        <w:rPr>
          <w:rFonts w:ascii="Times New Roman" w:hAnsi="Times New Roman" w:cs="Times New Roman"/>
        </w:rPr>
        <w:t xml:space="preserve">such a </w:t>
      </w:r>
      <w:r w:rsidRPr="001A7335">
        <w:rPr>
          <w:rFonts w:ascii="Times New Roman" w:hAnsi="Times New Roman" w:cs="Times New Roman"/>
        </w:rPr>
        <w:t xml:space="preserve">demand </w:t>
      </w:r>
      <w:r w:rsidR="007A03E4" w:rsidRPr="001A7335">
        <w:rPr>
          <w:rFonts w:ascii="Times New Roman" w:hAnsi="Times New Roman" w:cs="Times New Roman"/>
        </w:rPr>
        <w:t xml:space="preserve">an exponential </w:t>
      </w:r>
      <w:r w:rsidRPr="001A7335">
        <w:rPr>
          <w:rFonts w:ascii="Times New Roman" w:hAnsi="Times New Roman" w:cs="Times New Roman"/>
        </w:rPr>
        <w:t xml:space="preserve">accumulation of </w:t>
      </w:r>
      <w:r w:rsidR="006E03C9" w:rsidRPr="001A7335">
        <w:rPr>
          <w:rFonts w:ascii="Times New Roman" w:hAnsi="Times New Roman" w:cs="Times New Roman"/>
        </w:rPr>
        <w:t>metabolites</w:t>
      </w:r>
      <w:r w:rsidRPr="001A7335">
        <w:rPr>
          <w:rFonts w:ascii="Times New Roman" w:hAnsi="Times New Roman" w:cs="Times New Roman"/>
        </w:rPr>
        <w:t xml:space="preserve"> includ</w:t>
      </w:r>
      <w:r w:rsidR="004B3E04" w:rsidRPr="001A7335">
        <w:rPr>
          <w:rFonts w:ascii="Times New Roman" w:hAnsi="Times New Roman" w:cs="Times New Roman"/>
        </w:rPr>
        <w:t>ing</w:t>
      </w:r>
      <w:r w:rsidRPr="001A7335">
        <w:rPr>
          <w:rFonts w:ascii="Times New Roman" w:hAnsi="Times New Roman" w:cs="Times New Roman"/>
        </w:rPr>
        <w:t xml:space="preserve"> inorganic phosphate, hydrogen ion</w:t>
      </w:r>
      <w:r w:rsidR="004B3E04" w:rsidRPr="001A7335">
        <w:rPr>
          <w:rFonts w:ascii="Times New Roman" w:hAnsi="Times New Roman" w:cs="Times New Roman"/>
        </w:rPr>
        <w:t>s (H</w:t>
      </w:r>
      <w:r w:rsidR="004B3E04" w:rsidRPr="001A7335">
        <w:rPr>
          <w:rFonts w:ascii="Times New Roman" w:hAnsi="Times New Roman" w:cs="Times New Roman"/>
          <w:vertAlign w:val="superscript"/>
        </w:rPr>
        <w:t>+</w:t>
      </w:r>
      <w:r w:rsidR="004B3E04" w:rsidRPr="001A7335">
        <w:rPr>
          <w:rFonts w:ascii="Times New Roman" w:hAnsi="Times New Roman" w:cs="Times New Roman"/>
        </w:rPr>
        <w:t>)</w:t>
      </w:r>
      <w:r w:rsidRPr="001A7335">
        <w:rPr>
          <w:rFonts w:ascii="Times New Roman" w:hAnsi="Times New Roman" w:cs="Times New Roman"/>
        </w:rPr>
        <w:t>, and lactate occurs (</w:t>
      </w:r>
      <w:r w:rsidR="004B3E04" w:rsidRPr="001A7335">
        <w:rPr>
          <w:rFonts w:ascii="Times New Roman" w:hAnsi="Times New Roman" w:cs="Times New Roman"/>
        </w:rPr>
        <w:t>Westerblad et al., 2002; Allen et al., 2008</w:t>
      </w:r>
      <w:r w:rsidRPr="001A7335">
        <w:rPr>
          <w:rFonts w:ascii="Times New Roman" w:hAnsi="Times New Roman" w:cs="Times New Roman"/>
        </w:rPr>
        <w:t xml:space="preserve">). </w:t>
      </w:r>
      <w:r w:rsidR="008F3CDB" w:rsidRPr="001A7335">
        <w:rPr>
          <w:rFonts w:ascii="Times New Roman" w:hAnsi="Times New Roman" w:cs="Times New Roman"/>
        </w:rPr>
        <w:t>Due to the inverse relationship between H</w:t>
      </w:r>
      <w:r w:rsidR="008F3CDB" w:rsidRPr="001A7335">
        <w:rPr>
          <w:rFonts w:ascii="Times New Roman" w:hAnsi="Times New Roman" w:cs="Times New Roman"/>
          <w:vertAlign w:val="superscript"/>
        </w:rPr>
        <w:t>+</w:t>
      </w:r>
      <w:r w:rsidR="008F3CDB" w:rsidRPr="001A7335">
        <w:rPr>
          <w:rFonts w:ascii="Times New Roman" w:hAnsi="Times New Roman" w:cs="Times New Roman"/>
        </w:rPr>
        <w:t xml:space="preserve"> and pH,</w:t>
      </w:r>
      <w:r w:rsidRPr="001A7335">
        <w:rPr>
          <w:rFonts w:ascii="Times New Roman" w:hAnsi="Times New Roman" w:cs="Times New Roman"/>
        </w:rPr>
        <w:t xml:space="preserve"> this process causes metabolic acidosis </w:t>
      </w:r>
      <w:r w:rsidR="00095792" w:rsidRPr="001A7335">
        <w:rPr>
          <w:rFonts w:ascii="Times New Roman" w:hAnsi="Times New Roman" w:cs="Times New Roman"/>
        </w:rPr>
        <w:t>and results in a</w:t>
      </w:r>
      <w:r w:rsidR="002D3C38" w:rsidRPr="001A7335">
        <w:rPr>
          <w:rFonts w:ascii="Times New Roman" w:hAnsi="Times New Roman" w:cs="Times New Roman"/>
        </w:rPr>
        <w:t xml:space="preserve"> </w:t>
      </w:r>
      <w:r w:rsidR="00095792" w:rsidRPr="001A7335">
        <w:rPr>
          <w:rFonts w:ascii="Times New Roman" w:hAnsi="Times New Roman" w:cs="Times New Roman"/>
        </w:rPr>
        <w:t>decrease</w:t>
      </w:r>
      <w:r w:rsidR="002D3C38" w:rsidRPr="001A7335">
        <w:rPr>
          <w:rFonts w:ascii="Times New Roman" w:hAnsi="Times New Roman" w:cs="Times New Roman"/>
        </w:rPr>
        <w:t xml:space="preserve"> </w:t>
      </w:r>
      <w:r w:rsidR="00095792" w:rsidRPr="001A7335">
        <w:rPr>
          <w:rFonts w:ascii="Times New Roman" w:hAnsi="Times New Roman" w:cs="Times New Roman"/>
        </w:rPr>
        <w:t>in blood and muscle</w:t>
      </w:r>
      <w:r w:rsidR="002D3C38" w:rsidRPr="001A7335">
        <w:rPr>
          <w:rFonts w:ascii="Times New Roman" w:hAnsi="Times New Roman" w:cs="Times New Roman"/>
        </w:rPr>
        <w:t xml:space="preserve"> pH </w:t>
      </w:r>
      <w:r w:rsidRPr="001A7335">
        <w:rPr>
          <w:rFonts w:ascii="Times New Roman" w:hAnsi="Times New Roman" w:cs="Times New Roman"/>
        </w:rPr>
        <w:t>(</w:t>
      </w:r>
      <w:r w:rsidR="00976652" w:rsidRPr="001A7335">
        <w:rPr>
          <w:rFonts w:ascii="Times New Roman" w:hAnsi="Times New Roman" w:cs="Times New Roman"/>
        </w:rPr>
        <w:t>Allen et al., 2008</w:t>
      </w:r>
      <w:r w:rsidRPr="001A7335">
        <w:rPr>
          <w:rFonts w:ascii="Times New Roman" w:hAnsi="Times New Roman" w:cs="Times New Roman"/>
        </w:rPr>
        <w:t xml:space="preserve">). </w:t>
      </w:r>
      <w:r w:rsidR="009F1B3D" w:rsidRPr="001A7335">
        <w:rPr>
          <w:rFonts w:ascii="Times New Roman" w:hAnsi="Times New Roman" w:cs="Times New Roman"/>
        </w:rPr>
        <w:t>Whi</w:t>
      </w:r>
      <w:r w:rsidR="00C571DA" w:rsidRPr="001A7335">
        <w:rPr>
          <w:rFonts w:ascii="Times New Roman" w:hAnsi="Times New Roman" w:cs="Times New Roman"/>
        </w:rPr>
        <w:t>lst</w:t>
      </w:r>
      <w:r w:rsidR="002D3C38" w:rsidRPr="001A7335">
        <w:rPr>
          <w:rFonts w:ascii="Times New Roman" w:hAnsi="Times New Roman" w:cs="Times New Roman"/>
        </w:rPr>
        <w:t xml:space="preserve"> there is no singular mechanism </w:t>
      </w:r>
      <w:r w:rsidR="004B3E04" w:rsidRPr="001A7335">
        <w:rPr>
          <w:rFonts w:ascii="Times New Roman" w:hAnsi="Times New Roman" w:cs="Times New Roman"/>
        </w:rPr>
        <w:t>of</w:t>
      </w:r>
      <w:r w:rsidR="002D3C38" w:rsidRPr="001A7335">
        <w:rPr>
          <w:rFonts w:ascii="Times New Roman" w:hAnsi="Times New Roman" w:cs="Times New Roman"/>
        </w:rPr>
        <w:t xml:space="preserve"> peripheral fatigue, perturbations to acid base balance </w:t>
      </w:r>
      <w:r w:rsidR="002D3C38" w:rsidRPr="001A7335">
        <w:rPr>
          <w:rFonts w:ascii="Times New Roman" w:hAnsi="Times New Roman" w:cs="Times New Roman"/>
          <w:noProof/>
        </w:rPr>
        <w:t>ha</w:t>
      </w:r>
      <w:r w:rsidR="006344FC" w:rsidRPr="001A7335">
        <w:rPr>
          <w:rFonts w:ascii="Times New Roman" w:hAnsi="Times New Roman" w:cs="Times New Roman"/>
          <w:noProof/>
        </w:rPr>
        <w:t>ve</w:t>
      </w:r>
      <w:r w:rsidR="002D3C38" w:rsidRPr="001A7335">
        <w:rPr>
          <w:rFonts w:ascii="Times New Roman" w:hAnsi="Times New Roman" w:cs="Times New Roman"/>
        </w:rPr>
        <w:t xml:space="preserve"> been </w:t>
      </w:r>
      <w:r w:rsidRPr="001A7335">
        <w:rPr>
          <w:rFonts w:ascii="Times New Roman" w:hAnsi="Times New Roman" w:cs="Times New Roman"/>
        </w:rPr>
        <w:t xml:space="preserve">implicated to inhibit </w:t>
      </w:r>
      <w:r w:rsidR="003723EB" w:rsidRPr="001A7335">
        <w:rPr>
          <w:rFonts w:ascii="Times New Roman" w:hAnsi="Times New Roman" w:cs="Times New Roman"/>
        </w:rPr>
        <w:t>enzyme activity (</w:t>
      </w:r>
      <w:r w:rsidR="006F5960" w:rsidRPr="001A7335">
        <w:rPr>
          <w:rFonts w:ascii="Times New Roman" w:hAnsi="Times New Roman" w:cs="Times New Roman"/>
        </w:rPr>
        <w:t xml:space="preserve">e.g. </w:t>
      </w:r>
      <w:r w:rsidR="003723EB" w:rsidRPr="001A7335">
        <w:rPr>
          <w:rFonts w:ascii="Times New Roman" w:hAnsi="Times New Roman" w:cs="Times New Roman"/>
        </w:rPr>
        <w:t>glycogen phosphorylase) and calcium ion (Ca</w:t>
      </w:r>
      <w:r w:rsidR="003723EB" w:rsidRPr="001A7335">
        <w:rPr>
          <w:rFonts w:ascii="Times New Roman" w:hAnsi="Times New Roman" w:cs="Times New Roman"/>
          <w:vertAlign w:val="superscript"/>
        </w:rPr>
        <w:t>2+</w:t>
      </w:r>
      <w:r w:rsidR="003723EB" w:rsidRPr="001A7335">
        <w:rPr>
          <w:rFonts w:ascii="Times New Roman" w:hAnsi="Times New Roman" w:cs="Times New Roman"/>
        </w:rPr>
        <w:t>) cross-bridge binding</w:t>
      </w:r>
      <w:r w:rsidRPr="001A7335">
        <w:rPr>
          <w:rFonts w:ascii="Times New Roman" w:hAnsi="Times New Roman" w:cs="Times New Roman"/>
        </w:rPr>
        <w:t xml:space="preserve"> (</w:t>
      </w:r>
      <w:r w:rsidR="00262B1B" w:rsidRPr="001A7335">
        <w:rPr>
          <w:rFonts w:ascii="Times New Roman" w:hAnsi="Times New Roman" w:cs="Times New Roman"/>
        </w:rPr>
        <w:t>Fitts</w:t>
      </w:r>
      <w:r w:rsidR="00976652" w:rsidRPr="001A7335">
        <w:rPr>
          <w:rFonts w:ascii="Times New Roman" w:hAnsi="Times New Roman" w:cs="Times New Roman"/>
        </w:rPr>
        <w:t xml:space="preserve">, </w:t>
      </w:r>
      <w:r w:rsidR="004B3E04" w:rsidRPr="001A7335">
        <w:rPr>
          <w:rFonts w:ascii="Times New Roman" w:hAnsi="Times New Roman" w:cs="Times New Roman"/>
        </w:rPr>
        <w:t>2</w:t>
      </w:r>
      <w:r w:rsidR="00976652" w:rsidRPr="001A7335">
        <w:rPr>
          <w:rFonts w:ascii="Times New Roman" w:hAnsi="Times New Roman" w:cs="Times New Roman"/>
        </w:rPr>
        <w:t>008</w:t>
      </w:r>
      <w:r w:rsidR="00262B1B" w:rsidRPr="001A7335">
        <w:rPr>
          <w:rFonts w:ascii="Times New Roman" w:hAnsi="Times New Roman" w:cs="Times New Roman"/>
        </w:rPr>
        <w:t>, 2016</w:t>
      </w:r>
      <w:r w:rsidRPr="001A7335">
        <w:rPr>
          <w:rFonts w:ascii="Times New Roman" w:hAnsi="Times New Roman" w:cs="Times New Roman"/>
        </w:rPr>
        <w:t>)</w:t>
      </w:r>
      <w:r w:rsidR="003723EB" w:rsidRPr="001A7335">
        <w:rPr>
          <w:rFonts w:ascii="Times New Roman" w:hAnsi="Times New Roman" w:cs="Times New Roman"/>
        </w:rPr>
        <w:t xml:space="preserve">. </w:t>
      </w:r>
      <w:r w:rsidR="004B73C1" w:rsidRPr="001A7335">
        <w:rPr>
          <w:rFonts w:ascii="Times New Roman" w:hAnsi="Times New Roman" w:cs="Times New Roman"/>
        </w:rPr>
        <w:t>P</w:t>
      </w:r>
      <w:r w:rsidR="00290919" w:rsidRPr="001A7335">
        <w:rPr>
          <w:rFonts w:ascii="Times New Roman" w:hAnsi="Times New Roman" w:cs="Times New Roman"/>
        </w:rPr>
        <w:t>reventative strategies</w:t>
      </w:r>
      <w:r w:rsidR="004B73C1" w:rsidRPr="001A7335">
        <w:rPr>
          <w:rFonts w:ascii="Times New Roman" w:hAnsi="Times New Roman" w:cs="Times New Roman"/>
        </w:rPr>
        <w:t xml:space="preserve"> such as the ingestion of nutritional</w:t>
      </w:r>
      <w:r w:rsidR="00290919" w:rsidRPr="001A7335">
        <w:rPr>
          <w:rFonts w:ascii="Times New Roman" w:hAnsi="Times New Roman" w:cs="Times New Roman"/>
        </w:rPr>
        <w:t xml:space="preserve"> </w:t>
      </w:r>
      <w:r w:rsidR="004B73C1" w:rsidRPr="001A7335">
        <w:rPr>
          <w:rFonts w:ascii="Times New Roman" w:hAnsi="Times New Roman" w:cs="Times New Roman"/>
        </w:rPr>
        <w:t>ergogenic aids may</w:t>
      </w:r>
      <w:r w:rsidR="0041624F" w:rsidRPr="001A7335">
        <w:rPr>
          <w:rFonts w:ascii="Times New Roman" w:hAnsi="Times New Roman" w:cs="Times New Roman"/>
        </w:rPr>
        <w:t xml:space="preserve"> therefore</w:t>
      </w:r>
      <w:r w:rsidR="004B73C1" w:rsidRPr="001A7335">
        <w:rPr>
          <w:rFonts w:ascii="Times New Roman" w:hAnsi="Times New Roman" w:cs="Times New Roman"/>
        </w:rPr>
        <w:t xml:space="preserve"> be </w:t>
      </w:r>
      <w:r w:rsidR="0041624F" w:rsidRPr="001A7335">
        <w:rPr>
          <w:rFonts w:ascii="Times New Roman" w:hAnsi="Times New Roman" w:cs="Times New Roman"/>
        </w:rPr>
        <w:t xml:space="preserve">beneficial to </w:t>
      </w:r>
      <w:r w:rsidR="00B90FBA" w:rsidRPr="001A7335">
        <w:rPr>
          <w:rFonts w:ascii="Times New Roman" w:hAnsi="Times New Roman" w:cs="Times New Roman"/>
        </w:rPr>
        <w:t xml:space="preserve">mitigate </w:t>
      </w:r>
      <w:r w:rsidR="0033301E" w:rsidRPr="001A7335">
        <w:rPr>
          <w:rFonts w:ascii="Times New Roman" w:hAnsi="Times New Roman" w:cs="Times New Roman"/>
        </w:rPr>
        <w:t xml:space="preserve">such </w:t>
      </w:r>
      <w:r w:rsidR="00B90FBA" w:rsidRPr="001A7335">
        <w:rPr>
          <w:rFonts w:ascii="Times New Roman" w:hAnsi="Times New Roman" w:cs="Times New Roman"/>
        </w:rPr>
        <w:t xml:space="preserve">local </w:t>
      </w:r>
      <w:r w:rsidR="0050701E" w:rsidRPr="001A7335">
        <w:rPr>
          <w:rFonts w:ascii="Times New Roman" w:hAnsi="Times New Roman" w:cs="Times New Roman"/>
        </w:rPr>
        <w:t>acid-base disturbances</w:t>
      </w:r>
      <w:r w:rsidR="00B90FBA" w:rsidRPr="001A7335">
        <w:rPr>
          <w:rFonts w:ascii="Times New Roman" w:hAnsi="Times New Roman" w:cs="Times New Roman"/>
        </w:rPr>
        <w:t xml:space="preserve"> in </w:t>
      </w:r>
      <w:r w:rsidR="0050701E" w:rsidRPr="001A7335">
        <w:rPr>
          <w:rFonts w:ascii="Times New Roman" w:hAnsi="Times New Roman" w:cs="Times New Roman"/>
        </w:rPr>
        <w:t>active musculature</w:t>
      </w:r>
      <w:r w:rsidR="0062096F" w:rsidRPr="001A7335">
        <w:rPr>
          <w:rFonts w:ascii="Times New Roman" w:hAnsi="Times New Roman" w:cs="Times New Roman"/>
        </w:rPr>
        <w:t xml:space="preserve"> (Christensen</w:t>
      </w:r>
      <w:r w:rsidR="00173B24" w:rsidRPr="001A7335">
        <w:rPr>
          <w:rFonts w:ascii="Times New Roman" w:hAnsi="Times New Roman" w:cs="Times New Roman"/>
        </w:rPr>
        <w:t>,</w:t>
      </w:r>
      <w:r w:rsidR="0062096F" w:rsidRPr="001A7335">
        <w:rPr>
          <w:rFonts w:ascii="Times New Roman" w:hAnsi="Times New Roman" w:cs="Times New Roman"/>
        </w:rPr>
        <w:t xml:space="preserve"> Shirai, Ritz, &amp; Nordsborg, 2017; </w:t>
      </w:r>
      <w:r w:rsidR="00C37099" w:rsidRPr="001A7335">
        <w:rPr>
          <w:rFonts w:ascii="Times New Roman" w:hAnsi="Times New Roman" w:cs="Times New Roman"/>
        </w:rPr>
        <w:t xml:space="preserve">Matson </w:t>
      </w:r>
      <w:r w:rsidR="00300D27" w:rsidRPr="001A7335">
        <w:rPr>
          <w:rFonts w:ascii="Times New Roman" w:hAnsi="Times New Roman" w:cs="Times New Roman"/>
        </w:rPr>
        <w:t>&amp;</w:t>
      </w:r>
      <w:r w:rsidR="00C37099" w:rsidRPr="001A7335">
        <w:rPr>
          <w:rFonts w:ascii="Times New Roman" w:hAnsi="Times New Roman" w:cs="Times New Roman"/>
        </w:rPr>
        <w:t xml:space="preserve"> Tran, 1993</w:t>
      </w:r>
      <w:r w:rsidR="006721A7" w:rsidRPr="001A7335">
        <w:rPr>
          <w:rFonts w:ascii="Times New Roman" w:hAnsi="Times New Roman" w:cs="Times New Roman"/>
        </w:rPr>
        <w:t>)</w:t>
      </w:r>
      <w:r w:rsidR="00B90FBA" w:rsidRPr="001A7335">
        <w:rPr>
          <w:rFonts w:ascii="Times New Roman" w:hAnsi="Times New Roman" w:cs="Times New Roman"/>
        </w:rPr>
        <w:t xml:space="preserve">. </w:t>
      </w:r>
    </w:p>
    <w:p w14:paraId="4B631A53" w14:textId="77777777" w:rsidR="0099777C" w:rsidRPr="001A7335" w:rsidRDefault="0099777C" w:rsidP="00771A40">
      <w:pPr>
        <w:pStyle w:val="NoSpacing"/>
        <w:spacing w:line="480" w:lineRule="auto"/>
        <w:jc w:val="both"/>
        <w:rPr>
          <w:rFonts w:ascii="Times New Roman" w:hAnsi="Times New Roman" w:cs="Times New Roman"/>
        </w:rPr>
      </w:pPr>
    </w:p>
    <w:p w14:paraId="23CA19ED" w14:textId="69FE4272" w:rsidR="00875332" w:rsidRPr="001A7335" w:rsidRDefault="00A810F0" w:rsidP="00771A40">
      <w:pPr>
        <w:pStyle w:val="NoSpacing"/>
        <w:spacing w:line="480" w:lineRule="auto"/>
        <w:jc w:val="both"/>
        <w:rPr>
          <w:rFonts w:ascii="Times New Roman" w:hAnsi="Times New Roman" w:cs="Times New Roman"/>
        </w:rPr>
      </w:pPr>
      <w:r w:rsidRPr="001A7335">
        <w:rPr>
          <w:rFonts w:ascii="Times New Roman" w:hAnsi="Times New Roman" w:cs="Times New Roman"/>
        </w:rPr>
        <w:t>Ingestion of sodium bicarbonate (NaHCO</w:t>
      </w:r>
      <w:r w:rsidRPr="001A7335">
        <w:rPr>
          <w:rFonts w:ascii="Times New Roman" w:hAnsi="Times New Roman" w:cs="Times New Roman"/>
          <w:vertAlign w:val="subscript"/>
        </w:rPr>
        <w:t>3</w:t>
      </w:r>
      <w:r w:rsidRPr="001A7335">
        <w:rPr>
          <w:rFonts w:ascii="Times New Roman" w:hAnsi="Times New Roman" w:cs="Times New Roman"/>
        </w:rPr>
        <w:t>), a known buff</w:t>
      </w:r>
      <w:r w:rsidR="007A03E4" w:rsidRPr="001A7335">
        <w:rPr>
          <w:rFonts w:ascii="Times New Roman" w:hAnsi="Times New Roman" w:cs="Times New Roman"/>
        </w:rPr>
        <w:t xml:space="preserve">ering agent, can reinforce acid </w:t>
      </w:r>
      <w:r w:rsidRPr="001A7335">
        <w:rPr>
          <w:rFonts w:ascii="Times New Roman" w:hAnsi="Times New Roman" w:cs="Times New Roman"/>
        </w:rPr>
        <w:t>base balance by producing a state of metabolic alkalosis (increased pH and HCO</w:t>
      </w:r>
      <w:r w:rsidRPr="001A7335">
        <w:rPr>
          <w:rFonts w:ascii="Times New Roman" w:hAnsi="Times New Roman" w:cs="Times New Roman"/>
          <w:vertAlign w:val="subscript"/>
        </w:rPr>
        <w:t>3</w:t>
      </w:r>
      <w:r w:rsidRPr="001A7335">
        <w:rPr>
          <w:rFonts w:ascii="Times New Roman" w:hAnsi="Times New Roman" w:cs="Times New Roman"/>
          <w:vertAlign w:val="superscript"/>
        </w:rPr>
        <w:t>-</w:t>
      </w:r>
      <w:r w:rsidRPr="001A7335">
        <w:rPr>
          <w:rFonts w:ascii="Times New Roman" w:hAnsi="Times New Roman" w:cs="Times New Roman"/>
        </w:rPr>
        <w:t xml:space="preserve">) (McNamara &amp; Worthley, 2001). </w:t>
      </w:r>
      <w:r w:rsidR="00DC2628" w:rsidRPr="001A7335">
        <w:rPr>
          <w:rFonts w:ascii="Times New Roman" w:hAnsi="Times New Roman" w:cs="Times New Roman"/>
        </w:rPr>
        <w:t xml:space="preserve">Increases in </w:t>
      </w:r>
      <w:r w:rsidR="006F5960" w:rsidRPr="001A7335">
        <w:rPr>
          <w:rFonts w:ascii="Times New Roman" w:hAnsi="Times New Roman" w:cs="Times New Roman"/>
        </w:rPr>
        <w:t xml:space="preserve">pH </w:t>
      </w:r>
      <w:r w:rsidR="00095792" w:rsidRPr="001A7335">
        <w:rPr>
          <w:rFonts w:ascii="Times New Roman" w:hAnsi="Times New Roman" w:cs="Times New Roman"/>
        </w:rPr>
        <w:t>typically</w:t>
      </w:r>
      <w:r w:rsidR="006F5960" w:rsidRPr="001A7335">
        <w:rPr>
          <w:rFonts w:ascii="Times New Roman" w:hAnsi="Times New Roman" w:cs="Times New Roman"/>
        </w:rPr>
        <w:t xml:space="preserve"> result in a greater efflux of H</w:t>
      </w:r>
      <w:r w:rsidR="006F5960" w:rsidRPr="001A7335">
        <w:rPr>
          <w:rFonts w:ascii="Times New Roman" w:hAnsi="Times New Roman" w:cs="Times New Roman"/>
          <w:vertAlign w:val="superscript"/>
        </w:rPr>
        <w:t>+</w:t>
      </w:r>
      <w:r w:rsidR="00095792" w:rsidRPr="001A7335">
        <w:rPr>
          <w:rFonts w:ascii="Times New Roman" w:hAnsi="Times New Roman" w:cs="Times New Roman"/>
        </w:rPr>
        <w:t xml:space="preserve"> and lactate from active musculature</w:t>
      </w:r>
      <w:r w:rsidR="006F5960" w:rsidRPr="001A7335">
        <w:rPr>
          <w:rFonts w:ascii="Times New Roman" w:hAnsi="Times New Roman" w:cs="Times New Roman"/>
        </w:rPr>
        <w:t xml:space="preserve"> into extracellular compartments</w:t>
      </w:r>
      <w:r w:rsidR="00095792" w:rsidRPr="001A7335">
        <w:rPr>
          <w:rFonts w:ascii="Times New Roman" w:hAnsi="Times New Roman" w:cs="Times New Roman"/>
        </w:rPr>
        <w:t>,</w:t>
      </w:r>
      <w:r w:rsidR="006F5960" w:rsidRPr="001A7335">
        <w:rPr>
          <w:rFonts w:ascii="Times New Roman" w:hAnsi="Times New Roman" w:cs="Times New Roman"/>
        </w:rPr>
        <w:t xml:space="preserve"> due to a greater intra-extracellular gradient, whilst elevated HCO</w:t>
      </w:r>
      <w:r w:rsidR="006F5960" w:rsidRPr="001A7335">
        <w:rPr>
          <w:rFonts w:ascii="Times New Roman" w:hAnsi="Times New Roman" w:cs="Times New Roman"/>
          <w:vertAlign w:val="subscript"/>
        </w:rPr>
        <w:t>3</w:t>
      </w:r>
      <w:r w:rsidR="006F5960" w:rsidRPr="001A7335">
        <w:rPr>
          <w:rFonts w:ascii="Times New Roman" w:hAnsi="Times New Roman" w:cs="Times New Roman"/>
          <w:vertAlign w:val="superscript"/>
        </w:rPr>
        <w:t>-</w:t>
      </w:r>
      <w:r w:rsidR="006F5960" w:rsidRPr="001A7335">
        <w:rPr>
          <w:rFonts w:ascii="Times New Roman" w:hAnsi="Times New Roman" w:cs="Times New Roman"/>
        </w:rPr>
        <w:t xml:space="preserve"> can be utilised to buffer against H</w:t>
      </w:r>
      <w:r w:rsidR="006F5960" w:rsidRPr="001A7335">
        <w:rPr>
          <w:rFonts w:ascii="Times New Roman" w:hAnsi="Times New Roman" w:cs="Times New Roman"/>
          <w:vertAlign w:val="superscript"/>
        </w:rPr>
        <w:t>+</w:t>
      </w:r>
      <w:r w:rsidR="006F5960" w:rsidRPr="001A7335">
        <w:rPr>
          <w:rFonts w:ascii="Times New Roman" w:hAnsi="Times New Roman" w:cs="Times New Roman"/>
        </w:rPr>
        <w:t xml:space="preserve"> within extracellular compartments (Bishop, Edge, Davis and Goodman, 2004). </w:t>
      </w:r>
      <w:r w:rsidR="00F44D6F" w:rsidRPr="001A7335">
        <w:rPr>
          <w:rFonts w:ascii="Times New Roman" w:hAnsi="Times New Roman" w:cs="Times New Roman"/>
        </w:rPr>
        <w:t xml:space="preserve">The resulting effect is </w:t>
      </w:r>
      <w:r w:rsidR="0054518D" w:rsidRPr="001A7335">
        <w:rPr>
          <w:rFonts w:ascii="Times New Roman" w:hAnsi="Times New Roman" w:cs="Times New Roman"/>
        </w:rPr>
        <w:t>more work completed during exercise</w:t>
      </w:r>
      <w:r w:rsidR="008B163D" w:rsidRPr="001A7335">
        <w:rPr>
          <w:rFonts w:ascii="Times New Roman" w:hAnsi="Times New Roman" w:cs="Times New Roman"/>
        </w:rPr>
        <w:t xml:space="preserve"> of</w:t>
      </w:r>
      <w:r w:rsidR="00CC0FD1" w:rsidRPr="001A7335">
        <w:rPr>
          <w:rFonts w:ascii="Times New Roman" w:hAnsi="Times New Roman" w:cs="Times New Roman"/>
        </w:rPr>
        <w:t xml:space="preserve"> high intensities</w:t>
      </w:r>
      <w:r w:rsidR="00F44D6F" w:rsidRPr="001A7335">
        <w:rPr>
          <w:rFonts w:ascii="Times New Roman" w:hAnsi="Times New Roman" w:cs="Times New Roman"/>
        </w:rPr>
        <w:t>, which in turn, will improve</w:t>
      </w:r>
      <w:r w:rsidR="008B163D" w:rsidRPr="001A7335">
        <w:rPr>
          <w:rFonts w:ascii="Times New Roman" w:hAnsi="Times New Roman" w:cs="Times New Roman"/>
        </w:rPr>
        <w:t xml:space="preserve"> exercise capacity or performance</w:t>
      </w:r>
      <w:r w:rsidR="00CC0FD1" w:rsidRPr="001A7335">
        <w:rPr>
          <w:rFonts w:ascii="Times New Roman" w:hAnsi="Times New Roman" w:cs="Times New Roman"/>
        </w:rPr>
        <w:t xml:space="preserve"> </w:t>
      </w:r>
      <w:r w:rsidR="00A678F8" w:rsidRPr="001A7335">
        <w:rPr>
          <w:rFonts w:ascii="Times New Roman" w:hAnsi="Times New Roman" w:cs="Times New Roman"/>
        </w:rPr>
        <w:fldChar w:fldCharType="begin" w:fldLock="1"/>
      </w:r>
      <w:r w:rsidR="00A678F8" w:rsidRPr="001A7335">
        <w:rPr>
          <w:rFonts w:ascii="Times New Roman" w:hAnsi="Times New Roman" w:cs="Times New Roman"/>
        </w:rPr>
        <w:instrText>ADDIN CSL_CITATION { "citationItems" : [ { "id" : "ITEM-1", "itemData" : { "ISSN" : "0195-9131", "PMID" : "15126714", "abstract" : "PURPOSE: The purpose of this study was to assess the effects of induced metabolic alkalosis, via sodium bicarbonate (NaHCO3) ingestion, on muscle metabolism and power output during repeated short-duration cycle sprints.\n\nMETHODS: : Ten active females (mean +/- SD: age = 19 +/- 2 yr, VO2max = 41.0 +/- 8.8 mL x kg x min ) ingested either 0.3 g x kg NaHCO3 or 0.207 g x kg of NaCl (CON), in a double-blind, random, counterbalanced order, 90 min before performing a repeated-sprint ability (RSA) test (5 x 6-s all-out cycle sprints every 30 s).\n\nRESULTS: Compared with CON, there was a significant increase in resting blood bicarbonate concentration [HCO3] (23.6 +/- 1.1 vs 30.0 +/- 3.0 mmol x L ) and pH (7.42 +/- 0.02 vs 7.50 +/- 0.04), but no significant difference in resting lactate concentration [La] (0.8 +/- 0.2 vs 0.8 +/- 0.3 mmol x L ) during the NaHCO3 trial. Muscle biopsies revealed no significant difference in resting muscle [La], pH, or buffer capacity (beta(in vitro)) between trials (P &gt; 0.05). Compared with CON, the NaHCO3 trial resulted in a significant increase in total work (15.7 +/- 3.0 vs 16.5 +/- 3.1 kJ) and a significant improvement in work and power output in sprints 3, 4, and 5. Despite no significant difference in posttest muscle pH between conditions, the NaHCO3 trial resulted in significantly greater posttest muscle [La].\n\nCONCLUSIONS: As NaHCO3 ingestion does not increase resting muscle pH or beta(in vitro), it is likely that the improved performance is a result of the greater extracellular buffer concentration increasing H efflux from the muscles into the blood. The significant increase in posttest muscle [La] in NaHCO3 suggests that an increased anaerobic energy contribution is one mechanism by which NaHCO3 ingestion improved RSA.", "author" : [ { "dropping-particle" : "", "family" : "Bishop", "given" : "David", "non-dropping-particle" : "", "parse-names" : false, "suffix" : "" }, { "dropping-particle" : "", "family" : "Edge", "given" : "Johann", "non-dropping-particle" : "", "parse-names" : false, "suffix" : "" }, { "dropping-particle" : "", "family" : "Davis", "given" : "Cindy", "non-dropping-particle" : "", "parse-names" : false, "suffix" : "" }, { "dropping-particle" : "", "family" : "Goodman", "given" : "Carmel", "non-dropping-particle" : "", "parse-names" : false, "suffix" : "" } ], "container-title" : "Medicine and science in sports and exercise", "id" : "ITEM-1", "issue" : "5", "issued" : { "date-parts" : [ [ "2004", "5" ] ] }, "page" : "807-13", "title" : "Induced metabolic alkalosis affects muscle metabolism and repeated-sprint ability.", "type" : "article-journal", "volume" : "36" }, "uris" : [ "http://www.mendeley.com/documents/?uuid=588b77bb-6257-404f-a36b-e583101b8c32" ] }, { "id" : "ITEM-2", "itemData" : { "DOI" : "10.1007/s00421-002-0591-7", "ISSN" : "14396319", "PMID" : "12012079", "abstract" : "The purpose of this study was to determine the effects of alkalosis on epinephrine concentrations in response to a 90 s maximal exercise test. A group of ten healthy men ingested either a bicarbonate (BS) supplement (0.3 g x kg(-1) of body mass of sodium bicarbonate) or placebo mixture (P) prior to performing a 90 s maximal cycle ergometer test. An indwelling Teflon cannula was placed in the antecubital vein and blood samples were drawn at three times at rest separated by 10 min, immediately following the protocol, and at 2.5, 5, and 10 min post exercise to determine plasma epinephrine concentrations. Sodium bicarbonate ingestion significantly ( P&lt;0.05) induced alkalosis both at rest [mean (SD) pH=7.42 (0.02) BS, 7.38 (0.02) P] and after the exercise protocol [pH=7.16 (0.02) BS, 7.12 (0.02) P]. Plasma epinephrine concentrations were not significantly different immediately post exercise between the two conditions [4.2 (0.6) compared to 4.2 (0.7) pmol x ml(-1) in BS and P, respectively]. Work performed and power output attained were not significantly different between the two treatment conditions [mean power=258.7 (35.1) W BS, 260.3 (35.4) W P; peak power=534.7 (61.6) W BS, 535.7 (54.4) W P]. The primary finding of this investigation was that orally-induced alkalosis does not significantly affect plasma epinephrine concentrations or performance following 90 s of maximal cycle exercise in untrained men.", "author" : [ { "dropping-particle" : "", "family" : "Marx", "given" : "James O.", "non-dropping-particle" : "", "parse-names" : false, "suffix" : "" }, { "dropping-particle" : "", "family" : "Gordon", "given" : "Scott E.", "non-dropping-particle" : "", "parse-names" : false, "suffix" : "" }, { "dropping-particle" : "", "family" : "Vos", "given" : "Netty H.", "non-dropping-particle" : "", "parse-names" : false, "suffix" : "" }, { "dropping-particle" : "", "family" : "Nindl", "given" : "Bradley C.", "non-dropping-particle" : "", "parse-names" : false, "suffix" : "" }, { "dropping-particle" : "", "family" : "G\u00f3mez", "given" : "Ana L.", "non-dropping-particle" : "", "parse-names" : false, "suffix" : "" }, { "dropping-particle" : "", "family" : "Volek", "given" : "Jeff S.", "non-dropping-particle" : "", "parse-names" : false, "suffix" : "" }, { "dropping-particle" : "", "family" : "Pedro", "given" : "Jerome", "non-dropping-particle" : "", "parse-names" : false, "suffix" : "" }, { "dropping-particle" : "", "family" : "Ratamess", "given" : "Nicholas", "non-dropping-particle" : "", "parse-names" : false, "suffix" : "" }, { "dropping-particle" : "", "family" : "Newton", "given" : "Robert U.", "non-dropping-particle" : "", "parse-names" : false, "suffix" : "" }, { "dropping-particle" : "", "family" : "French", "given" : "Duncan N.", "non-dropping-particle" : "", "parse-names" : false, "suffix" : "" }, { "dropping-particle" : "", "family" : "Rubin", "given" : "Martyn R.", "non-dropping-particle" : "", "parse-names" : false, "suffix" : "" }, { "dropping-particle" : "", "family" : "H\u00e4kkinen", "given" : "Keijo", "non-dropping-particle" : "", "parse-names" : false, "suffix" : "" }, { "dropping-particle" : "", "family" : "Kraemer", "given" : "William J.", "non-dropping-particle" : "", "parse-names" : false, "suffix" : "" } ], "container-title" : "European Journal of Applied Physiology", "id" : "ITEM-2", "issue" : "1", "issued" : { "date-parts" : [ [ "2002", "5" ] ] }, "page" : "72-77", "title" : "Effect of alkalosis on plasma epinephrine responses to high intensity cycle exercise in humans", "type" : "article-journal", "volume" : "87" }, "uris" : [ "http://www.mendeley.com/documents/?uuid=1211e93e-bd9a-3aa9-adc6-6d050f7816fd" ] } ], "mendeley" : { "formattedCitation" : "(Bishop, Edge, Davis, &amp; Goodman, 2004; Marx et al., 2002)", "plainTextFormattedCitation" : "(Bishop, Edge, Davis, &amp; Goodman, 2004; Marx et al., 2002)", "previouslyFormattedCitation" : "(Bishop, Edge, Davis, &amp; Goodman, 2004; Marx et al., 2002)" }, "properties" : { "noteIndex" : 0 }, "schema" : "https://github.com/citation-style-language/schema/raw/master/csl-citation.json" }</w:instrText>
      </w:r>
      <w:r w:rsidR="00A678F8" w:rsidRPr="001A7335">
        <w:rPr>
          <w:rFonts w:ascii="Times New Roman" w:hAnsi="Times New Roman" w:cs="Times New Roman"/>
        </w:rPr>
        <w:fldChar w:fldCharType="separate"/>
      </w:r>
      <w:r w:rsidR="00A678F8" w:rsidRPr="001A7335">
        <w:rPr>
          <w:rFonts w:ascii="Times New Roman" w:hAnsi="Times New Roman" w:cs="Times New Roman"/>
          <w:noProof/>
        </w:rPr>
        <w:t>(</w:t>
      </w:r>
      <w:r w:rsidR="0057037A" w:rsidRPr="001A7335">
        <w:rPr>
          <w:rFonts w:ascii="Times New Roman" w:hAnsi="Times New Roman" w:cs="Times New Roman"/>
          <w:noProof/>
        </w:rPr>
        <w:t>Bishop et al., 2004;</w:t>
      </w:r>
      <w:r w:rsidR="00A678F8" w:rsidRPr="001A7335">
        <w:rPr>
          <w:rFonts w:ascii="Times New Roman" w:hAnsi="Times New Roman" w:cs="Times New Roman"/>
          <w:noProof/>
        </w:rPr>
        <w:t xml:space="preserve"> </w:t>
      </w:r>
      <w:r w:rsidR="0057037A" w:rsidRPr="001A7335">
        <w:rPr>
          <w:rFonts w:ascii="Times New Roman" w:hAnsi="Times New Roman" w:cs="Times New Roman"/>
          <w:noProof/>
        </w:rPr>
        <w:t>Marx et al., 2002</w:t>
      </w:r>
      <w:r w:rsidR="00A678F8" w:rsidRPr="001A7335">
        <w:rPr>
          <w:rFonts w:ascii="Times New Roman" w:hAnsi="Times New Roman" w:cs="Times New Roman"/>
          <w:noProof/>
        </w:rPr>
        <w:t>)</w:t>
      </w:r>
      <w:r w:rsidR="00A678F8" w:rsidRPr="001A7335">
        <w:rPr>
          <w:rFonts w:ascii="Times New Roman" w:hAnsi="Times New Roman" w:cs="Times New Roman"/>
        </w:rPr>
        <w:fldChar w:fldCharType="end"/>
      </w:r>
      <w:r w:rsidR="0044669C" w:rsidRPr="001A7335">
        <w:rPr>
          <w:rFonts w:ascii="Times New Roman" w:hAnsi="Times New Roman" w:cs="Times New Roman"/>
        </w:rPr>
        <w:t>.</w:t>
      </w:r>
      <w:r w:rsidR="00F059D7" w:rsidRPr="001A7335">
        <w:rPr>
          <w:rFonts w:ascii="Times New Roman" w:hAnsi="Times New Roman" w:cs="Times New Roman"/>
        </w:rPr>
        <w:t xml:space="preserve"> </w:t>
      </w:r>
      <w:r w:rsidR="007069BD" w:rsidRPr="001A7335">
        <w:rPr>
          <w:rFonts w:ascii="Times New Roman" w:hAnsi="Times New Roman" w:cs="Times New Roman"/>
        </w:rPr>
        <w:t xml:space="preserve">It is therefore important to </w:t>
      </w:r>
      <w:r w:rsidR="00F059D7" w:rsidRPr="001A7335">
        <w:rPr>
          <w:rFonts w:ascii="Times New Roman" w:hAnsi="Times New Roman" w:cs="Times New Roman"/>
        </w:rPr>
        <w:t>h</w:t>
      </w:r>
      <w:r w:rsidR="00CB624A" w:rsidRPr="001A7335">
        <w:rPr>
          <w:rFonts w:ascii="Times New Roman" w:hAnsi="Times New Roman" w:cs="Times New Roman"/>
        </w:rPr>
        <w:t>eighten the level of blood alkalosis via changes in pH and HCO</w:t>
      </w:r>
      <w:r w:rsidR="00CB624A" w:rsidRPr="001A7335">
        <w:rPr>
          <w:rFonts w:ascii="Times New Roman" w:hAnsi="Times New Roman" w:cs="Times New Roman"/>
          <w:vertAlign w:val="subscript"/>
        </w:rPr>
        <w:t>3</w:t>
      </w:r>
      <w:r w:rsidR="00CB624A" w:rsidRPr="001A7335">
        <w:rPr>
          <w:rFonts w:ascii="Times New Roman" w:hAnsi="Times New Roman" w:cs="Times New Roman"/>
          <w:vertAlign w:val="superscript"/>
        </w:rPr>
        <w:t>-</w:t>
      </w:r>
      <w:r w:rsidR="00CB624A" w:rsidRPr="001A7335">
        <w:rPr>
          <w:rFonts w:ascii="Times New Roman" w:hAnsi="Times New Roman" w:cs="Times New Roman"/>
        </w:rPr>
        <w:t xml:space="preserve"> </w:t>
      </w:r>
      <w:r w:rsidR="009E4FDC" w:rsidRPr="001A7335">
        <w:rPr>
          <w:rFonts w:ascii="Times New Roman" w:hAnsi="Times New Roman" w:cs="Times New Roman"/>
        </w:rPr>
        <w:t xml:space="preserve">prior to exercise </w:t>
      </w:r>
      <w:r w:rsidR="00CB624A" w:rsidRPr="001A7335">
        <w:rPr>
          <w:rFonts w:ascii="Times New Roman" w:hAnsi="Times New Roman" w:cs="Times New Roman"/>
        </w:rPr>
        <w:t>(</w:t>
      </w:r>
      <w:r w:rsidR="000A794A" w:rsidRPr="001A7335">
        <w:rPr>
          <w:rFonts w:ascii="Times New Roman" w:hAnsi="Times New Roman" w:cs="Times New Roman"/>
        </w:rPr>
        <w:t xml:space="preserve">Gough, Deb, Sparks &amp; McNaughton, 2017a; </w:t>
      </w:r>
      <w:r w:rsidR="003D7C24" w:rsidRPr="001A7335">
        <w:rPr>
          <w:rFonts w:ascii="Times New Roman" w:hAnsi="Times New Roman" w:cs="Times New Roman"/>
        </w:rPr>
        <w:t>Jones et al., 2016</w:t>
      </w:r>
      <w:r w:rsidR="00875332" w:rsidRPr="001A7335">
        <w:rPr>
          <w:rFonts w:ascii="Times New Roman" w:hAnsi="Times New Roman" w:cs="Times New Roman"/>
        </w:rPr>
        <w:t xml:space="preserve">). </w:t>
      </w:r>
      <w:r w:rsidR="004A622C" w:rsidRPr="001A7335">
        <w:rPr>
          <w:rFonts w:ascii="Times New Roman" w:hAnsi="Times New Roman" w:cs="Times New Roman"/>
        </w:rPr>
        <w:t>Common practice is to prescribe NaHCO</w:t>
      </w:r>
      <w:r w:rsidR="004A622C" w:rsidRPr="001A7335">
        <w:rPr>
          <w:rFonts w:ascii="Times New Roman" w:hAnsi="Times New Roman" w:cs="Times New Roman"/>
          <w:vertAlign w:val="subscript"/>
        </w:rPr>
        <w:t>3</w:t>
      </w:r>
      <w:r w:rsidR="00DC2628" w:rsidRPr="001A7335">
        <w:rPr>
          <w:rFonts w:ascii="Times New Roman" w:hAnsi="Times New Roman" w:cs="Times New Roman"/>
        </w:rPr>
        <w:t xml:space="preserve"> </w:t>
      </w:r>
      <w:r w:rsidR="007A03E4" w:rsidRPr="001A7335">
        <w:rPr>
          <w:rFonts w:ascii="Times New Roman" w:hAnsi="Times New Roman" w:cs="Times New Roman"/>
        </w:rPr>
        <w:t>between</w:t>
      </w:r>
      <w:r w:rsidR="004A622C" w:rsidRPr="001A7335">
        <w:rPr>
          <w:rFonts w:ascii="Times New Roman" w:hAnsi="Times New Roman" w:cs="Times New Roman"/>
        </w:rPr>
        <w:t xml:space="preserve"> a </w:t>
      </w:r>
      <w:r w:rsidR="004A622C" w:rsidRPr="001A7335">
        <w:rPr>
          <w:rFonts w:ascii="Times New Roman" w:hAnsi="Times New Roman" w:cs="Times New Roman"/>
        </w:rPr>
        <w:lastRenderedPageBreak/>
        <w:t xml:space="preserve">set </w:t>
      </w:r>
      <w:r w:rsidR="007A03E4" w:rsidRPr="001A7335">
        <w:rPr>
          <w:rFonts w:ascii="Times New Roman" w:hAnsi="Times New Roman" w:cs="Times New Roman"/>
        </w:rPr>
        <w:t>time of between 60 and 90 mins</w:t>
      </w:r>
      <w:r w:rsidR="004A622C" w:rsidRPr="001A7335">
        <w:rPr>
          <w:rFonts w:ascii="Times New Roman" w:hAnsi="Times New Roman" w:cs="Times New Roman"/>
        </w:rPr>
        <w:t xml:space="preserve"> for all participants</w:t>
      </w:r>
      <w:r w:rsidR="004A6C57" w:rsidRPr="001A7335">
        <w:rPr>
          <w:rFonts w:ascii="Times New Roman" w:hAnsi="Times New Roman" w:cs="Times New Roman"/>
        </w:rPr>
        <w:t xml:space="preserve"> (</w:t>
      </w:r>
      <w:r w:rsidR="00973C17" w:rsidRPr="001A7335">
        <w:rPr>
          <w:rFonts w:ascii="Times New Roman" w:hAnsi="Times New Roman" w:cs="Times New Roman"/>
        </w:rPr>
        <w:t>Carr, Hopkins and Gore, 2011; Price and Singh, 2008</w:t>
      </w:r>
      <w:r w:rsidR="00510747" w:rsidRPr="001A7335">
        <w:rPr>
          <w:rFonts w:ascii="Times New Roman" w:hAnsi="Times New Roman" w:cs="Times New Roman"/>
        </w:rPr>
        <w:t xml:space="preserve">; </w:t>
      </w:r>
      <w:r w:rsidR="00DA7BEE" w:rsidRPr="001A7335">
        <w:rPr>
          <w:rFonts w:ascii="Times New Roman" w:hAnsi="Times New Roman" w:cs="Times New Roman"/>
        </w:rPr>
        <w:t>Siegler et al., 2009</w:t>
      </w:r>
      <w:r w:rsidR="004A6C57" w:rsidRPr="001A7335">
        <w:rPr>
          <w:rFonts w:ascii="Times New Roman" w:hAnsi="Times New Roman" w:cs="Times New Roman"/>
        </w:rPr>
        <w:t>)</w:t>
      </w:r>
      <w:r w:rsidR="004A622C" w:rsidRPr="001A7335">
        <w:rPr>
          <w:rFonts w:ascii="Times New Roman" w:hAnsi="Times New Roman" w:cs="Times New Roman"/>
        </w:rPr>
        <w:t xml:space="preserve">. </w:t>
      </w:r>
      <w:r w:rsidR="003E0B47" w:rsidRPr="001A7335">
        <w:rPr>
          <w:rFonts w:ascii="Times New Roman" w:hAnsi="Times New Roman" w:cs="Times New Roman"/>
        </w:rPr>
        <w:t xml:space="preserve">In a recent </w:t>
      </w:r>
      <w:r w:rsidR="003E0B47" w:rsidRPr="001A7335">
        <w:rPr>
          <w:rFonts w:ascii="Times New Roman" w:hAnsi="Times New Roman" w:cs="Times New Roman"/>
          <w:noProof/>
        </w:rPr>
        <w:t>study</w:t>
      </w:r>
      <w:r w:rsidR="00571A46" w:rsidRPr="001A7335">
        <w:rPr>
          <w:rFonts w:ascii="Times New Roman" w:hAnsi="Times New Roman" w:cs="Times New Roman"/>
          <w:noProof/>
        </w:rPr>
        <w:t>,</w:t>
      </w:r>
      <w:r w:rsidR="003E0B47" w:rsidRPr="001A7335">
        <w:rPr>
          <w:rFonts w:ascii="Times New Roman" w:hAnsi="Times New Roman" w:cs="Times New Roman"/>
        </w:rPr>
        <w:t xml:space="preserve"> </w:t>
      </w:r>
      <w:r w:rsidR="009D5B4A" w:rsidRPr="001A7335">
        <w:rPr>
          <w:rFonts w:ascii="Times New Roman" w:hAnsi="Times New Roman" w:cs="Times New Roman"/>
        </w:rPr>
        <w:t>however</w:t>
      </w:r>
      <w:r w:rsidR="00CB624A" w:rsidRPr="001A7335">
        <w:rPr>
          <w:rFonts w:ascii="Times New Roman" w:hAnsi="Times New Roman" w:cs="Times New Roman"/>
        </w:rPr>
        <w:t>,</w:t>
      </w:r>
      <w:r w:rsidR="00007DCC" w:rsidRPr="001A7335">
        <w:rPr>
          <w:rFonts w:ascii="Times New Roman" w:hAnsi="Times New Roman" w:cs="Times New Roman"/>
        </w:rPr>
        <w:t xml:space="preserve"> </w:t>
      </w:r>
      <w:r w:rsidR="00860C08" w:rsidRPr="001A7335">
        <w:rPr>
          <w:rFonts w:ascii="Times New Roman" w:hAnsi="Times New Roman" w:cs="Times New Roman"/>
        </w:rPr>
        <w:t>it was reported time to peak HCO</w:t>
      </w:r>
      <w:r w:rsidR="00860C08" w:rsidRPr="001A7335">
        <w:rPr>
          <w:rFonts w:ascii="Times New Roman" w:hAnsi="Times New Roman" w:cs="Times New Roman"/>
          <w:vertAlign w:val="subscript"/>
        </w:rPr>
        <w:t>3</w:t>
      </w:r>
      <w:r w:rsidR="00860C08" w:rsidRPr="001A7335">
        <w:rPr>
          <w:rFonts w:ascii="Times New Roman" w:hAnsi="Times New Roman" w:cs="Times New Roman"/>
          <w:vertAlign w:val="superscript"/>
        </w:rPr>
        <w:t>-</w:t>
      </w:r>
      <w:r w:rsidR="00860C08" w:rsidRPr="001A7335">
        <w:rPr>
          <w:rFonts w:ascii="Times New Roman" w:hAnsi="Times New Roman" w:cs="Times New Roman"/>
        </w:rPr>
        <w:t xml:space="preserve"> </w:t>
      </w:r>
      <w:r w:rsidR="00552779" w:rsidRPr="001A7335">
        <w:rPr>
          <w:rFonts w:ascii="Times New Roman" w:hAnsi="Times New Roman" w:cs="Times New Roman"/>
        </w:rPr>
        <w:t>occurred between 40 and 125 min</w:t>
      </w:r>
      <w:r w:rsidR="00510747" w:rsidRPr="001A7335">
        <w:rPr>
          <w:rFonts w:ascii="Times New Roman" w:hAnsi="Times New Roman" w:cs="Times New Roman"/>
        </w:rPr>
        <w:t xml:space="preserve"> (Gough et al., 2017a)</w:t>
      </w:r>
      <w:r w:rsidR="00552779" w:rsidRPr="001A7335">
        <w:rPr>
          <w:rFonts w:ascii="Times New Roman" w:hAnsi="Times New Roman" w:cs="Times New Roman"/>
        </w:rPr>
        <w:t xml:space="preserve">, with a similar variation </w:t>
      </w:r>
      <w:r w:rsidR="00510747" w:rsidRPr="001A7335">
        <w:rPr>
          <w:rFonts w:ascii="Times New Roman" w:hAnsi="Times New Roman" w:cs="Times New Roman"/>
        </w:rPr>
        <w:t xml:space="preserve">observed in other dose-response studies </w:t>
      </w:r>
      <w:r w:rsidR="003F2A6A" w:rsidRPr="001A7335">
        <w:rPr>
          <w:rFonts w:ascii="Times New Roman" w:hAnsi="Times New Roman" w:cs="Times New Roman"/>
        </w:rPr>
        <w:t>(</w:t>
      </w:r>
      <w:r w:rsidR="00510747" w:rsidRPr="001A7335">
        <w:rPr>
          <w:rFonts w:ascii="Times New Roman" w:hAnsi="Times New Roman" w:cs="Times New Roman"/>
        </w:rPr>
        <w:t>Jones et al., 2016</w:t>
      </w:r>
      <w:r w:rsidR="00843EB9" w:rsidRPr="001A7335">
        <w:rPr>
          <w:rFonts w:ascii="Times New Roman" w:hAnsi="Times New Roman" w:cs="Times New Roman"/>
        </w:rPr>
        <w:t>; Miller et al., 2016</w:t>
      </w:r>
      <w:r w:rsidR="003F2A6A" w:rsidRPr="001A7335">
        <w:rPr>
          <w:rFonts w:ascii="Times New Roman" w:hAnsi="Times New Roman" w:cs="Times New Roman"/>
        </w:rPr>
        <w:t>)</w:t>
      </w:r>
      <w:r w:rsidR="00B00537" w:rsidRPr="001A7335">
        <w:rPr>
          <w:rFonts w:ascii="Times New Roman" w:hAnsi="Times New Roman" w:cs="Times New Roman"/>
        </w:rPr>
        <w:t xml:space="preserve">. </w:t>
      </w:r>
      <w:r w:rsidR="0022155C" w:rsidRPr="001A7335">
        <w:rPr>
          <w:rFonts w:ascii="Times New Roman" w:hAnsi="Times New Roman" w:cs="Times New Roman"/>
        </w:rPr>
        <w:t>M</w:t>
      </w:r>
      <w:r w:rsidR="008A2EF1" w:rsidRPr="001A7335">
        <w:rPr>
          <w:rFonts w:ascii="Times New Roman" w:hAnsi="Times New Roman" w:cs="Times New Roman"/>
        </w:rPr>
        <w:t>any</w:t>
      </w:r>
      <w:r w:rsidR="00B00537" w:rsidRPr="001A7335">
        <w:rPr>
          <w:rFonts w:ascii="Times New Roman" w:hAnsi="Times New Roman" w:cs="Times New Roman"/>
        </w:rPr>
        <w:t xml:space="preserve"> participants </w:t>
      </w:r>
      <w:r w:rsidR="00515559" w:rsidRPr="001A7335">
        <w:rPr>
          <w:rFonts w:ascii="Times New Roman" w:hAnsi="Times New Roman" w:cs="Times New Roman"/>
        </w:rPr>
        <w:t>may</w:t>
      </w:r>
      <w:r w:rsidR="00B00537" w:rsidRPr="001A7335">
        <w:rPr>
          <w:rFonts w:ascii="Times New Roman" w:hAnsi="Times New Roman" w:cs="Times New Roman"/>
        </w:rPr>
        <w:t xml:space="preserve"> not</w:t>
      </w:r>
      <w:r w:rsidR="0022155C" w:rsidRPr="001A7335">
        <w:rPr>
          <w:rFonts w:ascii="Times New Roman" w:hAnsi="Times New Roman" w:cs="Times New Roman"/>
        </w:rPr>
        <w:t xml:space="preserve"> therefore</w:t>
      </w:r>
      <w:r w:rsidR="00B00537" w:rsidRPr="001A7335">
        <w:rPr>
          <w:rFonts w:ascii="Times New Roman" w:hAnsi="Times New Roman" w:cs="Times New Roman"/>
        </w:rPr>
        <w:t xml:space="preserve"> </w:t>
      </w:r>
      <w:r w:rsidR="0022155C" w:rsidRPr="001A7335">
        <w:rPr>
          <w:rFonts w:ascii="Times New Roman" w:hAnsi="Times New Roman" w:cs="Times New Roman"/>
        </w:rPr>
        <w:t>achieve</w:t>
      </w:r>
      <w:r w:rsidR="00B00537" w:rsidRPr="001A7335">
        <w:rPr>
          <w:rFonts w:ascii="Times New Roman" w:hAnsi="Times New Roman" w:cs="Times New Roman"/>
        </w:rPr>
        <w:t xml:space="preserve"> peak alkalosis at the </w:t>
      </w:r>
      <w:r w:rsidR="00095792" w:rsidRPr="001A7335">
        <w:rPr>
          <w:rFonts w:ascii="Times New Roman" w:hAnsi="Times New Roman" w:cs="Times New Roman"/>
        </w:rPr>
        <w:t>start</w:t>
      </w:r>
      <w:r w:rsidR="00B00537" w:rsidRPr="001A7335">
        <w:rPr>
          <w:rFonts w:ascii="Times New Roman" w:hAnsi="Times New Roman" w:cs="Times New Roman"/>
        </w:rPr>
        <w:t xml:space="preserve"> of exercise</w:t>
      </w:r>
      <w:r w:rsidR="008A2EF1" w:rsidRPr="001A7335">
        <w:rPr>
          <w:rFonts w:ascii="Times New Roman" w:hAnsi="Times New Roman" w:cs="Times New Roman"/>
        </w:rPr>
        <w:t xml:space="preserve">, </w:t>
      </w:r>
      <w:r w:rsidR="001C4076" w:rsidRPr="001A7335">
        <w:rPr>
          <w:rFonts w:ascii="Times New Roman" w:hAnsi="Times New Roman" w:cs="Times New Roman"/>
        </w:rPr>
        <w:t>which might explain</w:t>
      </w:r>
      <w:r w:rsidR="003002DB" w:rsidRPr="001A7335">
        <w:rPr>
          <w:rFonts w:ascii="Times New Roman" w:hAnsi="Times New Roman" w:cs="Times New Roman"/>
        </w:rPr>
        <w:t>, in part, the lack of an ergogenic effect of NaHCO</w:t>
      </w:r>
      <w:r w:rsidR="003002DB" w:rsidRPr="001A7335">
        <w:rPr>
          <w:rFonts w:ascii="Times New Roman" w:hAnsi="Times New Roman" w:cs="Times New Roman"/>
          <w:vertAlign w:val="subscript"/>
        </w:rPr>
        <w:t>3</w:t>
      </w:r>
      <w:r w:rsidR="003002DB" w:rsidRPr="001A7335">
        <w:rPr>
          <w:rFonts w:ascii="Times New Roman" w:hAnsi="Times New Roman" w:cs="Times New Roman"/>
        </w:rPr>
        <w:t xml:space="preserve"> supplemented at 100 min (</w:t>
      </w:r>
      <w:r w:rsidR="005F0B6D" w:rsidRPr="001A7335">
        <w:rPr>
          <w:rFonts w:ascii="Times New Roman" w:hAnsi="Times New Roman" w:cs="Times New Roman"/>
        </w:rPr>
        <w:t>Correia-Oliveira et al., 2017</w:t>
      </w:r>
      <w:r w:rsidR="003002DB" w:rsidRPr="001A7335">
        <w:rPr>
          <w:rFonts w:ascii="Times New Roman" w:hAnsi="Times New Roman" w:cs="Times New Roman"/>
        </w:rPr>
        <w:t>) and 150 min (</w:t>
      </w:r>
      <w:r w:rsidR="005F0B6D" w:rsidRPr="001A7335">
        <w:rPr>
          <w:rFonts w:ascii="Times New Roman" w:hAnsi="Times New Roman" w:cs="Times New Roman"/>
        </w:rPr>
        <w:t>Callahan, Parr, Hawley &amp; Burke, 2017</w:t>
      </w:r>
      <w:r w:rsidR="003002DB" w:rsidRPr="001A7335">
        <w:rPr>
          <w:rFonts w:ascii="Times New Roman" w:hAnsi="Times New Roman" w:cs="Times New Roman"/>
        </w:rPr>
        <w:t xml:space="preserve">) </w:t>
      </w:r>
      <w:r w:rsidR="00762508" w:rsidRPr="001A7335">
        <w:rPr>
          <w:rFonts w:ascii="Times New Roman" w:hAnsi="Times New Roman" w:cs="Times New Roman"/>
        </w:rPr>
        <w:t>in other</w:t>
      </w:r>
      <w:r w:rsidR="003002DB" w:rsidRPr="001A7335">
        <w:rPr>
          <w:rFonts w:ascii="Times New Roman" w:hAnsi="Times New Roman" w:cs="Times New Roman"/>
        </w:rPr>
        <w:t xml:space="preserve"> 4 km cycling TT</w:t>
      </w:r>
      <w:r w:rsidR="00762508" w:rsidRPr="001A7335">
        <w:rPr>
          <w:rFonts w:ascii="Times New Roman" w:hAnsi="Times New Roman" w:cs="Times New Roman"/>
        </w:rPr>
        <w:t xml:space="preserve"> studies</w:t>
      </w:r>
      <w:r w:rsidR="003002DB" w:rsidRPr="001A7335">
        <w:rPr>
          <w:rFonts w:ascii="Times New Roman" w:hAnsi="Times New Roman" w:cs="Times New Roman"/>
        </w:rPr>
        <w:t xml:space="preserve">. </w:t>
      </w:r>
    </w:p>
    <w:p w14:paraId="18870011" w14:textId="77777777" w:rsidR="00875332" w:rsidRPr="001A7335" w:rsidRDefault="00875332" w:rsidP="00771A40">
      <w:pPr>
        <w:pStyle w:val="NoSpacing"/>
        <w:spacing w:line="480" w:lineRule="auto"/>
        <w:jc w:val="both"/>
        <w:rPr>
          <w:rFonts w:ascii="Times New Roman" w:hAnsi="Times New Roman" w:cs="Times New Roman"/>
        </w:rPr>
      </w:pPr>
    </w:p>
    <w:p w14:paraId="32E5B4C2" w14:textId="1726CD02" w:rsidR="001936A9" w:rsidRPr="001A7335" w:rsidRDefault="00FC2586" w:rsidP="00771A40">
      <w:pPr>
        <w:pStyle w:val="NoSpacing"/>
        <w:spacing w:line="480" w:lineRule="auto"/>
        <w:jc w:val="both"/>
        <w:rPr>
          <w:rFonts w:ascii="Times New Roman" w:hAnsi="Times New Roman" w:cs="Times New Roman"/>
        </w:rPr>
      </w:pPr>
      <w:r w:rsidRPr="001A7335">
        <w:rPr>
          <w:rFonts w:ascii="Times New Roman" w:hAnsi="Times New Roman" w:cs="Times New Roman"/>
        </w:rPr>
        <w:t>In response to such varia</w:t>
      </w:r>
      <w:r w:rsidR="00BE5185" w:rsidRPr="001A7335">
        <w:rPr>
          <w:rFonts w:ascii="Times New Roman" w:hAnsi="Times New Roman" w:cs="Times New Roman"/>
        </w:rPr>
        <w:t>tion in time to peak alkalosis it is recommended that either time to peak pH or HCO</w:t>
      </w:r>
      <w:r w:rsidR="00BE5185" w:rsidRPr="001A7335">
        <w:rPr>
          <w:rFonts w:ascii="Times New Roman" w:hAnsi="Times New Roman" w:cs="Times New Roman"/>
          <w:vertAlign w:val="subscript"/>
        </w:rPr>
        <w:t>3</w:t>
      </w:r>
      <w:r w:rsidR="00BE5185" w:rsidRPr="001A7335">
        <w:rPr>
          <w:rFonts w:ascii="Times New Roman" w:hAnsi="Times New Roman" w:cs="Times New Roman"/>
          <w:vertAlign w:val="superscript"/>
        </w:rPr>
        <w:t>-</w:t>
      </w:r>
      <w:r w:rsidR="00BE5185" w:rsidRPr="001A7335">
        <w:rPr>
          <w:rFonts w:ascii="Times New Roman" w:hAnsi="Times New Roman" w:cs="Times New Roman"/>
        </w:rPr>
        <w:t xml:space="preserve"> is predetermined prior to use </w:t>
      </w:r>
      <w:r w:rsidR="00095792" w:rsidRPr="001A7335">
        <w:rPr>
          <w:rFonts w:ascii="Times New Roman" w:hAnsi="Times New Roman" w:cs="Times New Roman"/>
        </w:rPr>
        <w:t>for</w:t>
      </w:r>
      <w:r w:rsidR="00BE5185" w:rsidRPr="001A7335">
        <w:rPr>
          <w:rFonts w:ascii="Times New Roman" w:hAnsi="Times New Roman" w:cs="Times New Roman"/>
        </w:rPr>
        <w:t xml:space="preserve"> an exercise bout, as this accounts for the inter-individual variation commonly observed (McNaughton et al., 2016; </w:t>
      </w:r>
      <w:r w:rsidR="00C77D56" w:rsidRPr="001A7335">
        <w:rPr>
          <w:rFonts w:ascii="Times New Roman" w:hAnsi="Times New Roman" w:cs="Times New Roman"/>
        </w:rPr>
        <w:t xml:space="preserve">Miller et al., 2016; </w:t>
      </w:r>
      <w:r w:rsidR="00BE5185" w:rsidRPr="001A7335">
        <w:rPr>
          <w:rFonts w:ascii="Times New Roman" w:hAnsi="Times New Roman" w:cs="Times New Roman"/>
        </w:rPr>
        <w:t>Jones et al., 2016; Gough et al., 2017c). Indeed, preliminary studies to date have displayed ergogenic benefits of NaHCO</w:t>
      </w:r>
      <w:r w:rsidR="00BE5185" w:rsidRPr="001A7335">
        <w:rPr>
          <w:rFonts w:ascii="Times New Roman" w:hAnsi="Times New Roman" w:cs="Times New Roman"/>
          <w:vertAlign w:val="subscript"/>
        </w:rPr>
        <w:t>3</w:t>
      </w:r>
      <w:r w:rsidR="00BE5185" w:rsidRPr="001A7335">
        <w:rPr>
          <w:rFonts w:ascii="Times New Roman" w:hAnsi="Times New Roman" w:cs="Times New Roman"/>
        </w:rPr>
        <w:t xml:space="preserve"> individualised to a predetermined peak pH in cycling performance (Miller et al., 2016; Deb et al., 2017). </w:t>
      </w:r>
      <w:r w:rsidR="008B3FE7" w:rsidRPr="001A7335">
        <w:rPr>
          <w:rFonts w:ascii="Times New Roman" w:hAnsi="Times New Roman" w:cs="Times New Roman"/>
        </w:rPr>
        <w:t>Gough et al.</w:t>
      </w:r>
      <w:r w:rsidR="00BE5185" w:rsidRPr="001A7335">
        <w:rPr>
          <w:rFonts w:ascii="Times New Roman" w:hAnsi="Times New Roman" w:cs="Times New Roman"/>
        </w:rPr>
        <w:t xml:space="preserve"> (2017a) </w:t>
      </w:r>
      <w:r w:rsidR="00262E20" w:rsidRPr="001A7335">
        <w:rPr>
          <w:rFonts w:ascii="Times New Roman" w:hAnsi="Times New Roman" w:cs="Times New Roman"/>
        </w:rPr>
        <w:t xml:space="preserve">however, </w:t>
      </w:r>
      <w:r w:rsidR="00BE5185" w:rsidRPr="001A7335">
        <w:rPr>
          <w:rFonts w:ascii="Times New Roman" w:hAnsi="Times New Roman" w:cs="Times New Roman"/>
        </w:rPr>
        <w:t>recently d</w:t>
      </w:r>
      <w:r w:rsidR="00095792" w:rsidRPr="001A7335">
        <w:rPr>
          <w:rFonts w:ascii="Times New Roman" w:hAnsi="Times New Roman" w:cs="Times New Roman"/>
        </w:rPr>
        <w:t>emonstrated</w:t>
      </w:r>
      <w:r w:rsidR="00BE5185" w:rsidRPr="001A7335">
        <w:rPr>
          <w:rFonts w:ascii="Times New Roman" w:hAnsi="Times New Roman" w:cs="Times New Roman"/>
        </w:rPr>
        <w:t xml:space="preserve"> greater reliability of time to peak HCO</w:t>
      </w:r>
      <w:r w:rsidR="00BE5185" w:rsidRPr="001A7335">
        <w:rPr>
          <w:rFonts w:ascii="Times New Roman" w:hAnsi="Times New Roman" w:cs="Times New Roman"/>
          <w:vertAlign w:val="subscript"/>
        </w:rPr>
        <w:t>3</w:t>
      </w:r>
      <w:r w:rsidR="00BE5185" w:rsidRPr="001A7335">
        <w:rPr>
          <w:rFonts w:ascii="Times New Roman" w:hAnsi="Times New Roman" w:cs="Times New Roman"/>
          <w:vertAlign w:val="superscript"/>
        </w:rPr>
        <w:t>-</w:t>
      </w:r>
      <w:r w:rsidR="00BE5185" w:rsidRPr="001A7335">
        <w:rPr>
          <w:rFonts w:ascii="Times New Roman" w:hAnsi="Times New Roman" w:cs="Times New Roman"/>
        </w:rPr>
        <w:t xml:space="preserve"> compared to time to peak pH </w:t>
      </w:r>
      <w:r w:rsidR="00262E20" w:rsidRPr="001A7335">
        <w:rPr>
          <w:rFonts w:ascii="Times New Roman" w:hAnsi="Times New Roman" w:cs="Times New Roman"/>
        </w:rPr>
        <w:t>with</w:t>
      </w:r>
      <w:r w:rsidR="00BE5185" w:rsidRPr="001A7335">
        <w:rPr>
          <w:rFonts w:ascii="Times New Roman" w:hAnsi="Times New Roman" w:cs="Times New Roman"/>
        </w:rPr>
        <w:t xml:space="preserve"> Intraclass Correlation Coefficient (ICC) analysis (</w:t>
      </w:r>
      <w:r w:rsidR="00BE5185" w:rsidRPr="001A7335">
        <w:rPr>
          <w:rFonts w:ascii="Times New Roman" w:hAnsi="Times New Roman" w:cs="Times New Roman"/>
          <w:i/>
        </w:rPr>
        <w:t xml:space="preserve">r </w:t>
      </w:r>
      <w:r w:rsidR="00BE5185" w:rsidRPr="001A7335">
        <w:rPr>
          <w:rFonts w:ascii="Times New Roman" w:hAnsi="Times New Roman" w:cs="Times New Roman"/>
        </w:rPr>
        <w:t xml:space="preserve">=0.94 vs. 0.71). </w:t>
      </w:r>
      <w:r w:rsidR="00B7137F" w:rsidRPr="001A7335">
        <w:rPr>
          <w:rFonts w:ascii="Times New Roman" w:hAnsi="Times New Roman" w:cs="Times New Roman"/>
        </w:rPr>
        <w:t xml:space="preserve">It </w:t>
      </w:r>
      <w:r w:rsidR="00095792" w:rsidRPr="001A7335">
        <w:rPr>
          <w:rFonts w:ascii="Times New Roman" w:hAnsi="Times New Roman" w:cs="Times New Roman"/>
        </w:rPr>
        <w:t>may</w:t>
      </w:r>
      <w:r w:rsidR="00B7137F" w:rsidRPr="001A7335">
        <w:rPr>
          <w:rFonts w:ascii="Times New Roman" w:hAnsi="Times New Roman" w:cs="Times New Roman"/>
        </w:rPr>
        <w:t xml:space="preserve"> therefore</w:t>
      </w:r>
      <w:r w:rsidR="00480AE8" w:rsidRPr="001A7335">
        <w:rPr>
          <w:rFonts w:ascii="Times New Roman" w:hAnsi="Times New Roman" w:cs="Times New Roman"/>
        </w:rPr>
        <w:t xml:space="preserve"> </w:t>
      </w:r>
      <w:r w:rsidR="00095792" w:rsidRPr="001A7335">
        <w:rPr>
          <w:rFonts w:ascii="Times New Roman" w:hAnsi="Times New Roman" w:cs="Times New Roman"/>
        </w:rPr>
        <w:t xml:space="preserve">be </w:t>
      </w:r>
      <w:r w:rsidR="00480AE8" w:rsidRPr="001A7335">
        <w:rPr>
          <w:rFonts w:ascii="Times New Roman" w:hAnsi="Times New Roman" w:cs="Times New Roman"/>
        </w:rPr>
        <w:t xml:space="preserve">more appropriate to </w:t>
      </w:r>
      <w:r w:rsidR="00124337" w:rsidRPr="001A7335">
        <w:rPr>
          <w:rFonts w:ascii="Times New Roman" w:hAnsi="Times New Roman" w:cs="Times New Roman"/>
        </w:rPr>
        <w:t>determine</w:t>
      </w:r>
      <w:r w:rsidR="00480AE8" w:rsidRPr="001A7335">
        <w:rPr>
          <w:rFonts w:ascii="Times New Roman" w:hAnsi="Times New Roman" w:cs="Times New Roman"/>
        </w:rPr>
        <w:t xml:space="preserve"> the </w:t>
      </w:r>
      <w:r w:rsidR="0022155C" w:rsidRPr="001A7335">
        <w:rPr>
          <w:rFonts w:ascii="Times New Roman" w:hAnsi="Times New Roman" w:cs="Times New Roman"/>
        </w:rPr>
        <w:t>effects of NaHCO</w:t>
      </w:r>
      <w:r w:rsidR="0022155C" w:rsidRPr="001A7335">
        <w:rPr>
          <w:rFonts w:ascii="Times New Roman" w:hAnsi="Times New Roman" w:cs="Times New Roman"/>
          <w:vertAlign w:val="subscript"/>
        </w:rPr>
        <w:t>3</w:t>
      </w:r>
      <w:r w:rsidR="00480AE8" w:rsidRPr="001A7335">
        <w:rPr>
          <w:rFonts w:ascii="Times New Roman" w:hAnsi="Times New Roman" w:cs="Times New Roman"/>
        </w:rPr>
        <w:t xml:space="preserve"> on HCO</w:t>
      </w:r>
      <w:r w:rsidR="00480AE8" w:rsidRPr="001A7335">
        <w:rPr>
          <w:rFonts w:ascii="Times New Roman" w:hAnsi="Times New Roman" w:cs="Times New Roman"/>
          <w:vertAlign w:val="subscript"/>
        </w:rPr>
        <w:t>3</w:t>
      </w:r>
      <w:r w:rsidR="00480AE8" w:rsidRPr="001A7335">
        <w:rPr>
          <w:rFonts w:ascii="Times New Roman" w:hAnsi="Times New Roman" w:cs="Times New Roman"/>
          <w:vertAlign w:val="superscript"/>
        </w:rPr>
        <w:t>-</w:t>
      </w:r>
      <w:r w:rsidR="00480AE8" w:rsidRPr="001A7335">
        <w:rPr>
          <w:rFonts w:ascii="Times New Roman" w:hAnsi="Times New Roman" w:cs="Times New Roman"/>
        </w:rPr>
        <w:t xml:space="preserve"> responses</w:t>
      </w:r>
      <w:r w:rsidR="00212563" w:rsidRPr="001A7335">
        <w:rPr>
          <w:rFonts w:ascii="Times New Roman" w:hAnsi="Times New Roman" w:cs="Times New Roman"/>
        </w:rPr>
        <w:t>, particularly if the athlete wishes to achieve peak alkalosis consistently</w:t>
      </w:r>
      <w:r w:rsidR="00480AE8" w:rsidRPr="001A7335">
        <w:rPr>
          <w:rFonts w:ascii="Times New Roman" w:hAnsi="Times New Roman" w:cs="Times New Roman"/>
        </w:rPr>
        <w:t xml:space="preserve">. </w:t>
      </w:r>
      <w:r w:rsidR="00212563" w:rsidRPr="001A7335">
        <w:rPr>
          <w:rFonts w:ascii="Times New Roman" w:hAnsi="Times New Roman" w:cs="Times New Roman"/>
        </w:rPr>
        <w:t>Nonetheless, n</w:t>
      </w:r>
      <w:r w:rsidR="00873E3E" w:rsidRPr="001A7335">
        <w:rPr>
          <w:rFonts w:ascii="Times New Roman" w:hAnsi="Times New Roman" w:cs="Times New Roman"/>
        </w:rPr>
        <w:t>o study to date</w:t>
      </w:r>
      <w:r w:rsidR="00212563" w:rsidRPr="001A7335">
        <w:rPr>
          <w:rFonts w:ascii="Times New Roman" w:hAnsi="Times New Roman" w:cs="Times New Roman"/>
        </w:rPr>
        <w:t xml:space="preserve"> </w:t>
      </w:r>
      <w:r w:rsidR="00873E3E" w:rsidRPr="001A7335">
        <w:rPr>
          <w:rFonts w:ascii="Times New Roman" w:hAnsi="Times New Roman" w:cs="Times New Roman"/>
        </w:rPr>
        <w:t xml:space="preserve">has investigated the </w:t>
      </w:r>
      <w:r w:rsidR="00E454D1" w:rsidRPr="001A7335">
        <w:rPr>
          <w:rFonts w:ascii="Times New Roman" w:hAnsi="Times New Roman" w:cs="Times New Roman"/>
        </w:rPr>
        <w:t>potential ergogenic effects of</w:t>
      </w:r>
      <w:r w:rsidR="00873E3E" w:rsidRPr="001A7335">
        <w:rPr>
          <w:rFonts w:ascii="Times New Roman" w:hAnsi="Times New Roman" w:cs="Times New Roman"/>
        </w:rPr>
        <w:t xml:space="preserve"> </w:t>
      </w:r>
      <w:r w:rsidR="00A95AA2" w:rsidRPr="001A7335">
        <w:rPr>
          <w:rFonts w:ascii="Times New Roman" w:hAnsi="Times New Roman" w:cs="Times New Roman"/>
        </w:rPr>
        <w:t>NaHCO</w:t>
      </w:r>
      <w:r w:rsidR="00A95AA2" w:rsidRPr="001A7335">
        <w:rPr>
          <w:rFonts w:ascii="Times New Roman" w:hAnsi="Times New Roman" w:cs="Times New Roman"/>
          <w:vertAlign w:val="subscript"/>
        </w:rPr>
        <w:t>3</w:t>
      </w:r>
      <w:r w:rsidR="00A95AA2" w:rsidRPr="001A7335">
        <w:rPr>
          <w:rFonts w:ascii="Times New Roman" w:hAnsi="Times New Roman" w:cs="Times New Roman"/>
        </w:rPr>
        <w:t xml:space="preserve"> supplementation determined by</w:t>
      </w:r>
      <w:r w:rsidR="003002DB" w:rsidRPr="001A7335">
        <w:rPr>
          <w:rFonts w:ascii="Times New Roman" w:hAnsi="Times New Roman" w:cs="Times New Roman"/>
        </w:rPr>
        <w:t xml:space="preserve"> </w:t>
      </w:r>
      <w:r w:rsidR="0005225C" w:rsidRPr="001A7335">
        <w:rPr>
          <w:rFonts w:ascii="Times New Roman" w:hAnsi="Times New Roman" w:cs="Times New Roman"/>
        </w:rPr>
        <w:t>a</w:t>
      </w:r>
      <w:r w:rsidR="00E5514E" w:rsidRPr="001A7335">
        <w:rPr>
          <w:rFonts w:ascii="Times New Roman" w:hAnsi="Times New Roman" w:cs="Times New Roman"/>
        </w:rPr>
        <w:t xml:space="preserve"> pre</w:t>
      </w:r>
      <w:r w:rsidR="0005225C" w:rsidRPr="001A7335">
        <w:rPr>
          <w:rFonts w:ascii="Times New Roman" w:hAnsi="Times New Roman" w:cs="Times New Roman"/>
        </w:rPr>
        <w:t>determined individual</w:t>
      </w:r>
      <w:r w:rsidR="00A95AA2" w:rsidRPr="001A7335">
        <w:rPr>
          <w:rFonts w:ascii="Times New Roman" w:hAnsi="Times New Roman" w:cs="Times New Roman"/>
        </w:rPr>
        <w:t xml:space="preserve"> time to peak HCO</w:t>
      </w:r>
      <w:r w:rsidR="00A95AA2" w:rsidRPr="001A7335">
        <w:rPr>
          <w:rFonts w:ascii="Times New Roman" w:hAnsi="Times New Roman" w:cs="Times New Roman"/>
          <w:vertAlign w:val="subscript"/>
        </w:rPr>
        <w:t>3</w:t>
      </w:r>
      <w:r w:rsidR="00DE7849" w:rsidRPr="001A7335">
        <w:rPr>
          <w:rFonts w:ascii="Times New Roman" w:hAnsi="Times New Roman" w:cs="Times New Roman"/>
          <w:vertAlign w:val="superscript"/>
        </w:rPr>
        <w:t>-</w:t>
      </w:r>
      <w:r w:rsidR="00752FDB" w:rsidRPr="001A7335">
        <w:rPr>
          <w:rFonts w:ascii="Times New Roman" w:hAnsi="Times New Roman" w:cs="Times New Roman"/>
        </w:rPr>
        <w:t xml:space="preserve"> </w:t>
      </w:r>
      <w:r w:rsidR="00A95AA2" w:rsidRPr="001A7335">
        <w:rPr>
          <w:rFonts w:ascii="Times New Roman" w:hAnsi="Times New Roman" w:cs="Times New Roman"/>
        </w:rPr>
        <w:t>on an exercise protocol r</w:t>
      </w:r>
      <w:r w:rsidR="00752FDB" w:rsidRPr="001A7335">
        <w:rPr>
          <w:rFonts w:ascii="Times New Roman" w:hAnsi="Times New Roman" w:cs="Times New Roman"/>
        </w:rPr>
        <w:t xml:space="preserve">eflective of </w:t>
      </w:r>
      <w:r w:rsidR="00752FDB" w:rsidRPr="001A7335">
        <w:rPr>
          <w:rFonts w:ascii="Times New Roman" w:hAnsi="Times New Roman" w:cs="Times New Roman"/>
          <w:noProof/>
        </w:rPr>
        <w:t>competitive</w:t>
      </w:r>
      <w:r w:rsidR="00752FDB" w:rsidRPr="001A7335">
        <w:rPr>
          <w:rFonts w:ascii="Times New Roman" w:hAnsi="Times New Roman" w:cs="Times New Roman"/>
        </w:rPr>
        <w:t xml:space="preserve"> </w:t>
      </w:r>
      <w:r w:rsidR="00A17570" w:rsidRPr="001A7335">
        <w:rPr>
          <w:rFonts w:ascii="Times New Roman" w:hAnsi="Times New Roman" w:cs="Times New Roman"/>
        </w:rPr>
        <w:t>cycling</w:t>
      </w:r>
      <w:r w:rsidR="00E454D1" w:rsidRPr="001A7335">
        <w:rPr>
          <w:rFonts w:ascii="Times New Roman" w:hAnsi="Times New Roman" w:cs="Times New Roman"/>
        </w:rPr>
        <w:t xml:space="preserve"> such as a 4 km TT. </w:t>
      </w:r>
    </w:p>
    <w:p w14:paraId="77BF9B96" w14:textId="77777777" w:rsidR="00A95AA2" w:rsidRPr="001A7335" w:rsidRDefault="00A95AA2" w:rsidP="0040611F">
      <w:pPr>
        <w:pStyle w:val="NoSpacing"/>
        <w:spacing w:line="480" w:lineRule="auto"/>
        <w:jc w:val="both"/>
        <w:rPr>
          <w:rFonts w:ascii="Times New Roman" w:hAnsi="Times New Roman" w:cs="Times New Roman"/>
        </w:rPr>
      </w:pPr>
    </w:p>
    <w:p w14:paraId="1620C97C" w14:textId="65C95062" w:rsidR="001C4098" w:rsidRPr="001A7335" w:rsidRDefault="00A11A70" w:rsidP="001C4098">
      <w:pPr>
        <w:pStyle w:val="NoSpacing"/>
        <w:spacing w:line="480" w:lineRule="auto"/>
        <w:jc w:val="both"/>
        <w:rPr>
          <w:rFonts w:ascii="Times New Roman" w:hAnsi="Times New Roman" w:cs="Times New Roman"/>
        </w:rPr>
      </w:pPr>
      <w:r w:rsidRPr="001A7335">
        <w:rPr>
          <w:rFonts w:ascii="Times New Roman" w:hAnsi="Times New Roman" w:cs="Times New Roman"/>
        </w:rPr>
        <w:t>Investigations into the ergogenic effects of individualising NaHCO</w:t>
      </w:r>
      <w:r w:rsidRPr="001A7335">
        <w:rPr>
          <w:rFonts w:ascii="Times New Roman" w:hAnsi="Times New Roman" w:cs="Times New Roman"/>
          <w:vertAlign w:val="subscript"/>
        </w:rPr>
        <w:t>3</w:t>
      </w:r>
      <w:r w:rsidRPr="001A7335">
        <w:rPr>
          <w:rFonts w:ascii="Times New Roman" w:hAnsi="Times New Roman" w:cs="Times New Roman"/>
        </w:rPr>
        <w:t xml:space="preserve"> to a predetermined time to peak pH have </w:t>
      </w:r>
      <w:r w:rsidR="000830EC" w:rsidRPr="001A7335">
        <w:rPr>
          <w:rFonts w:ascii="Times New Roman" w:hAnsi="Times New Roman" w:cs="Times New Roman"/>
        </w:rPr>
        <w:t xml:space="preserve">prescribed an amount of </w:t>
      </w:r>
      <w:r w:rsidRPr="001A7335">
        <w:rPr>
          <w:rFonts w:ascii="Times New Roman" w:hAnsi="Times New Roman" w:cs="Times New Roman"/>
        </w:rPr>
        <w:t>0.3 g</w:t>
      </w:r>
      <w:r w:rsidRPr="001A7335">
        <w:rPr>
          <w:rFonts w:ascii="Times New Roman" w:hAnsi="Times New Roman" w:cs="Times New Roman"/>
          <w:vertAlign w:val="superscript"/>
        </w:rPr>
        <w:t>.</w:t>
      </w:r>
      <w:r w:rsidRPr="001A7335">
        <w:rPr>
          <w:rFonts w:ascii="Times New Roman" w:hAnsi="Times New Roman" w:cs="Times New Roman"/>
        </w:rPr>
        <w:t>kg</w:t>
      </w:r>
      <w:r w:rsidRPr="001A7335">
        <w:rPr>
          <w:rFonts w:ascii="Times New Roman" w:hAnsi="Times New Roman" w:cs="Times New Roman"/>
          <w:vertAlign w:val="superscript"/>
        </w:rPr>
        <w:t>-1</w:t>
      </w:r>
      <w:r w:rsidRPr="001A7335">
        <w:rPr>
          <w:rFonts w:ascii="Times New Roman" w:hAnsi="Times New Roman" w:cs="Times New Roman"/>
        </w:rPr>
        <w:t xml:space="preserve"> BM (Miller et al., 2016; Deb et al., 2017).</w:t>
      </w:r>
      <w:r w:rsidR="00DD597E" w:rsidRPr="001A7335">
        <w:rPr>
          <w:rFonts w:ascii="Times New Roman" w:hAnsi="Times New Roman" w:cs="Times New Roman"/>
        </w:rPr>
        <w:t xml:space="preserve"> </w:t>
      </w:r>
      <w:r w:rsidR="00DD597E" w:rsidRPr="001A7335">
        <w:rPr>
          <w:rFonts w:ascii="Times New Roman" w:hAnsi="Times New Roman" w:cs="Times New Roman"/>
        </w:rPr>
        <w:lastRenderedPageBreak/>
        <w:t>This is likely due to early research by McNaughton (1992) reporting a dose-dependent effect on performance, with 0.3 g</w:t>
      </w:r>
      <w:r w:rsidR="00DD597E" w:rsidRPr="001A7335">
        <w:rPr>
          <w:rFonts w:ascii="Times New Roman" w:hAnsi="Times New Roman" w:cs="Times New Roman"/>
          <w:vertAlign w:val="superscript"/>
        </w:rPr>
        <w:t>.</w:t>
      </w:r>
      <w:r w:rsidR="00DD597E" w:rsidRPr="001A7335">
        <w:rPr>
          <w:rFonts w:ascii="Times New Roman" w:hAnsi="Times New Roman" w:cs="Times New Roman"/>
        </w:rPr>
        <w:t>kg</w:t>
      </w:r>
      <w:r w:rsidR="00DD597E" w:rsidRPr="001A7335">
        <w:rPr>
          <w:rFonts w:ascii="Times New Roman" w:hAnsi="Times New Roman" w:cs="Times New Roman"/>
          <w:vertAlign w:val="superscript"/>
        </w:rPr>
        <w:t>-1</w:t>
      </w:r>
      <w:r w:rsidR="00DD597E" w:rsidRPr="001A7335">
        <w:rPr>
          <w:rFonts w:ascii="Times New Roman" w:hAnsi="Times New Roman" w:cs="Times New Roman"/>
        </w:rPr>
        <w:t xml:space="preserve"> BM NaHCO</w:t>
      </w:r>
      <w:r w:rsidR="00DD597E" w:rsidRPr="001A7335">
        <w:rPr>
          <w:rFonts w:ascii="Times New Roman" w:hAnsi="Times New Roman" w:cs="Times New Roman"/>
          <w:vertAlign w:val="subscript"/>
        </w:rPr>
        <w:t>3</w:t>
      </w:r>
      <w:r w:rsidR="00DD597E" w:rsidRPr="001A7335">
        <w:rPr>
          <w:rFonts w:ascii="Times New Roman" w:hAnsi="Times New Roman" w:cs="Times New Roman"/>
        </w:rPr>
        <w:t xml:space="preserve"> improving </w:t>
      </w:r>
      <w:r w:rsidR="00095792" w:rsidRPr="001A7335">
        <w:rPr>
          <w:rFonts w:ascii="Times New Roman" w:hAnsi="Times New Roman" w:cs="Times New Roman"/>
        </w:rPr>
        <w:t>total work done (</w:t>
      </w:r>
      <w:r w:rsidR="00DD597E" w:rsidRPr="001A7335">
        <w:rPr>
          <w:rFonts w:ascii="Times New Roman" w:hAnsi="Times New Roman" w:cs="Times New Roman"/>
        </w:rPr>
        <w:t>TWD</w:t>
      </w:r>
      <w:r w:rsidR="00095792" w:rsidRPr="001A7335">
        <w:rPr>
          <w:rFonts w:ascii="Times New Roman" w:hAnsi="Times New Roman" w:cs="Times New Roman"/>
        </w:rPr>
        <w:t>)</w:t>
      </w:r>
      <w:r w:rsidR="00DD597E" w:rsidRPr="001A7335">
        <w:rPr>
          <w:rFonts w:ascii="Times New Roman" w:hAnsi="Times New Roman" w:cs="Times New Roman"/>
        </w:rPr>
        <w:t xml:space="preserve"> to a greater magnitude than 0.2 g</w:t>
      </w:r>
      <w:r w:rsidR="00DD597E" w:rsidRPr="001A7335">
        <w:rPr>
          <w:rFonts w:ascii="Times New Roman" w:hAnsi="Times New Roman" w:cs="Times New Roman"/>
          <w:vertAlign w:val="superscript"/>
        </w:rPr>
        <w:t>.</w:t>
      </w:r>
      <w:r w:rsidR="00DD597E" w:rsidRPr="001A7335">
        <w:rPr>
          <w:rFonts w:ascii="Times New Roman" w:hAnsi="Times New Roman" w:cs="Times New Roman"/>
        </w:rPr>
        <w:t>kg</w:t>
      </w:r>
      <w:r w:rsidR="00DD597E" w:rsidRPr="001A7335">
        <w:rPr>
          <w:rFonts w:ascii="Times New Roman" w:hAnsi="Times New Roman" w:cs="Times New Roman"/>
          <w:vertAlign w:val="superscript"/>
        </w:rPr>
        <w:t>-1</w:t>
      </w:r>
      <w:r w:rsidR="00DD597E" w:rsidRPr="001A7335">
        <w:rPr>
          <w:rFonts w:ascii="Times New Roman" w:hAnsi="Times New Roman" w:cs="Times New Roman"/>
        </w:rPr>
        <w:t xml:space="preserve"> during 60 s of maximal cycling; whilst meta-analyses have also shown a meaningful effect on exercise performance following 0.3 g</w:t>
      </w:r>
      <w:r w:rsidR="00DD597E" w:rsidRPr="001A7335">
        <w:rPr>
          <w:rFonts w:ascii="Times New Roman" w:hAnsi="Times New Roman" w:cs="Times New Roman"/>
          <w:vertAlign w:val="superscript"/>
        </w:rPr>
        <w:t>.</w:t>
      </w:r>
      <w:r w:rsidR="00DD597E" w:rsidRPr="001A7335">
        <w:rPr>
          <w:rFonts w:ascii="Times New Roman" w:hAnsi="Times New Roman" w:cs="Times New Roman"/>
        </w:rPr>
        <w:t>kg</w:t>
      </w:r>
      <w:r w:rsidR="00DD597E" w:rsidRPr="001A7335">
        <w:rPr>
          <w:rFonts w:ascii="Times New Roman" w:hAnsi="Times New Roman" w:cs="Times New Roman"/>
          <w:vertAlign w:val="superscript"/>
        </w:rPr>
        <w:t>-1</w:t>
      </w:r>
      <w:r w:rsidR="00DD597E" w:rsidRPr="001A7335">
        <w:rPr>
          <w:rFonts w:ascii="Times New Roman" w:hAnsi="Times New Roman" w:cs="Times New Roman"/>
        </w:rPr>
        <w:t xml:space="preserve"> BM NaHCO</w:t>
      </w:r>
      <w:r w:rsidR="00DD597E" w:rsidRPr="001A7335">
        <w:rPr>
          <w:rFonts w:ascii="Times New Roman" w:hAnsi="Times New Roman" w:cs="Times New Roman"/>
          <w:vertAlign w:val="subscript"/>
        </w:rPr>
        <w:t xml:space="preserve">3 </w:t>
      </w:r>
      <w:r w:rsidR="00DD597E" w:rsidRPr="001A7335">
        <w:rPr>
          <w:rFonts w:ascii="Times New Roman" w:hAnsi="Times New Roman" w:cs="Times New Roman"/>
        </w:rPr>
        <w:t>(Peart et al., 2012; Carr et al., 2011). Despite this, there is a paucity of literature investigating</w:t>
      </w:r>
      <w:r w:rsidR="00B7677D" w:rsidRPr="001A7335">
        <w:rPr>
          <w:rFonts w:ascii="Times New Roman" w:hAnsi="Times New Roman" w:cs="Times New Roman"/>
        </w:rPr>
        <w:t xml:space="preserve"> the dose-dependent ergogenic effects from</w:t>
      </w:r>
      <w:r w:rsidR="00DD597E" w:rsidRPr="001A7335">
        <w:rPr>
          <w:rFonts w:ascii="Times New Roman" w:hAnsi="Times New Roman" w:cs="Times New Roman"/>
        </w:rPr>
        <w:t xml:space="preserve"> smaller doses of NaHCO</w:t>
      </w:r>
      <w:r w:rsidR="00DD597E" w:rsidRPr="001A7335">
        <w:rPr>
          <w:rFonts w:ascii="Times New Roman" w:hAnsi="Times New Roman" w:cs="Times New Roman"/>
          <w:vertAlign w:val="subscript"/>
        </w:rPr>
        <w:t>3</w:t>
      </w:r>
      <w:r w:rsidR="00DD597E" w:rsidRPr="001A7335">
        <w:rPr>
          <w:rFonts w:ascii="Times New Roman" w:hAnsi="Times New Roman" w:cs="Times New Roman"/>
        </w:rPr>
        <w:t xml:space="preserve"> on exercise performance. The greater magnitude of effect between 0.3 g</w:t>
      </w:r>
      <w:r w:rsidR="00DD597E" w:rsidRPr="001A7335">
        <w:rPr>
          <w:rFonts w:ascii="Times New Roman" w:hAnsi="Times New Roman" w:cs="Times New Roman"/>
          <w:vertAlign w:val="superscript"/>
        </w:rPr>
        <w:t>.</w:t>
      </w:r>
      <w:r w:rsidR="00DD597E" w:rsidRPr="001A7335">
        <w:rPr>
          <w:rFonts w:ascii="Times New Roman" w:hAnsi="Times New Roman" w:cs="Times New Roman"/>
        </w:rPr>
        <w:t>kg</w:t>
      </w:r>
      <w:r w:rsidR="00DD597E" w:rsidRPr="001A7335">
        <w:rPr>
          <w:rFonts w:ascii="Times New Roman" w:hAnsi="Times New Roman" w:cs="Times New Roman"/>
          <w:vertAlign w:val="superscript"/>
        </w:rPr>
        <w:t>-1</w:t>
      </w:r>
      <w:r w:rsidR="00DD597E" w:rsidRPr="001A7335">
        <w:rPr>
          <w:rFonts w:ascii="Times New Roman" w:hAnsi="Times New Roman" w:cs="Times New Roman"/>
        </w:rPr>
        <w:t xml:space="preserve"> and 0.2 g</w:t>
      </w:r>
      <w:r w:rsidR="00DD597E" w:rsidRPr="001A7335">
        <w:rPr>
          <w:rFonts w:ascii="Times New Roman" w:hAnsi="Times New Roman" w:cs="Times New Roman"/>
          <w:vertAlign w:val="superscript"/>
        </w:rPr>
        <w:t>.</w:t>
      </w:r>
      <w:r w:rsidR="00DD597E" w:rsidRPr="001A7335">
        <w:rPr>
          <w:rFonts w:ascii="Times New Roman" w:hAnsi="Times New Roman" w:cs="Times New Roman"/>
        </w:rPr>
        <w:t>kg</w:t>
      </w:r>
      <w:r w:rsidR="00DD597E" w:rsidRPr="001A7335">
        <w:rPr>
          <w:rFonts w:ascii="Times New Roman" w:hAnsi="Times New Roman" w:cs="Times New Roman"/>
          <w:vertAlign w:val="superscript"/>
        </w:rPr>
        <w:t>-1</w:t>
      </w:r>
      <w:r w:rsidR="00DD597E" w:rsidRPr="001A7335">
        <w:rPr>
          <w:rFonts w:ascii="Times New Roman" w:hAnsi="Times New Roman" w:cs="Times New Roman"/>
        </w:rPr>
        <w:t xml:space="preserve"> BM NaHCO</w:t>
      </w:r>
      <w:r w:rsidR="00DD597E" w:rsidRPr="001A7335">
        <w:rPr>
          <w:rFonts w:ascii="Times New Roman" w:hAnsi="Times New Roman" w:cs="Times New Roman"/>
          <w:vertAlign w:val="subscript"/>
        </w:rPr>
        <w:t>3</w:t>
      </w:r>
      <w:r w:rsidR="00DD597E" w:rsidRPr="001A7335">
        <w:rPr>
          <w:rFonts w:ascii="Times New Roman" w:hAnsi="Times New Roman" w:cs="Times New Roman"/>
        </w:rPr>
        <w:t xml:space="preserve"> reported by McNaughton (1992) for instance, was non-significant and only considered one exercise duration/intensity and participant cohort (recreationally active). </w:t>
      </w:r>
      <w:r w:rsidR="00875332" w:rsidRPr="001A7335">
        <w:rPr>
          <w:rFonts w:ascii="Times New Roman" w:hAnsi="Times New Roman" w:cs="Times New Roman"/>
        </w:rPr>
        <w:t xml:space="preserve">Furthermore, </w:t>
      </w:r>
      <w:r w:rsidR="004079F8" w:rsidRPr="001A7335">
        <w:rPr>
          <w:rFonts w:ascii="Times New Roman" w:hAnsi="Times New Roman" w:cs="Times New Roman"/>
        </w:rPr>
        <w:t>McKenzie</w:t>
      </w:r>
      <w:r w:rsidR="001D0098" w:rsidRPr="001A7335">
        <w:rPr>
          <w:rFonts w:ascii="Times New Roman" w:hAnsi="Times New Roman" w:cs="Times New Roman"/>
        </w:rPr>
        <w:t>, Coutts, Stirling, Hoeben and Kuzara</w:t>
      </w:r>
      <w:r w:rsidR="004079F8" w:rsidRPr="001A7335">
        <w:rPr>
          <w:rFonts w:ascii="Times New Roman" w:hAnsi="Times New Roman" w:cs="Times New Roman"/>
        </w:rPr>
        <w:t xml:space="preserve"> (</w:t>
      </w:r>
      <w:r w:rsidR="00552779" w:rsidRPr="001A7335">
        <w:rPr>
          <w:rFonts w:ascii="Times New Roman" w:hAnsi="Times New Roman" w:cs="Times New Roman"/>
        </w:rPr>
        <w:t>1986</w:t>
      </w:r>
      <w:r w:rsidR="004079F8" w:rsidRPr="001A7335">
        <w:rPr>
          <w:rFonts w:ascii="Times New Roman" w:hAnsi="Times New Roman" w:cs="Times New Roman"/>
        </w:rPr>
        <w:t xml:space="preserve">) reported </w:t>
      </w:r>
      <w:r w:rsidR="003E1A36" w:rsidRPr="001A7335">
        <w:rPr>
          <w:rFonts w:ascii="Times New Roman" w:hAnsi="Times New Roman" w:cs="Times New Roman"/>
        </w:rPr>
        <w:t xml:space="preserve">a negligible 0.3% difference </w:t>
      </w:r>
      <w:r w:rsidR="00D80553" w:rsidRPr="001A7335">
        <w:rPr>
          <w:rFonts w:ascii="Times New Roman" w:hAnsi="Times New Roman" w:cs="Times New Roman"/>
        </w:rPr>
        <w:t>between 0.15 g</w:t>
      </w:r>
      <w:r w:rsidR="00D80553" w:rsidRPr="001A7335">
        <w:rPr>
          <w:rFonts w:ascii="Times New Roman" w:hAnsi="Times New Roman" w:cs="Times New Roman"/>
          <w:vertAlign w:val="superscript"/>
        </w:rPr>
        <w:t>.</w:t>
      </w:r>
      <w:r w:rsidR="00D80553" w:rsidRPr="001A7335">
        <w:rPr>
          <w:rFonts w:ascii="Times New Roman" w:hAnsi="Times New Roman" w:cs="Times New Roman"/>
        </w:rPr>
        <w:t>kg</w:t>
      </w:r>
      <w:r w:rsidR="00D80553" w:rsidRPr="001A7335">
        <w:rPr>
          <w:rFonts w:ascii="Times New Roman" w:hAnsi="Times New Roman" w:cs="Times New Roman"/>
          <w:vertAlign w:val="superscript"/>
        </w:rPr>
        <w:t>-1</w:t>
      </w:r>
      <w:r w:rsidR="00D80553" w:rsidRPr="001A7335">
        <w:rPr>
          <w:rFonts w:ascii="Times New Roman" w:hAnsi="Times New Roman" w:cs="Times New Roman"/>
        </w:rPr>
        <w:t xml:space="preserve"> BM and 0.3 g</w:t>
      </w:r>
      <w:r w:rsidR="00D80553" w:rsidRPr="001A7335">
        <w:rPr>
          <w:rFonts w:ascii="Times New Roman" w:hAnsi="Times New Roman" w:cs="Times New Roman"/>
          <w:vertAlign w:val="superscript"/>
        </w:rPr>
        <w:t>.</w:t>
      </w:r>
      <w:r w:rsidR="00D80553" w:rsidRPr="001A7335">
        <w:rPr>
          <w:rFonts w:ascii="Times New Roman" w:hAnsi="Times New Roman" w:cs="Times New Roman"/>
        </w:rPr>
        <w:t>kg</w:t>
      </w:r>
      <w:r w:rsidR="00D80553" w:rsidRPr="001A7335">
        <w:rPr>
          <w:rFonts w:ascii="Times New Roman" w:hAnsi="Times New Roman" w:cs="Times New Roman"/>
          <w:vertAlign w:val="superscript"/>
        </w:rPr>
        <w:t>-1</w:t>
      </w:r>
      <w:r w:rsidR="00D80553" w:rsidRPr="001A7335">
        <w:rPr>
          <w:rFonts w:ascii="Times New Roman" w:hAnsi="Times New Roman" w:cs="Times New Roman"/>
        </w:rPr>
        <w:t xml:space="preserve"> BM NaHCO</w:t>
      </w:r>
      <w:r w:rsidR="00D80553" w:rsidRPr="001A7335">
        <w:rPr>
          <w:rFonts w:ascii="Times New Roman" w:hAnsi="Times New Roman" w:cs="Times New Roman"/>
          <w:vertAlign w:val="subscript"/>
        </w:rPr>
        <w:t>3</w:t>
      </w:r>
      <w:r w:rsidR="00D80553" w:rsidRPr="001A7335">
        <w:rPr>
          <w:rFonts w:ascii="Times New Roman" w:hAnsi="Times New Roman" w:cs="Times New Roman"/>
        </w:rPr>
        <w:t xml:space="preserve"> </w:t>
      </w:r>
      <w:r w:rsidR="003E1A36" w:rsidRPr="001A7335">
        <w:rPr>
          <w:rFonts w:ascii="Times New Roman" w:hAnsi="Times New Roman" w:cs="Times New Roman"/>
        </w:rPr>
        <w:t xml:space="preserve">in a </w:t>
      </w:r>
      <w:r w:rsidR="00095792" w:rsidRPr="001A7335">
        <w:rPr>
          <w:rFonts w:ascii="Times New Roman" w:hAnsi="Times New Roman" w:cs="Times New Roman"/>
        </w:rPr>
        <w:t xml:space="preserve">cycling </w:t>
      </w:r>
      <w:r w:rsidR="003E1A36" w:rsidRPr="001A7335">
        <w:rPr>
          <w:rFonts w:ascii="Times New Roman" w:hAnsi="Times New Roman" w:cs="Times New Roman"/>
        </w:rPr>
        <w:t>time to volitional exhaustion test at 125% VO</w:t>
      </w:r>
      <w:r w:rsidR="003E1A36" w:rsidRPr="001A7335">
        <w:rPr>
          <w:rFonts w:ascii="Times New Roman" w:hAnsi="Times New Roman" w:cs="Times New Roman"/>
          <w:vertAlign w:val="subscript"/>
        </w:rPr>
        <w:t>2max</w:t>
      </w:r>
      <w:r w:rsidR="003E1A36" w:rsidRPr="001A7335">
        <w:rPr>
          <w:rFonts w:ascii="Times New Roman" w:hAnsi="Times New Roman" w:cs="Times New Roman"/>
        </w:rPr>
        <w:t xml:space="preserve">. </w:t>
      </w:r>
      <w:r w:rsidR="00875332" w:rsidRPr="001A7335">
        <w:rPr>
          <w:rFonts w:ascii="Times New Roman" w:hAnsi="Times New Roman" w:cs="Times New Roman"/>
        </w:rPr>
        <w:t>Based on such limited evidence</w:t>
      </w:r>
      <w:r w:rsidR="001C4098" w:rsidRPr="001A7335">
        <w:rPr>
          <w:rFonts w:ascii="Times New Roman" w:hAnsi="Times New Roman" w:cs="Times New Roman"/>
        </w:rPr>
        <w:t>,</w:t>
      </w:r>
      <w:r w:rsidR="00875332" w:rsidRPr="001A7335">
        <w:rPr>
          <w:rFonts w:ascii="Times New Roman" w:hAnsi="Times New Roman" w:cs="Times New Roman"/>
        </w:rPr>
        <w:t xml:space="preserve"> </w:t>
      </w:r>
      <w:r w:rsidR="001C4098" w:rsidRPr="001A7335">
        <w:rPr>
          <w:rFonts w:ascii="Times New Roman" w:hAnsi="Times New Roman" w:cs="Times New Roman"/>
        </w:rPr>
        <w:t>further research is warranted exploring the dose-dependent effects of NaHCO</w:t>
      </w:r>
      <w:r w:rsidR="001C4098" w:rsidRPr="001A7335">
        <w:rPr>
          <w:rFonts w:ascii="Times New Roman" w:hAnsi="Times New Roman" w:cs="Times New Roman"/>
          <w:vertAlign w:val="subscript"/>
        </w:rPr>
        <w:t>3</w:t>
      </w:r>
      <w:r w:rsidR="001C4098" w:rsidRPr="001A7335">
        <w:rPr>
          <w:rFonts w:ascii="Times New Roman" w:hAnsi="Times New Roman" w:cs="Times New Roman"/>
        </w:rPr>
        <w:t>.</w:t>
      </w:r>
    </w:p>
    <w:p w14:paraId="0B65B38D" w14:textId="406B229A" w:rsidR="00875332" w:rsidRPr="001A7335" w:rsidRDefault="00875332" w:rsidP="0040611F">
      <w:pPr>
        <w:pStyle w:val="NoSpacing"/>
        <w:spacing w:line="480" w:lineRule="auto"/>
        <w:jc w:val="both"/>
        <w:rPr>
          <w:rFonts w:ascii="Times New Roman" w:hAnsi="Times New Roman" w:cs="Times New Roman"/>
        </w:rPr>
      </w:pPr>
    </w:p>
    <w:p w14:paraId="5D0A6331" w14:textId="3A382572" w:rsidR="00D63556" w:rsidRPr="001A7335" w:rsidRDefault="00B47C92" w:rsidP="0040611F">
      <w:pPr>
        <w:pStyle w:val="NoSpacing"/>
        <w:spacing w:line="480" w:lineRule="auto"/>
        <w:jc w:val="both"/>
        <w:rPr>
          <w:rFonts w:ascii="Times New Roman" w:hAnsi="Times New Roman" w:cs="Times New Roman"/>
        </w:rPr>
      </w:pPr>
      <w:r w:rsidRPr="001A7335">
        <w:rPr>
          <w:rFonts w:ascii="Times New Roman" w:hAnsi="Times New Roman" w:cs="Times New Roman"/>
        </w:rPr>
        <w:t xml:space="preserve">A further concern of </w:t>
      </w:r>
      <w:r w:rsidR="00095792" w:rsidRPr="001A7335">
        <w:rPr>
          <w:rFonts w:ascii="Times New Roman" w:hAnsi="Times New Roman" w:cs="Times New Roman"/>
        </w:rPr>
        <w:t xml:space="preserve">a </w:t>
      </w:r>
      <w:r w:rsidRPr="001A7335">
        <w:rPr>
          <w:rFonts w:ascii="Times New Roman" w:hAnsi="Times New Roman" w:cs="Times New Roman"/>
        </w:rPr>
        <w:t>0.3 g</w:t>
      </w:r>
      <w:r w:rsidRPr="001A7335">
        <w:rPr>
          <w:rFonts w:ascii="Times New Roman" w:hAnsi="Times New Roman" w:cs="Times New Roman"/>
          <w:vertAlign w:val="superscript"/>
        </w:rPr>
        <w:t>.</w:t>
      </w:r>
      <w:r w:rsidRPr="001A7335">
        <w:rPr>
          <w:rFonts w:ascii="Times New Roman" w:hAnsi="Times New Roman" w:cs="Times New Roman"/>
        </w:rPr>
        <w:t>kg</w:t>
      </w:r>
      <w:r w:rsidRPr="001A7335">
        <w:rPr>
          <w:rFonts w:ascii="Times New Roman" w:hAnsi="Times New Roman" w:cs="Times New Roman"/>
          <w:vertAlign w:val="superscript"/>
        </w:rPr>
        <w:t>-1</w:t>
      </w:r>
      <w:r w:rsidRPr="001A7335">
        <w:rPr>
          <w:rFonts w:ascii="Times New Roman" w:hAnsi="Times New Roman" w:cs="Times New Roman"/>
        </w:rPr>
        <w:t xml:space="preserve"> BM NaHCO</w:t>
      </w:r>
      <w:r w:rsidRPr="001A7335">
        <w:rPr>
          <w:rFonts w:ascii="Times New Roman" w:hAnsi="Times New Roman" w:cs="Times New Roman"/>
          <w:vertAlign w:val="subscript"/>
        </w:rPr>
        <w:t>3</w:t>
      </w:r>
      <w:r w:rsidRPr="001A7335">
        <w:rPr>
          <w:rFonts w:ascii="Times New Roman" w:hAnsi="Times New Roman" w:cs="Times New Roman"/>
        </w:rPr>
        <w:t xml:space="preserve"> </w:t>
      </w:r>
      <w:r w:rsidR="00095792" w:rsidRPr="001A7335">
        <w:rPr>
          <w:rFonts w:ascii="Times New Roman" w:hAnsi="Times New Roman" w:cs="Times New Roman"/>
        </w:rPr>
        <w:t xml:space="preserve">ingestion strategy </w:t>
      </w:r>
      <w:r w:rsidRPr="001A7335">
        <w:rPr>
          <w:rFonts w:ascii="Times New Roman" w:hAnsi="Times New Roman" w:cs="Times New Roman"/>
        </w:rPr>
        <w:t>is the commonly reported gastrointestinal (GI) discomfort symptoms such as stomach cramp, diarrhoea</w:t>
      </w:r>
      <w:r w:rsidR="004249C6" w:rsidRPr="001A7335">
        <w:rPr>
          <w:rFonts w:ascii="Times New Roman" w:hAnsi="Times New Roman" w:cs="Times New Roman"/>
        </w:rPr>
        <w:t>,</w:t>
      </w:r>
      <w:r w:rsidRPr="001A7335">
        <w:rPr>
          <w:rFonts w:ascii="Times New Roman" w:hAnsi="Times New Roman" w:cs="Times New Roman"/>
        </w:rPr>
        <w:t xml:space="preserve"> and in extreme cases</w:t>
      </w:r>
      <w:r w:rsidR="004249C6" w:rsidRPr="001A7335">
        <w:rPr>
          <w:rFonts w:ascii="Times New Roman" w:hAnsi="Times New Roman" w:cs="Times New Roman"/>
        </w:rPr>
        <w:t>,</w:t>
      </w:r>
      <w:r w:rsidRPr="001A7335">
        <w:rPr>
          <w:rFonts w:ascii="Times New Roman" w:hAnsi="Times New Roman" w:cs="Times New Roman"/>
        </w:rPr>
        <w:t xml:space="preserve"> vomiting, whic</w:t>
      </w:r>
      <w:r w:rsidR="0087051F" w:rsidRPr="001A7335">
        <w:rPr>
          <w:rFonts w:ascii="Times New Roman" w:hAnsi="Times New Roman" w:cs="Times New Roman"/>
        </w:rPr>
        <w:t xml:space="preserve">h can have major </w:t>
      </w:r>
      <w:r w:rsidR="00095792" w:rsidRPr="001A7335">
        <w:rPr>
          <w:rFonts w:ascii="Times New Roman" w:hAnsi="Times New Roman" w:cs="Times New Roman"/>
        </w:rPr>
        <w:t xml:space="preserve">negative </w:t>
      </w:r>
      <w:r w:rsidR="0087051F" w:rsidRPr="001A7335">
        <w:rPr>
          <w:rFonts w:ascii="Times New Roman" w:hAnsi="Times New Roman" w:cs="Times New Roman"/>
        </w:rPr>
        <w:t>implications for</w:t>
      </w:r>
      <w:r w:rsidRPr="001A7335">
        <w:rPr>
          <w:rFonts w:ascii="Times New Roman" w:hAnsi="Times New Roman" w:cs="Times New Roman"/>
        </w:rPr>
        <w:t xml:space="preserve"> exercise performance (Saunders et al., 2014; Gough et al., 2017a, 2017b). I</w:t>
      </w:r>
      <w:r w:rsidR="00233385" w:rsidRPr="001A7335">
        <w:rPr>
          <w:rFonts w:ascii="Times New Roman" w:hAnsi="Times New Roman" w:cs="Times New Roman"/>
        </w:rPr>
        <w:t xml:space="preserve">t is </w:t>
      </w:r>
      <w:r w:rsidRPr="001A7335">
        <w:rPr>
          <w:rFonts w:ascii="Times New Roman" w:hAnsi="Times New Roman" w:cs="Times New Roman"/>
        </w:rPr>
        <w:t xml:space="preserve">therefore </w:t>
      </w:r>
      <w:r w:rsidR="00233385" w:rsidRPr="001A7335">
        <w:rPr>
          <w:rFonts w:ascii="Times New Roman" w:hAnsi="Times New Roman" w:cs="Times New Roman"/>
        </w:rPr>
        <w:t>important to maximise the potential ergogenic effect th</w:t>
      </w:r>
      <w:r w:rsidR="00796A2C" w:rsidRPr="001A7335">
        <w:rPr>
          <w:rFonts w:ascii="Times New Roman" w:hAnsi="Times New Roman" w:cs="Times New Roman"/>
        </w:rPr>
        <w:t>r</w:t>
      </w:r>
      <w:r w:rsidR="00233385" w:rsidRPr="001A7335">
        <w:rPr>
          <w:rFonts w:ascii="Times New Roman" w:hAnsi="Times New Roman" w:cs="Times New Roman"/>
        </w:rPr>
        <w:t xml:space="preserve">ough attaining peak buffering capacity, whilst also managing the severity of </w:t>
      </w:r>
      <w:r w:rsidR="00B7677D" w:rsidRPr="001A7335">
        <w:rPr>
          <w:rFonts w:ascii="Times New Roman" w:hAnsi="Times New Roman" w:cs="Times New Roman"/>
        </w:rPr>
        <w:t>(GI)</w:t>
      </w:r>
      <w:r w:rsidR="00233385" w:rsidRPr="001A7335">
        <w:rPr>
          <w:rFonts w:ascii="Times New Roman" w:hAnsi="Times New Roman" w:cs="Times New Roman"/>
        </w:rPr>
        <w:t xml:space="preserve"> </w:t>
      </w:r>
      <w:r w:rsidR="007A7B51" w:rsidRPr="001A7335">
        <w:rPr>
          <w:rFonts w:ascii="Times New Roman" w:hAnsi="Times New Roman" w:cs="Times New Roman"/>
        </w:rPr>
        <w:t>discomfort</w:t>
      </w:r>
      <w:r w:rsidRPr="001A7335">
        <w:rPr>
          <w:rFonts w:ascii="Times New Roman" w:hAnsi="Times New Roman" w:cs="Times New Roman"/>
        </w:rPr>
        <w:t xml:space="preserve">. </w:t>
      </w:r>
      <w:r w:rsidR="00095792" w:rsidRPr="001A7335">
        <w:rPr>
          <w:rFonts w:ascii="Times New Roman" w:hAnsi="Times New Roman" w:cs="Times New Roman"/>
        </w:rPr>
        <w:t>Given that</w:t>
      </w:r>
      <w:r w:rsidR="00734E72" w:rsidRPr="001A7335">
        <w:rPr>
          <w:rFonts w:ascii="Times New Roman" w:hAnsi="Times New Roman" w:cs="Times New Roman"/>
        </w:rPr>
        <w:t xml:space="preserve"> smaller amounts of NaHCO</w:t>
      </w:r>
      <w:r w:rsidR="00734E72" w:rsidRPr="001A7335">
        <w:rPr>
          <w:rFonts w:ascii="Times New Roman" w:hAnsi="Times New Roman" w:cs="Times New Roman"/>
          <w:vertAlign w:val="subscript"/>
        </w:rPr>
        <w:t>3</w:t>
      </w:r>
      <w:r w:rsidR="00734E72" w:rsidRPr="001A7335">
        <w:rPr>
          <w:rFonts w:ascii="Times New Roman" w:hAnsi="Times New Roman" w:cs="Times New Roman"/>
        </w:rPr>
        <w:t xml:space="preserve"> (i.e. 0.2 g</w:t>
      </w:r>
      <w:r w:rsidR="00734E72" w:rsidRPr="001A7335">
        <w:rPr>
          <w:rFonts w:ascii="Times New Roman" w:hAnsi="Times New Roman" w:cs="Times New Roman"/>
          <w:vertAlign w:val="superscript"/>
        </w:rPr>
        <w:t>.</w:t>
      </w:r>
      <w:r w:rsidR="00734E72" w:rsidRPr="001A7335">
        <w:rPr>
          <w:rFonts w:ascii="Times New Roman" w:hAnsi="Times New Roman" w:cs="Times New Roman"/>
        </w:rPr>
        <w:t>kg</w:t>
      </w:r>
      <w:r w:rsidR="00734E72" w:rsidRPr="001A7335">
        <w:rPr>
          <w:rFonts w:ascii="Times New Roman" w:hAnsi="Times New Roman" w:cs="Times New Roman"/>
          <w:vertAlign w:val="superscript"/>
        </w:rPr>
        <w:t>-1</w:t>
      </w:r>
      <w:r w:rsidR="00734E72" w:rsidRPr="001A7335">
        <w:rPr>
          <w:rFonts w:ascii="Times New Roman" w:hAnsi="Times New Roman" w:cs="Times New Roman"/>
        </w:rPr>
        <w:t xml:space="preserve"> BM) </w:t>
      </w:r>
      <w:r w:rsidR="00095792" w:rsidRPr="001A7335">
        <w:rPr>
          <w:rFonts w:ascii="Times New Roman" w:hAnsi="Times New Roman" w:cs="Times New Roman"/>
        </w:rPr>
        <w:t>are associated with</w:t>
      </w:r>
      <w:r w:rsidR="00734E72" w:rsidRPr="001A7335">
        <w:rPr>
          <w:rFonts w:ascii="Times New Roman" w:hAnsi="Times New Roman" w:cs="Times New Roman"/>
        </w:rPr>
        <w:t xml:space="preserve"> lower instances and severity of GI discomfort</w:t>
      </w:r>
      <w:r w:rsidR="004C7609" w:rsidRPr="001A7335">
        <w:rPr>
          <w:rFonts w:ascii="Times New Roman" w:hAnsi="Times New Roman" w:cs="Times New Roman"/>
        </w:rPr>
        <w:t xml:space="preserve"> (Gough et al., 2017a, 2017c)</w:t>
      </w:r>
      <w:r w:rsidR="00734E72" w:rsidRPr="001A7335">
        <w:rPr>
          <w:rFonts w:ascii="Times New Roman" w:hAnsi="Times New Roman" w:cs="Times New Roman"/>
        </w:rPr>
        <w:t xml:space="preserve">, it may be prudent to suggest this amount is a better option practically to the athlete aiming to enhance their performance, as long as ergogenic benefits are still evident. </w:t>
      </w:r>
    </w:p>
    <w:p w14:paraId="3C5DCE8C" w14:textId="77777777" w:rsidR="00D63556" w:rsidRPr="001A7335" w:rsidRDefault="00D63556" w:rsidP="0040611F">
      <w:pPr>
        <w:pStyle w:val="NoSpacing"/>
        <w:spacing w:line="480" w:lineRule="auto"/>
        <w:jc w:val="both"/>
        <w:rPr>
          <w:rFonts w:ascii="Times New Roman" w:hAnsi="Times New Roman" w:cs="Times New Roman"/>
        </w:rPr>
      </w:pPr>
    </w:p>
    <w:p w14:paraId="7B50F35F" w14:textId="32211DEA" w:rsidR="0040611F" w:rsidRPr="001A7335" w:rsidRDefault="00D63556" w:rsidP="0040611F">
      <w:pPr>
        <w:pStyle w:val="NoSpacing"/>
        <w:spacing w:line="480" w:lineRule="auto"/>
        <w:jc w:val="both"/>
        <w:rPr>
          <w:rFonts w:ascii="Times New Roman" w:hAnsi="Times New Roman" w:cs="Times New Roman"/>
        </w:rPr>
      </w:pPr>
      <w:r w:rsidRPr="001A7335">
        <w:rPr>
          <w:rFonts w:ascii="Times New Roman" w:hAnsi="Times New Roman" w:cs="Times New Roman"/>
        </w:rPr>
        <w:lastRenderedPageBreak/>
        <w:t>T</w:t>
      </w:r>
      <w:r w:rsidR="00291C15" w:rsidRPr="001A7335">
        <w:rPr>
          <w:rFonts w:ascii="Times New Roman" w:hAnsi="Times New Roman" w:cs="Times New Roman"/>
        </w:rPr>
        <w:t>o heighten the like</w:t>
      </w:r>
      <w:r w:rsidR="004249C6" w:rsidRPr="001A7335">
        <w:rPr>
          <w:rFonts w:ascii="Times New Roman" w:hAnsi="Times New Roman" w:cs="Times New Roman"/>
        </w:rPr>
        <w:t xml:space="preserve">liness of an ergogenic benefit and mitigate the severity of GI discomfort, </w:t>
      </w:r>
      <w:r w:rsidR="00291C15" w:rsidRPr="001A7335">
        <w:rPr>
          <w:rFonts w:ascii="Times New Roman" w:hAnsi="Times New Roman" w:cs="Times New Roman"/>
        </w:rPr>
        <w:t>0.2 g</w:t>
      </w:r>
      <w:r w:rsidR="00291C15" w:rsidRPr="001A7335">
        <w:rPr>
          <w:rFonts w:ascii="Times New Roman" w:hAnsi="Times New Roman" w:cs="Times New Roman"/>
          <w:vertAlign w:val="superscript"/>
        </w:rPr>
        <w:t>.</w:t>
      </w:r>
      <w:r w:rsidR="00291C15" w:rsidRPr="001A7335">
        <w:rPr>
          <w:rFonts w:ascii="Times New Roman" w:hAnsi="Times New Roman" w:cs="Times New Roman"/>
        </w:rPr>
        <w:t>kg</w:t>
      </w:r>
      <w:r w:rsidR="00291C15" w:rsidRPr="001A7335">
        <w:rPr>
          <w:rFonts w:ascii="Times New Roman" w:hAnsi="Times New Roman" w:cs="Times New Roman"/>
          <w:vertAlign w:val="superscript"/>
        </w:rPr>
        <w:t>-1</w:t>
      </w:r>
      <w:r w:rsidR="00291C15" w:rsidRPr="001A7335">
        <w:rPr>
          <w:rFonts w:ascii="Times New Roman" w:hAnsi="Times New Roman" w:cs="Times New Roman"/>
        </w:rPr>
        <w:t xml:space="preserve"> BM NaHCO</w:t>
      </w:r>
      <w:r w:rsidR="00291C15" w:rsidRPr="001A7335">
        <w:rPr>
          <w:rFonts w:ascii="Times New Roman" w:hAnsi="Times New Roman" w:cs="Times New Roman"/>
          <w:vertAlign w:val="subscript"/>
        </w:rPr>
        <w:t>3</w:t>
      </w:r>
      <w:r w:rsidR="00291C15" w:rsidRPr="001A7335">
        <w:rPr>
          <w:rFonts w:ascii="Times New Roman" w:hAnsi="Times New Roman" w:cs="Times New Roman"/>
        </w:rPr>
        <w:t xml:space="preserve"> individualised to a predetermined time to peak HCO</w:t>
      </w:r>
      <w:r w:rsidR="00291C15" w:rsidRPr="001A7335">
        <w:rPr>
          <w:rFonts w:ascii="Times New Roman" w:hAnsi="Times New Roman" w:cs="Times New Roman"/>
          <w:vertAlign w:val="subscript"/>
        </w:rPr>
        <w:t>3</w:t>
      </w:r>
      <w:r w:rsidR="00291C15" w:rsidRPr="001A7335">
        <w:rPr>
          <w:rFonts w:ascii="Times New Roman" w:hAnsi="Times New Roman" w:cs="Times New Roman"/>
          <w:vertAlign w:val="superscript"/>
        </w:rPr>
        <w:t>-</w:t>
      </w:r>
      <w:r w:rsidR="00291C15" w:rsidRPr="001A7335">
        <w:rPr>
          <w:rFonts w:ascii="Times New Roman" w:hAnsi="Times New Roman" w:cs="Times New Roman"/>
        </w:rPr>
        <w:t xml:space="preserve"> </w:t>
      </w:r>
      <w:r w:rsidR="005E0731" w:rsidRPr="001A7335">
        <w:rPr>
          <w:rFonts w:ascii="Times New Roman" w:hAnsi="Times New Roman" w:cs="Times New Roman"/>
        </w:rPr>
        <w:t xml:space="preserve">may be suitable. </w:t>
      </w:r>
      <w:r w:rsidR="00233385" w:rsidRPr="001A7335">
        <w:rPr>
          <w:rFonts w:ascii="Times New Roman" w:hAnsi="Times New Roman" w:cs="Times New Roman"/>
        </w:rPr>
        <w:t>Gough et al. (2017</w:t>
      </w:r>
      <w:r w:rsidR="003C4DF2" w:rsidRPr="001A7335">
        <w:rPr>
          <w:rFonts w:ascii="Times New Roman" w:hAnsi="Times New Roman" w:cs="Times New Roman"/>
        </w:rPr>
        <w:t>a</w:t>
      </w:r>
      <w:r w:rsidR="00233385" w:rsidRPr="001A7335">
        <w:rPr>
          <w:rFonts w:ascii="Times New Roman" w:hAnsi="Times New Roman" w:cs="Times New Roman"/>
        </w:rPr>
        <w:t xml:space="preserve">) reported </w:t>
      </w:r>
      <w:r w:rsidR="006114D9" w:rsidRPr="001A7335">
        <w:rPr>
          <w:rFonts w:ascii="Times New Roman" w:hAnsi="Times New Roman" w:cs="Times New Roman"/>
        </w:rPr>
        <w:t>a</w:t>
      </w:r>
      <w:r w:rsidR="00BD6C9A" w:rsidRPr="001A7335">
        <w:rPr>
          <w:rFonts w:ascii="Times New Roman" w:hAnsi="Times New Roman" w:cs="Times New Roman"/>
        </w:rPr>
        <w:t xml:space="preserve"> </w:t>
      </w:r>
      <w:r w:rsidR="009A1604" w:rsidRPr="001A7335">
        <w:rPr>
          <w:rFonts w:ascii="Times New Roman" w:hAnsi="Times New Roman" w:cs="Times New Roman"/>
        </w:rPr>
        <w:t xml:space="preserve">5.7 </w:t>
      </w:r>
      <w:r w:rsidR="00A76468" w:rsidRPr="001A7335">
        <w:rPr>
          <w:rFonts w:ascii="Times New Roman" w:hAnsi="Times New Roman" w:cs="Times New Roman"/>
        </w:rPr>
        <w:t xml:space="preserve">± 0.9 </w:t>
      </w:r>
      <w:r w:rsidR="009A1604" w:rsidRPr="001A7335">
        <w:rPr>
          <w:rFonts w:ascii="Times New Roman" w:hAnsi="Times New Roman" w:cs="Times New Roman"/>
        </w:rPr>
        <w:t>mmol</w:t>
      </w:r>
      <w:r w:rsidR="009A1604" w:rsidRPr="001A7335">
        <w:rPr>
          <w:rFonts w:ascii="Times New Roman" w:hAnsi="Times New Roman" w:cs="Times New Roman"/>
          <w:vertAlign w:val="superscript"/>
        </w:rPr>
        <w:t>.</w:t>
      </w:r>
      <w:r w:rsidR="009A1604" w:rsidRPr="001A7335">
        <w:rPr>
          <w:rFonts w:ascii="Times New Roman" w:hAnsi="Times New Roman" w:cs="Times New Roman"/>
        </w:rPr>
        <w:t>l</w:t>
      </w:r>
      <w:r w:rsidR="00D5086D" w:rsidRPr="001A7335">
        <w:rPr>
          <w:rFonts w:ascii="Times New Roman" w:hAnsi="Times New Roman" w:cs="Times New Roman"/>
          <w:vertAlign w:val="superscript"/>
        </w:rPr>
        <w:t>-1</w:t>
      </w:r>
      <w:r w:rsidR="00D5086D" w:rsidRPr="001A7335">
        <w:rPr>
          <w:rFonts w:ascii="Times New Roman" w:hAnsi="Times New Roman" w:cs="Times New Roman"/>
        </w:rPr>
        <w:t xml:space="preserve"> </w:t>
      </w:r>
      <w:r w:rsidR="00BD6C9A" w:rsidRPr="001A7335">
        <w:rPr>
          <w:rFonts w:ascii="Times New Roman" w:hAnsi="Times New Roman" w:cs="Times New Roman"/>
          <w:noProof/>
        </w:rPr>
        <w:t>increase</w:t>
      </w:r>
      <w:r w:rsidR="00BD6C9A" w:rsidRPr="001A7335">
        <w:rPr>
          <w:rFonts w:ascii="Times New Roman" w:hAnsi="Times New Roman" w:cs="Times New Roman"/>
        </w:rPr>
        <w:t xml:space="preserve"> </w:t>
      </w:r>
      <w:r w:rsidR="007D0443" w:rsidRPr="001A7335">
        <w:rPr>
          <w:rFonts w:ascii="Times New Roman" w:hAnsi="Times New Roman" w:cs="Times New Roman"/>
        </w:rPr>
        <w:t>of</w:t>
      </w:r>
      <w:r w:rsidR="00BD6C9A" w:rsidRPr="001A7335">
        <w:rPr>
          <w:rFonts w:ascii="Times New Roman" w:hAnsi="Times New Roman" w:cs="Times New Roman"/>
        </w:rPr>
        <w:t xml:space="preserve"> HCO</w:t>
      </w:r>
      <w:r w:rsidR="00BD6C9A" w:rsidRPr="001A7335">
        <w:rPr>
          <w:rFonts w:ascii="Times New Roman" w:hAnsi="Times New Roman" w:cs="Times New Roman"/>
          <w:vertAlign w:val="subscript"/>
        </w:rPr>
        <w:t>3</w:t>
      </w:r>
      <w:r w:rsidR="00BD6C9A" w:rsidRPr="001A7335">
        <w:rPr>
          <w:rFonts w:ascii="Times New Roman" w:hAnsi="Times New Roman" w:cs="Times New Roman"/>
          <w:vertAlign w:val="superscript"/>
        </w:rPr>
        <w:t>-</w:t>
      </w:r>
      <w:r w:rsidR="00BD6C9A" w:rsidRPr="001A7335">
        <w:rPr>
          <w:rFonts w:ascii="Times New Roman" w:hAnsi="Times New Roman" w:cs="Times New Roman"/>
        </w:rPr>
        <w:t xml:space="preserve"> following 0.2 g</w:t>
      </w:r>
      <w:r w:rsidR="00BD6C9A" w:rsidRPr="001A7335">
        <w:rPr>
          <w:rFonts w:ascii="Times New Roman" w:hAnsi="Times New Roman" w:cs="Times New Roman"/>
          <w:vertAlign w:val="superscript"/>
        </w:rPr>
        <w:t>.</w:t>
      </w:r>
      <w:r w:rsidR="00BD6C9A" w:rsidRPr="001A7335">
        <w:rPr>
          <w:rFonts w:ascii="Times New Roman" w:hAnsi="Times New Roman" w:cs="Times New Roman"/>
        </w:rPr>
        <w:t>kg</w:t>
      </w:r>
      <w:r w:rsidR="00BD6C9A" w:rsidRPr="001A7335">
        <w:rPr>
          <w:rFonts w:ascii="Times New Roman" w:hAnsi="Times New Roman" w:cs="Times New Roman"/>
          <w:vertAlign w:val="superscript"/>
        </w:rPr>
        <w:t>-1</w:t>
      </w:r>
      <w:r w:rsidR="00BD6C9A" w:rsidRPr="001A7335">
        <w:rPr>
          <w:rFonts w:ascii="Times New Roman" w:hAnsi="Times New Roman" w:cs="Times New Roman"/>
        </w:rPr>
        <w:t xml:space="preserve"> BM NaHCO</w:t>
      </w:r>
      <w:r w:rsidR="00BD6C9A" w:rsidRPr="001A7335">
        <w:rPr>
          <w:rFonts w:ascii="Times New Roman" w:hAnsi="Times New Roman" w:cs="Times New Roman"/>
          <w:vertAlign w:val="subscript"/>
        </w:rPr>
        <w:t>3</w:t>
      </w:r>
      <w:r w:rsidR="00BD6C9A" w:rsidRPr="001A7335">
        <w:rPr>
          <w:rFonts w:ascii="Times New Roman" w:hAnsi="Times New Roman" w:cs="Times New Roman"/>
        </w:rPr>
        <w:t xml:space="preserve"> </w:t>
      </w:r>
      <w:r w:rsidR="005F22CD" w:rsidRPr="001A7335">
        <w:rPr>
          <w:rFonts w:ascii="Times New Roman" w:hAnsi="Times New Roman" w:cs="Times New Roman"/>
        </w:rPr>
        <w:t xml:space="preserve">using a </w:t>
      </w:r>
      <w:r w:rsidR="00F202FC" w:rsidRPr="001A7335">
        <w:rPr>
          <w:rFonts w:ascii="Times New Roman" w:hAnsi="Times New Roman" w:cs="Times New Roman"/>
        </w:rPr>
        <w:t>time to peak</w:t>
      </w:r>
      <w:r w:rsidR="005F22CD" w:rsidRPr="001A7335">
        <w:rPr>
          <w:rFonts w:ascii="Times New Roman" w:hAnsi="Times New Roman" w:cs="Times New Roman"/>
        </w:rPr>
        <w:t xml:space="preserve"> HCO</w:t>
      </w:r>
      <w:r w:rsidR="005F22CD" w:rsidRPr="001A7335">
        <w:rPr>
          <w:rFonts w:ascii="Times New Roman" w:hAnsi="Times New Roman" w:cs="Times New Roman"/>
          <w:vertAlign w:val="subscript"/>
        </w:rPr>
        <w:t>3</w:t>
      </w:r>
      <w:r w:rsidR="005F22CD" w:rsidRPr="001A7335">
        <w:rPr>
          <w:rFonts w:ascii="Times New Roman" w:hAnsi="Times New Roman" w:cs="Times New Roman"/>
          <w:vertAlign w:val="superscript"/>
        </w:rPr>
        <w:t>-</w:t>
      </w:r>
      <w:r w:rsidR="005F22CD" w:rsidRPr="001A7335">
        <w:rPr>
          <w:rFonts w:ascii="Times New Roman" w:hAnsi="Times New Roman" w:cs="Times New Roman"/>
        </w:rPr>
        <w:t xml:space="preserve"> strategy</w:t>
      </w:r>
      <w:r w:rsidR="00582E28" w:rsidRPr="001A7335">
        <w:rPr>
          <w:rFonts w:ascii="Times New Roman" w:hAnsi="Times New Roman" w:cs="Times New Roman"/>
        </w:rPr>
        <w:t>, which</w:t>
      </w:r>
      <w:r w:rsidR="0077463B" w:rsidRPr="001A7335">
        <w:rPr>
          <w:rFonts w:ascii="Times New Roman" w:hAnsi="Times New Roman" w:cs="Times New Roman"/>
        </w:rPr>
        <w:t xml:space="preserve"> is </w:t>
      </w:r>
      <w:r w:rsidR="00134335" w:rsidRPr="001A7335">
        <w:rPr>
          <w:rFonts w:ascii="Times New Roman" w:hAnsi="Times New Roman" w:cs="Times New Roman"/>
        </w:rPr>
        <w:t>superior</w:t>
      </w:r>
      <w:r w:rsidR="0077463B" w:rsidRPr="001A7335">
        <w:rPr>
          <w:rFonts w:ascii="Times New Roman" w:hAnsi="Times New Roman" w:cs="Times New Roman"/>
        </w:rPr>
        <w:t xml:space="preserve"> </w:t>
      </w:r>
      <w:r w:rsidR="00134335" w:rsidRPr="001A7335">
        <w:rPr>
          <w:rFonts w:ascii="Times New Roman" w:hAnsi="Times New Roman" w:cs="Times New Roman"/>
        </w:rPr>
        <w:t>to</w:t>
      </w:r>
      <w:r w:rsidR="0077463B" w:rsidRPr="001A7335">
        <w:rPr>
          <w:rFonts w:ascii="Times New Roman" w:hAnsi="Times New Roman" w:cs="Times New Roman"/>
        </w:rPr>
        <w:t xml:space="preserve"> the 3.9 ± 0.9 mmol</w:t>
      </w:r>
      <w:r w:rsidR="0077463B" w:rsidRPr="001A7335">
        <w:rPr>
          <w:rFonts w:ascii="Times New Roman" w:hAnsi="Times New Roman" w:cs="Times New Roman"/>
          <w:vertAlign w:val="superscript"/>
        </w:rPr>
        <w:t>.</w:t>
      </w:r>
      <w:r w:rsidR="0077463B" w:rsidRPr="001A7335">
        <w:rPr>
          <w:rFonts w:ascii="Times New Roman" w:hAnsi="Times New Roman" w:cs="Times New Roman"/>
        </w:rPr>
        <w:t>l</w:t>
      </w:r>
      <w:r w:rsidR="0077463B" w:rsidRPr="001A7335">
        <w:rPr>
          <w:rFonts w:ascii="Times New Roman" w:hAnsi="Times New Roman" w:cs="Times New Roman"/>
          <w:vertAlign w:val="superscript"/>
        </w:rPr>
        <w:t>-1</w:t>
      </w:r>
      <w:r w:rsidR="0077463B" w:rsidRPr="001A7335">
        <w:rPr>
          <w:rFonts w:ascii="Times New Roman" w:hAnsi="Times New Roman" w:cs="Times New Roman"/>
        </w:rPr>
        <w:t xml:space="preserve"> mean change reported in a meta-analysis following a standardised 0.3 g</w:t>
      </w:r>
      <w:r w:rsidR="0077463B" w:rsidRPr="001A7335">
        <w:rPr>
          <w:rFonts w:ascii="Times New Roman" w:hAnsi="Times New Roman" w:cs="Times New Roman"/>
          <w:vertAlign w:val="superscript"/>
        </w:rPr>
        <w:t>.</w:t>
      </w:r>
      <w:r w:rsidR="0077463B" w:rsidRPr="001A7335">
        <w:rPr>
          <w:rFonts w:ascii="Times New Roman" w:hAnsi="Times New Roman" w:cs="Times New Roman"/>
        </w:rPr>
        <w:t>kg</w:t>
      </w:r>
      <w:r w:rsidR="0077463B" w:rsidRPr="001A7335">
        <w:rPr>
          <w:rFonts w:ascii="Times New Roman" w:hAnsi="Times New Roman" w:cs="Times New Roman"/>
          <w:vertAlign w:val="superscript"/>
        </w:rPr>
        <w:t>-1</w:t>
      </w:r>
      <w:r w:rsidR="0077463B" w:rsidRPr="001A7335">
        <w:rPr>
          <w:rFonts w:ascii="Times New Roman" w:hAnsi="Times New Roman" w:cs="Times New Roman"/>
        </w:rPr>
        <w:t xml:space="preserve"> BM NaHCO</w:t>
      </w:r>
      <w:r w:rsidR="0077463B" w:rsidRPr="001A7335">
        <w:rPr>
          <w:rFonts w:ascii="Times New Roman" w:hAnsi="Times New Roman" w:cs="Times New Roman"/>
          <w:vertAlign w:val="subscript"/>
        </w:rPr>
        <w:t>3</w:t>
      </w:r>
      <w:r w:rsidR="0077463B" w:rsidRPr="001A7335">
        <w:rPr>
          <w:rFonts w:ascii="Times New Roman" w:hAnsi="Times New Roman" w:cs="Times New Roman"/>
        </w:rPr>
        <w:t xml:space="preserve"> dose (</w:t>
      </w:r>
      <w:r w:rsidR="0068305E" w:rsidRPr="001A7335">
        <w:rPr>
          <w:rFonts w:ascii="Times New Roman" w:hAnsi="Times New Roman" w:cs="Times New Roman"/>
        </w:rPr>
        <w:t>Carr et al., 2011</w:t>
      </w:r>
      <w:r w:rsidR="0077463B" w:rsidRPr="001A7335">
        <w:rPr>
          <w:rFonts w:ascii="Times New Roman" w:hAnsi="Times New Roman" w:cs="Times New Roman"/>
        </w:rPr>
        <w:t>)</w:t>
      </w:r>
      <w:r w:rsidR="00582E28" w:rsidRPr="001A7335">
        <w:rPr>
          <w:rFonts w:ascii="Times New Roman" w:hAnsi="Times New Roman" w:cs="Times New Roman"/>
        </w:rPr>
        <w:t>.</w:t>
      </w:r>
      <w:r w:rsidR="00F839B4" w:rsidRPr="001A7335">
        <w:rPr>
          <w:rFonts w:ascii="Times New Roman" w:hAnsi="Times New Roman" w:cs="Times New Roman"/>
        </w:rPr>
        <w:t xml:space="preserve"> These changes in acid </w:t>
      </w:r>
      <w:r w:rsidR="00C33EA4" w:rsidRPr="001A7335">
        <w:rPr>
          <w:rFonts w:ascii="Times New Roman" w:hAnsi="Times New Roman" w:cs="Times New Roman"/>
        </w:rPr>
        <w:t xml:space="preserve">base balance </w:t>
      </w:r>
      <w:r w:rsidR="00210BD5" w:rsidRPr="001A7335">
        <w:rPr>
          <w:rFonts w:ascii="Times New Roman" w:hAnsi="Times New Roman" w:cs="Times New Roman"/>
        </w:rPr>
        <w:t>following</w:t>
      </w:r>
      <w:r w:rsidR="00C33EA4" w:rsidRPr="001A7335">
        <w:rPr>
          <w:rFonts w:ascii="Times New Roman" w:hAnsi="Times New Roman" w:cs="Times New Roman"/>
        </w:rPr>
        <w:t xml:space="preserve"> 0.2 g</w:t>
      </w:r>
      <w:r w:rsidR="00C33EA4" w:rsidRPr="001A7335">
        <w:rPr>
          <w:rFonts w:ascii="Times New Roman" w:hAnsi="Times New Roman" w:cs="Times New Roman"/>
          <w:vertAlign w:val="superscript"/>
        </w:rPr>
        <w:t>.</w:t>
      </w:r>
      <w:r w:rsidR="00C33EA4" w:rsidRPr="001A7335">
        <w:rPr>
          <w:rFonts w:ascii="Times New Roman" w:hAnsi="Times New Roman" w:cs="Times New Roman"/>
        </w:rPr>
        <w:t>kg</w:t>
      </w:r>
      <w:r w:rsidR="00C33EA4" w:rsidRPr="001A7335">
        <w:rPr>
          <w:rFonts w:ascii="Times New Roman" w:hAnsi="Times New Roman" w:cs="Times New Roman"/>
          <w:vertAlign w:val="superscript"/>
        </w:rPr>
        <w:t>-1</w:t>
      </w:r>
      <w:r w:rsidR="00C33EA4" w:rsidRPr="001A7335">
        <w:rPr>
          <w:rFonts w:ascii="Times New Roman" w:hAnsi="Times New Roman" w:cs="Times New Roman"/>
        </w:rPr>
        <w:t xml:space="preserve"> BM NaHCO</w:t>
      </w:r>
      <w:r w:rsidR="00C33EA4" w:rsidRPr="001A7335">
        <w:rPr>
          <w:rFonts w:ascii="Times New Roman" w:hAnsi="Times New Roman" w:cs="Times New Roman"/>
          <w:vertAlign w:val="subscript"/>
        </w:rPr>
        <w:t>3</w:t>
      </w:r>
      <w:r w:rsidR="00C33EA4" w:rsidRPr="001A7335">
        <w:rPr>
          <w:rFonts w:ascii="Times New Roman" w:hAnsi="Times New Roman" w:cs="Times New Roman"/>
        </w:rPr>
        <w:t xml:space="preserve"> </w:t>
      </w:r>
      <w:r w:rsidR="00210BD5" w:rsidRPr="001A7335">
        <w:rPr>
          <w:rFonts w:ascii="Times New Roman" w:hAnsi="Times New Roman" w:cs="Times New Roman"/>
        </w:rPr>
        <w:t xml:space="preserve">are </w:t>
      </w:r>
      <w:r w:rsidR="00134335" w:rsidRPr="001A7335">
        <w:rPr>
          <w:rFonts w:ascii="Times New Roman" w:hAnsi="Times New Roman" w:cs="Times New Roman"/>
        </w:rPr>
        <w:t xml:space="preserve">also </w:t>
      </w:r>
      <w:r w:rsidR="00210BD5" w:rsidRPr="001A7335">
        <w:rPr>
          <w:rFonts w:ascii="Times New Roman" w:hAnsi="Times New Roman" w:cs="Times New Roman"/>
        </w:rPr>
        <w:t xml:space="preserve">close to the </w:t>
      </w:r>
      <w:r w:rsidR="00C33EA4" w:rsidRPr="001A7335">
        <w:rPr>
          <w:rFonts w:ascii="Times New Roman" w:hAnsi="Times New Roman" w:cs="Times New Roman"/>
        </w:rPr>
        <w:t>6 mmol</w:t>
      </w:r>
      <w:r w:rsidR="00C33EA4" w:rsidRPr="001A7335">
        <w:rPr>
          <w:rFonts w:ascii="Times New Roman" w:hAnsi="Times New Roman" w:cs="Times New Roman"/>
          <w:vertAlign w:val="superscript"/>
        </w:rPr>
        <w:t>.</w:t>
      </w:r>
      <w:r w:rsidR="00C33EA4" w:rsidRPr="001A7335">
        <w:rPr>
          <w:rFonts w:ascii="Times New Roman" w:hAnsi="Times New Roman" w:cs="Times New Roman"/>
        </w:rPr>
        <w:t>l</w:t>
      </w:r>
      <w:r w:rsidR="00C33EA4" w:rsidRPr="001A7335">
        <w:rPr>
          <w:rFonts w:ascii="Times New Roman" w:hAnsi="Times New Roman" w:cs="Times New Roman"/>
          <w:vertAlign w:val="superscript"/>
        </w:rPr>
        <w:t>-1</w:t>
      </w:r>
      <w:r w:rsidR="00C33EA4" w:rsidRPr="001A7335">
        <w:rPr>
          <w:rFonts w:ascii="Times New Roman" w:hAnsi="Times New Roman" w:cs="Times New Roman"/>
        </w:rPr>
        <w:t xml:space="preserve"> increase purported to lead to an ergogenic effect on performance (Matson </w:t>
      </w:r>
      <w:r w:rsidR="00940262" w:rsidRPr="001A7335">
        <w:rPr>
          <w:rFonts w:ascii="Times New Roman" w:hAnsi="Times New Roman" w:cs="Times New Roman"/>
        </w:rPr>
        <w:t>&amp;</w:t>
      </w:r>
      <w:r w:rsidR="00C33EA4" w:rsidRPr="001A7335">
        <w:rPr>
          <w:rFonts w:ascii="Times New Roman" w:hAnsi="Times New Roman" w:cs="Times New Roman"/>
        </w:rPr>
        <w:t xml:space="preserve"> Tran, 1993; Jones et al., 2016). </w:t>
      </w:r>
      <w:r w:rsidR="00A62C3E" w:rsidRPr="001A7335">
        <w:rPr>
          <w:rFonts w:ascii="Times New Roman" w:hAnsi="Times New Roman" w:cs="Times New Roman"/>
        </w:rPr>
        <w:t>These data</w:t>
      </w:r>
      <w:r w:rsidR="00582E28" w:rsidRPr="001A7335">
        <w:rPr>
          <w:rFonts w:ascii="Times New Roman" w:hAnsi="Times New Roman" w:cs="Times New Roman"/>
        </w:rPr>
        <w:t xml:space="preserve"> combined</w:t>
      </w:r>
      <w:r w:rsidR="00F839B4" w:rsidRPr="001A7335">
        <w:rPr>
          <w:rFonts w:ascii="Times New Roman" w:hAnsi="Times New Roman" w:cs="Times New Roman"/>
        </w:rPr>
        <w:t>,</w:t>
      </w:r>
      <w:r w:rsidR="00582E28" w:rsidRPr="001A7335">
        <w:rPr>
          <w:rFonts w:ascii="Times New Roman" w:hAnsi="Times New Roman" w:cs="Times New Roman"/>
        </w:rPr>
        <w:t xml:space="preserve"> suggest 0.2 g</w:t>
      </w:r>
      <w:r w:rsidR="00582E28" w:rsidRPr="001A7335">
        <w:rPr>
          <w:rFonts w:ascii="Times New Roman" w:hAnsi="Times New Roman" w:cs="Times New Roman"/>
          <w:vertAlign w:val="superscript"/>
        </w:rPr>
        <w:t>.</w:t>
      </w:r>
      <w:r w:rsidR="00582E28" w:rsidRPr="001A7335">
        <w:rPr>
          <w:rFonts w:ascii="Times New Roman" w:hAnsi="Times New Roman" w:cs="Times New Roman"/>
        </w:rPr>
        <w:t>kg</w:t>
      </w:r>
      <w:r w:rsidR="00582E28" w:rsidRPr="001A7335">
        <w:rPr>
          <w:rFonts w:ascii="Times New Roman" w:hAnsi="Times New Roman" w:cs="Times New Roman"/>
          <w:vertAlign w:val="superscript"/>
        </w:rPr>
        <w:t>-1</w:t>
      </w:r>
      <w:r w:rsidR="00582E28" w:rsidRPr="001A7335">
        <w:rPr>
          <w:rFonts w:ascii="Times New Roman" w:hAnsi="Times New Roman" w:cs="Times New Roman"/>
        </w:rPr>
        <w:t xml:space="preserve"> BM NaHCO</w:t>
      </w:r>
      <w:r w:rsidR="00582E28" w:rsidRPr="001A7335">
        <w:rPr>
          <w:rFonts w:ascii="Times New Roman" w:hAnsi="Times New Roman" w:cs="Times New Roman"/>
          <w:vertAlign w:val="subscript"/>
        </w:rPr>
        <w:t>3</w:t>
      </w:r>
      <w:r w:rsidR="00582E28" w:rsidRPr="001A7335">
        <w:rPr>
          <w:rFonts w:ascii="Times New Roman" w:hAnsi="Times New Roman" w:cs="Times New Roman"/>
        </w:rPr>
        <w:t xml:space="preserve"> </w:t>
      </w:r>
      <w:r w:rsidR="00AE3C17" w:rsidRPr="001A7335">
        <w:rPr>
          <w:rFonts w:ascii="Times New Roman" w:hAnsi="Times New Roman" w:cs="Times New Roman"/>
        </w:rPr>
        <w:t>individual</w:t>
      </w:r>
      <w:r w:rsidR="004249C6" w:rsidRPr="001A7335">
        <w:rPr>
          <w:rFonts w:ascii="Times New Roman" w:hAnsi="Times New Roman" w:cs="Times New Roman"/>
        </w:rPr>
        <w:t>ised to a pre-determined</w:t>
      </w:r>
      <w:r w:rsidR="00AE3C17" w:rsidRPr="001A7335">
        <w:rPr>
          <w:rFonts w:ascii="Times New Roman" w:hAnsi="Times New Roman" w:cs="Times New Roman"/>
        </w:rPr>
        <w:t xml:space="preserve"> time to peak HCO</w:t>
      </w:r>
      <w:r w:rsidR="00AE3C17" w:rsidRPr="001A7335">
        <w:rPr>
          <w:rFonts w:ascii="Times New Roman" w:hAnsi="Times New Roman" w:cs="Times New Roman"/>
          <w:vertAlign w:val="subscript"/>
        </w:rPr>
        <w:t>3</w:t>
      </w:r>
      <w:r w:rsidR="00AE3C17" w:rsidRPr="001A7335">
        <w:rPr>
          <w:rFonts w:ascii="Times New Roman" w:hAnsi="Times New Roman" w:cs="Times New Roman"/>
          <w:vertAlign w:val="superscript"/>
        </w:rPr>
        <w:t>-</w:t>
      </w:r>
      <w:r w:rsidR="00134335" w:rsidRPr="001A7335">
        <w:rPr>
          <w:rFonts w:ascii="Times New Roman" w:hAnsi="Times New Roman" w:cs="Times New Roman"/>
        </w:rPr>
        <w:t xml:space="preserve"> achieves the required acid </w:t>
      </w:r>
      <w:r w:rsidR="00AE3C17" w:rsidRPr="001A7335">
        <w:rPr>
          <w:rFonts w:ascii="Times New Roman" w:hAnsi="Times New Roman" w:cs="Times New Roman"/>
        </w:rPr>
        <w:t xml:space="preserve">base balance changes that may improve performance, whilst </w:t>
      </w:r>
      <w:r w:rsidR="004249C6" w:rsidRPr="001A7335">
        <w:rPr>
          <w:rFonts w:ascii="Times New Roman" w:hAnsi="Times New Roman" w:cs="Times New Roman"/>
        </w:rPr>
        <w:t xml:space="preserve">also </w:t>
      </w:r>
      <w:r w:rsidR="00AE3C17" w:rsidRPr="001A7335">
        <w:rPr>
          <w:rFonts w:ascii="Times New Roman" w:hAnsi="Times New Roman" w:cs="Times New Roman"/>
        </w:rPr>
        <w:t>reducing the symptoms of GI discomfort</w:t>
      </w:r>
      <w:r w:rsidR="00134335" w:rsidRPr="001A7335">
        <w:rPr>
          <w:rFonts w:ascii="Times New Roman" w:hAnsi="Times New Roman" w:cs="Times New Roman"/>
        </w:rPr>
        <w:t xml:space="preserve">. </w:t>
      </w:r>
      <w:r w:rsidR="00832914" w:rsidRPr="001A7335">
        <w:rPr>
          <w:rFonts w:ascii="Times New Roman" w:hAnsi="Times New Roman" w:cs="Times New Roman"/>
        </w:rPr>
        <w:t>Despite this, no literature to date has investigat</w:t>
      </w:r>
      <w:r w:rsidR="00134335" w:rsidRPr="001A7335">
        <w:rPr>
          <w:rFonts w:ascii="Times New Roman" w:hAnsi="Times New Roman" w:cs="Times New Roman"/>
        </w:rPr>
        <w:t>ed</w:t>
      </w:r>
      <w:r w:rsidR="00832914" w:rsidRPr="001A7335">
        <w:rPr>
          <w:rFonts w:ascii="Times New Roman" w:hAnsi="Times New Roman" w:cs="Times New Roman"/>
        </w:rPr>
        <w:t xml:space="preserve"> </w:t>
      </w:r>
      <w:r w:rsidR="00C22BCB" w:rsidRPr="001A7335">
        <w:rPr>
          <w:rFonts w:ascii="Times New Roman" w:hAnsi="Times New Roman" w:cs="Times New Roman"/>
        </w:rPr>
        <w:t>the dose-dependent effects (i.e. 0.2 g</w:t>
      </w:r>
      <w:r w:rsidR="00C22BCB" w:rsidRPr="001A7335">
        <w:rPr>
          <w:rFonts w:ascii="Times New Roman" w:hAnsi="Times New Roman" w:cs="Times New Roman"/>
          <w:vertAlign w:val="superscript"/>
        </w:rPr>
        <w:t>.</w:t>
      </w:r>
      <w:r w:rsidR="00C22BCB" w:rsidRPr="001A7335">
        <w:rPr>
          <w:rFonts w:ascii="Times New Roman" w:hAnsi="Times New Roman" w:cs="Times New Roman"/>
        </w:rPr>
        <w:t>kg</w:t>
      </w:r>
      <w:r w:rsidR="00C22BCB" w:rsidRPr="001A7335">
        <w:rPr>
          <w:rFonts w:ascii="Times New Roman" w:hAnsi="Times New Roman" w:cs="Times New Roman"/>
          <w:vertAlign w:val="superscript"/>
        </w:rPr>
        <w:t>-1</w:t>
      </w:r>
      <w:r w:rsidR="00C22BCB" w:rsidRPr="001A7335">
        <w:rPr>
          <w:rFonts w:ascii="Times New Roman" w:hAnsi="Times New Roman" w:cs="Times New Roman"/>
        </w:rPr>
        <w:t xml:space="preserve"> vs. 0.3 g</w:t>
      </w:r>
      <w:r w:rsidR="00C22BCB" w:rsidRPr="001A7335">
        <w:rPr>
          <w:rFonts w:ascii="Times New Roman" w:hAnsi="Times New Roman" w:cs="Times New Roman"/>
          <w:vertAlign w:val="superscript"/>
        </w:rPr>
        <w:t>.</w:t>
      </w:r>
      <w:r w:rsidR="00C22BCB" w:rsidRPr="001A7335">
        <w:rPr>
          <w:rFonts w:ascii="Times New Roman" w:hAnsi="Times New Roman" w:cs="Times New Roman"/>
        </w:rPr>
        <w:t>kg</w:t>
      </w:r>
      <w:r w:rsidR="00C22BCB" w:rsidRPr="001A7335">
        <w:rPr>
          <w:rFonts w:ascii="Times New Roman" w:hAnsi="Times New Roman" w:cs="Times New Roman"/>
          <w:vertAlign w:val="superscript"/>
        </w:rPr>
        <w:t>-1</w:t>
      </w:r>
      <w:r w:rsidR="00C22BCB" w:rsidRPr="001A7335">
        <w:rPr>
          <w:rFonts w:ascii="Times New Roman" w:hAnsi="Times New Roman" w:cs="Times New Roman"/>
        </w:rPr>
        <w:t xml:space="preserve"> BM NaHCO</w:t>
      </w:r>
      <w:r w:rsidR="00C22BCB" w:rsidRPr="001A7335">
        <w:rPr>
          <w:rFonts w:ascii="Times New Roman" w:hAnsi="Times New Roman" w:cs="Times New Roman"/>
          <w:vertAlign w:val="subscript"/>
        </w:rPr>
        <w:t>3</w:t>
      </w:r>
      <w:r w:rsidR="00C22BCB" w:rsidRPr="001A7335">
        <w:rPr>
          <w:rFonts w:ascii="Times New Roman" w:hAnsi="Times New Roman" w:cs="Times New Roman"/>
        </w:rPr>
        <w:t>)</w:t>
      </w:r>
      <w:r w:rsidR="00832914" w:rsidRPr="001A7335">
        <w:rPr>
          <w:rFonts w:ascii="Times New Roman" w:hAnsi="Times New Roman" w:cs="Times New Roman"/>
        </w:rPr>
        <w:t xml:space="preserve"> on exercise performance when individualised to</w:t>
      </w:r>
      <w:r w:rsidR="00A43014" w:rsidRPr="001A7335">
        <w:rPr>
          <w:rFonts w:ascii="Times New Roman" w:hAnsi="Times New Roman" w:cs="Times New Roman"/>
        </w:rPr>
        <w:t xml:space="preserve"> a predetermined</w:t>
      </w:r>
      <w:r w:rsidR="00832914" w:rsidRPr="001A7335">
        <w:rPr>
          <w:rFonts w:ascii="Times New Roman" w:hAnsi="Times New Roman" w:cs="Times New Roman"/>
        </w:rPr>
        <w:t xml:space="preserve"> time to peak HCO</w:t>
      </w:r>
      <w:r w:rsidR="00832914" w:rsidRPr="001A7335">
        <w:rPr>
          <w:rFonts w:ascii="Times New Roman" w:hAnsi="Times New Roman" w:cs="Times New Roman"/>
          <w:vertAlign w:val="subscript"/>
        </w:rPr>
        <w:t>3</w:t>
      </w:r>
      <w:r w:rsidR="00F839B4" w:rsidRPr="001A7335">
        <w:rPr>
          <w:rFonts w:ascii="Times New Roman" w:hAnsi="Times New Roman" w:cs="Times New Roman"/>
          <w:vertAlign w:val="superscript"/>
        </w:rPr>
        <w:t>-</w:t>
      </w:r>
      <w:r w:rsidR="00B06751" w:rsidRPr="001A7335">
        <w:rPr>
          <w:rFonts w:ascii="Times New Roman" w:hAnsi="Times New Roman" w:cs="Times New Roman"/>
        </w:rPr>
        <w:t>.</w:t>
      </w:r>
      <w:r w:rsidR="00D91CEB" w:rsidRPr="001A7335">
        <w:rPr>
          <w:rFonts w:ascii="Times New Roman" w:hAnsi="Times New Roman" w:cs="Times New Roman"/>
        </w:rPr>
        <w:t xml:space="preserve"> </w:t>
      </w:r>
      <w:r w:rsidR="00F64AFB" w:rsidRPr="001A7335">
        <w:rPr>
          <w:rFonts w:ascii="Times New Roman" w:hAnsi="Times New Roman" w:cs="Times New Roman"/>
        </w:rPr>
        <w:t>T</w:t>
      </w:r>
      <w:r w:rsidR="008C0FFE" w:rsidRPr="001A7335">
        <w:rPr>
          <w:rFonts w:ascii="Times New Roman" w:hAnsi="Times New Roman" w:cs="Times New Roman"/>
        </w:rPr>
        <w:t xml:space="preserve">he </w:t>
      </w:r>
      <w:r w:rsidR="00AC628E" w:rsidRPr="001A7335">
        <w:rPr>
          <w:rFonts w:ascii="Times New Roman" w:hAnsi="Times New Roman" w:cs="Times New Roman"/>
        </w:rPr>
        <w:t>purpose</w:t>
      </w:r>
      <w:r w:rsidR="008C0FFE" w:rsidRPr="001A7335">
        <w:rPr>
          <w:rFonts w:ascii="Times New Roman" w:hAnsi="Times New Roman" w:cs="Times New Roman"/>
        </w:rPr>
        <w:t xml:space="preserve"> of this </w:t>
      </w:r>
      <w:r w:rsidR="008C0FFE" w:rsidRPr="001A7335">
        <w:rPr>
          <w:rFonts w:ascii="Times New Roman" w:hAnsi="Times New Roman" w:cs="Times New Roman"/>
          <w:noProof/>
        </w:rPr>
        <w:t>study</w:t>
      </w:r>
      <w:r w:rsidR="006344FC" w:rsidRPr="001A7335">
        <w:rPr>
          <w:rFonts w:ascii="Times New Roman" w:hAnsi="Times New Roman" w:cs="Times New Roman"/>
          <w:noProof/>
        </w:rPr>
        <w:t xml:space="preserve">, </w:t>
      </w:r>
      <w:r w:rsidR="00F64AFB" w:rsidRPr="001A7335">
        <w:rPr>
          <w:rFonts w:ascii="Times New Roman" w:hAnsi="Times New Roman" w:cs="Times New Roman"/>
          <w:noProof/>
        </w:rPr>
        <w:t>therefore</w:t>
      </w:r>
      <w:r w:rsidR="006344FC" w:rsidRPr="001A7335">
        <w:rPr>
          <w:rFonts w:ascii="Times New Roman" w:hAnsi="Times New Roman" w:cs="Times New Roman"/>
          <w:noProof/>
        </w:rPr>
        <w:t>,</w:t>
      </w:r>
      <w:r w:rsidR="00F64AFB" w:rsidRPr="001A7335">
        <w:rPr>
          <w:rFonts w:ascii="Times New Roman" w:hAnsi="Times New Roman" w:cs="Times New Roman"/>
        </w:rPr>
        <w:t xml:space="preserve"> </w:t>
      </w:r>
      <w:r w:rsidR="008C0FFE" w:rsidRPr="001A7335">
        <w:rPr>
          <w:rFonts w:ascii="Times New Roman" w:hAnsi="Times New Roman" w:cs="Times New Roman"/>
        </w:rPr>
        <w:t xml:space="preserve">was to </w:t>
      </w:r>
      <w:r w:rsidR="00180FBF" w:rsidRPr="001A7335">
        <w:rPr>
          <w:rFonts w:ascii="Times New Roman" w:hAnsi="Times New Roman" w:cs="Times New Roman"/>
        </w:rPr>
        <w:t>investigate</w:t>
      </w:r>
      <w:r w:rsidR="008C0FFE" w:rsidRPr="001A7335">
        <w:rPr>
          <w:rFonts w:ascii="Times New Roman" w:hAnsi="Times New Roman" w:cs="Times New Roman"/>
        </w:rPr>
        <w:t xml:space="preserve"> the effects of</w:t>
      </w:r>
      <w:r w:rsidR="00582E28" w:rsidRPr="001A7335">
        <w:rPr>
          <w:rFonts w:ascii="Times New Roman" w:hAnsi="Times New Roman" w:cs="Times New Roman"/>
        </w:rPr>
        <w:t xml:space="preserve"> both 0.2 g</w:t>
      </w:r>
      <w:r w:rsidR="00582E28" w:rsidRPr="001A7335">
        <w:rPr>
          <w:rFonts w:ascii="Times New Roman" w:hAnsi="Times New Roman" w:cs="Times New Roman"/>
          <w:vertAlign w:val="superscript"/>
        </w:rPr>
        <w:t>.</w:t>
      </w:r>
      <w:r w:rsidR="00582E28" w:rsidRPr="001A7335">
        <w:rPr>
          <w:rFonts w:ascii="Times New Roman" w:hAnsi="Times New Roman" w:cs="Times New Roman"/>
        </w:rPr>
        <w:t>kg</w:t>
      </w:r>
      <w:r w:rsidR="00582E28" w:rsidRPr="001A7335">
        <w:rPr>
          <w:rFonts w:ascii="Times New Roman" w:hAnsi="Times New Roman" w:cs="Times New Roman"/>
          <w:vertAlign w:val="superscript"/>
        </w:rPr>
        <w:t>-1</w:t>
      </w:r>
      <w:r w:rsidR="00582E28" w:rsidRPr="001A7335">
        <w:rPr>
          <w:rFonts w:ascii="Times New Roman" w:hAnsi="Times New Roman" w:cs="Times New Roman"/>
        </w:rPr>
        <w:t xml:space="preserve"> BM (SBC2) and 0.3 g</w:t>
      </w:r>
      <w:r w:rsidR="00582E28" w:rsidRPr="001A7335">
        <w:rPr>
          <w:rFonts w:ascii="Times New Roman" w:hAnsi="Times New Roman" w:cs="Times New Roman"/>
          <w:vertAlign w:val="superscript"/>
        </w:rPr>
        <w:t>.</w:t>
      </w:r>
      <w:r w:rsidR="00582E28" w:rsidRPr="001A7335">
        <w:rPr>
          <w:rFonts w:ascii="Times New Roman" w:hAnsi="Times New Roman" w:cs="Times New Roman"/>
        </w:rPr>
        <w:t>kg</w:t>
      </w:r>
      <w:r w:rsidR="00582E28" w:rsidRPr="001A7335">
        <w:rPr>
          <w:rFonts w:ascii="Times New Roman" w:hAnsi="Times New Roman" w:cs="Times New Roman"/>
          <w:vertAlign w:val="superscript"/>
        </w:rPr>
        <w:t>-1</w:t>
      </w:r>
      <w:r w:rsidR="00582E28" w:rsidRPr="001A7335">
        <w:rPr>
          <w:rFonts w:ascii="Times New Roman" w:hAnsi="Times New Roman" w:cs="Times New Roman"/>
        </w:rPr>
        <w:t xml:space="preserve"> BM </w:t>
      </w:r>
      <w:r w:rsidR="00493871" w:rsidRPr="001A7335">
        <w:rPr>
          <w:rFonts w:ascii="Times New Roman" w:hAnsi="Times New Roman" w:cs="Times New Roman"/>
        </w:rPr>
        <w:t xml:space="preserve">(SBC3) </w:t>
      </w:r>
      <w:r w:rsidR="00F64AFB" w:rsidRPr="001A7335">
        <w:rPr>
          <w:rFonts w:ascii="Times New Roman" w:hAnsi="Times New Roman" w:cs="Times New Roman"/>
        </w:rPr>
        <w:t>NaHCO</w:t>
      </w:r>
      <w:r w:rsidR="00F64AFB" w:rsidRPr="001A7335">
        <w:rPr>
          <w:rFonts w:ascii="Times New Roman" w:hAnsi="Times New Roman" w:cs="Times New Roman"/>
          <w:vertAlign w:val="subscript"/>
        </w:rPr>
        <w:t>3</w:t>
      </w:r>
      <w:r w:rsidR="009A1604" w:rsidRPr="001A7335">
        <w:rPr>
          <w:rFonts w:ascii="Times New Roman" w:hAnsi="Times New Roman" w:cs="Times New Roman"/>
        </w:rPr>
        <w:t xml:space="preserve"> individualised </w:t>
      </w:r>
      <w:r w:rsidR="00F64AFB" w:rsidRPr="001A7335">
        <w:rPr>
          <w:rFonts w:ascii="Times New Roman" w:hAnsi="Times New Roman" w:cs="Times New Roman"/>
        </w:rPr>
        <w:t xml:space="preserve">to </w:t>
      </w:r>
      <w:r w:rsidR="00E5514E" w:rsidRPr="001A7335">
        <w:rPr>
          <w:rFonts w:ascii="Times New Roman" w:hAnsi="Times New Roman" w:cs="Times New Roman"/>
        </w:rPr>
        <w:t>a pre</w:t>
      </w:r>
      <w:r w:rsidR="007803A7" w:rsidRPr="001A7335">
        <w:rPr>
          <w:rFonts w:ascii="Times New Roman" w:hAnsi="Times New Roman" w:cs="Times New Roman"/>
        </w:rPr>
        <w:t xml:space="preserve">determined </w:t>
      </w:r>
      <w:r w:rsidR="00BE7F30" w:rsidRPr="001A7335">
        <w:rPr>
          <w:rFonts w:ascii="Times New Roman" w:hAnsi="Times New Roman" w:cs="Times New Roman"/>
        </w:rPr>
        <w:t>time to peak</w:t>
      </w:r>
      <w:r w:rsidR="009A1604" w:rsidRPr="001A7335">
        <w:rPr>
          <w:rFonts w:ascii="Times New Roman" w:hAnsi="Times New Roman" w:cs="Times New Roman"/>
        </w:rPr>
        <w:t xml:space="preserve"> HCO</w:t>
      </w:r>
      <w:r w:rsidR="009A1604" w:rsidRPr="001A7335">
        <w:rPr>
          <w:rFonts w:ascii="Times New Roman" w:hAnsi="Times New Roman" w:cs="Times New Roman"/>
          <w:vertAlign w:val="subscript"/>
        </w:rPr>
        <w:t>3</w:t>
      </w:r>
      <w:r w:rsidR="009A1604" w:rsidRPr="001A7335">
        <w:rPr>
          <w:rFonts w:ascii="Times New Roman" w:hAnsi="Times New Roman" w:cs="Times New Roman"/>
          <w:vertAlign w:val="superscript"/>
        </w:rPr>
        <w:t>-</w:t>
      </w:r>
      <w:r w:rsidR="009A1604" w:rsidRPr="001A7335">
        <w:rPr>
          <w:rFonts w:ascii="Times New Roman" w:hAnsi="Times New Roman" w:cs="Times New Roman"/>
        </w:rPr>
        <w:t xml:space="preserve"> </w:t>
      </w:r>
      <w:r w:rsidR="00582E28" w:rsidRPr="001A7335">
        <w:rPr>
          <w:rFonts w:ascii="Times New Roman" w:hAnsi="Times New Roman" w:cs="Times New Roman"/>
        </w:rPr>
        <w:t xml:space="preserve">on </w:t>
      </w:r>
      <w:r w:rsidR="008C0FFE" w:rsidRPr="001A7335">
        <w:rPr>
          <w:rFonts w:ascii="Times New Roman" w:hAnsi="Times New Roman" w:cs="Times New Roman"/>
        </w:rPr>
        <w:t>4</w:t>
      </w:r>
      <w:r w:rsidR="00EB5C8C" w:rsidRPr="001A7335">
        <w:rPr>
          <w:rFonts w:ascii="Times New Roman" w:hAnsi="Times New Roman" w:cs="Times New Roman"/>
        </w:rPr>
        <w:t xml:space="preserve"> </w:t>
      </w:r>
      <w:r w:rsidR="008C0FFE" w:rsidRPr="001A7335">
        <w:rPr>
          <w:rFonts w:ascii="Times New Roman" w:hAnsi="Times New Roman" w:cs="Times New Roman"/>
        </w:rPr>
        <w:t xml:space="preserve">km </w:t>
      </w:r>
      <w:r w:rsidR="002A3954" w:rsidRPr="001A7335">
        <w:rPr>
          <w:rFonts w:ascii="Times New Roman" w:hAnsi="Times New Roman" w:cs="Times New Roman"/>
        </w:rPr>
        <w:t>TT</w:t>
      </w:r>
      <w:r w:rsidR="008C0FFE" w:rsidRPr="001A7335">
        <w:rPr>
          <w:rFonts w:ascii="Times New Roman" w:hAnsi="Times New Roman" w:cs="Times New Roman"/>
        </w:rPr>
        <w:t xml:space="preserve"> performance. </w:t>
      </w:r>
      <w:r w:rsidR="005C7BE7" w:rsidRPr="001A7335">
        <w:rPr>
          <w:rFonts w:ascii="Times New Roman" w:hAnsi="Times New Roman" w:cs="Times New Roman"/>
        </w:rPr>
        <w:t xml:space="preserve">We hypothesised that </w:t>
      </w:r>
      <w:r w:rsidR="00270785" w:rsidRPr="001A7335">
        <w:rPr>
          <w:rFonts w:ascii="Times New Roman" w:hAnsi="Times New Roman" w:cs="Times New Roman"/>
        </w:rPr>
        <w:t>both SBC2 and SBC3</w:t>
      </w:r>
      <w:r w:rsidR="009A1604" w:rsidRPr="001A7335">
        <w:rPr>
          <w:rFonts w:ascii="Times New Roman" w:hAnsi="Times New Roman" w:cs="Times New Roman"/>
        </w:rPr>
        <w:t xml:space="preserve"> </w:t>
      </w:r>
      <w:r w:rsidR="005C7BE7" w:rsidRPr="001A7335">
        <w:rPr>
          <w:rFonts w:ascii="Times New Roman" w:hAnsi="Times New Roman" w:cs="Times New Roman"/>
        </w:rPr>
        <w:t xml:space="preserve">would </w:t>
      </w:r>
      <w:r w:rsidR="004E581F" w:rsidRPr="001A7335">
        <w:rPr>
          <w:rFonts w:ascii="Times New Roman" w:hAnsi="Times New Roman" w:cs="Times New Roman"/>
        </w:rPr>
        <w:t>reduce</w:t>
      </w:r>
      <w:r w:rsidR="005C7BE7" w:rsidRPr="001A7335">
        <w:rPr>
          <w:rFonts w:ascii="Times New Roman" w:hAnsi="Times New Roman" w:cs="Times New Roman"/>
        </w:rPr>
        <w:t xml:space="preserve"> the time required to complete the 4</w:t>
      </w:r>
      <w:r w:rsidR="00EB5C8C" w:rsidRPr="001A7335">
        <w:rPr>
          <w:rFonts w:ascii="Times New Roman" w:hAnsi="Times New Roman" w:cs="Times New Roman"/>
        </w:rPr>
        <w:t xml:space="preserve"> </w:t>
      </w:r>
      <w:r w:rsidR="008257CA" w:rsidRPr="001A7335">
        <w:rPr>
          <w:rFonts w:ascii="Times New Roman" w:hAnsi="Times New Roman" w:cs="Times New Roman"/>
        </w:rPr>
        <w:t>km TT.</w:t>
      </w:r>
    </w:p>
    <w:p w14:paraId="5F8970A5" w14:textId="77777777" w:rsidR="0040611F" w:rsidRPr="001A7335" w:rsidRDefault="0040611F" w:rsidP="0040611F">
      <w:pPr>
        <w:pStyle w:val="NoSpacing"/>
        <w:spacing w:line="480" w:lineRule="auto"/>
        <w:jc w:val="both"/>
        <w:rPr>
          <w:rFonts w:ascii="Times New Roman" w:hAnsi="Times New Roman" w:cs="Times New Roman"/>
        </w:rPr>
      </w:pPr>
    </w:p>
    <w:p w14:paraId="061B5B2D" w14:textId="6B9573D4" w:rsidR="00800C10" w:rsidRPr="001A7335" w:rsidRDefault="00800C10" w:rsidP="0040611F">
      <w:pPr>
        <w:pStyle w:val="NoSpacing"/>
        <w:spacing w:line="480" w:lineRule="auto"/>
        <w:jc w:val="both"/>
        <w:rPr>
          <w:rFonts w:ascii="Times New Roman" w:hAnsi="Times New Roman" w:cs="Times New Roman"/>
        </w:rPr>
      </w:pPr>
      <w:r w:rsidRPr="001A7335">
        <w:rPr>
          <w:rFonts w:ascii="Times New Roman" w:hAnsi="Times New Roman" w:cs="Times New Roman"/>
          <w:b/>
        </w:rPr>
        <w:t>Materials and Methods</w:t>
      </w:r>
    </w:p>
    <w:p w14:paraId="6285889D" w14:textId="77777777" w:rsidR="00800C10" w:rsidRPr="001A7335" w:rsidRDefault="00800C10" w:rsidP="00800C10">
      <w:pPr>
        <w:pStyle w:val="NoSpacing"/>
        <w:spacing w:line="480" w:lineRule="auto"/>
        <w:rPr>
          <w:rFonts w:ascii="Times New Roman" w:hAnsi="Times New Roman" w:cs="Times New Roman"/>
          <w:b/>
          <w:i/>
        </w:rPr>
      </w:pPr>
      <w:r w:rsidRPr="001A7335">
        <w:rPr>
          <w:rFonts w:ascii="Times New Roman" w:hAnsi="Times New Roman" w:cs="Times New Roman"/>
          <w:b/>
          <w:i/>
        </w:rPr>
        <w:t xml:space="preserve">Participants </w:t>
      </w:r>
    </w:p>
    <w:p w14:paraId="41EFF375" w14:textId="5E8FE481" w:rsidR="0041492F" w:rsidRPr="001A7335" w:rsidRDefault="0079370E" w:rsidP="00800C10">
      <w:pPr>
        <w:pStyle w:val="NoSpacing"/>
        <w:spacing w:line="480" w:lineRule="auto"/>
        <w:jc w:val="both"/>
        <w:rPr>
          <w:rFonts w:ascii="Times New Roman" w:hAnsi="Times New Roman" w:cs="Times New Roman"/>
        </w:rPr>
      </w:pPr>
      <w:r w:rsidRPr="001A7335">
        <w:rPr>
          <w:rFonts w:ascii="Times New Roman" w:hAnsi="Times New Roman" w:cs="Times New Roman"/>
        </w:rPr>
        <w:t>A priori power calculation</w:t>
      </w:r>
      <w:r w:rsidR="0041387B" w:rsidRPr="001A7335">
        <w:rPr>
          <w:rFonts w:ascii="Times New Roman" w:hAnsi="Times New Roman" w:cs="Times New Roman"/>
        </w:rPr>
        <w:t xml:space="preserve"> conducted using SPSS Sample P</w:t>
      </w:r>
      <w:r w:rsidR="009D4EAC" w:rsidRPr="001A7335">
        <w:rPr>
          <w:rFonts w:ascii="Times New Roman" w:hAnsi="Times New Roman" w:cs="Times New Roman"/>
        </w:rPr>
        <w:t>owe</w:t>
      </w:r>
      <w:r w:rsidRPr="001A7335">
        <w:rPr>
          <w:rFonts w:ascii="Times New Roman" w:hAnsi="Times New Roman" w:cs="Times New Roman"/>
        </w:rPr>
        <w:t xml:space="preserve">r 3 (IBM, Chicago, IL, USA) </w:t>
      </w:r>
      <w:r w:rsidR="009D4EAC" w:rsidRPr="001A7335">
        <w:rPr>
          <w:rFonts w:ascii="Times New Roman" w:hAnsi="Times New Roman" w:cs="Times New Roman"/>
        </w:rPr>
        <w:t xml:space="preserve">displayed </w:t>
      </w:r>
      <w:r w:rsidR="0041387B" w:rsidRPr="001A7335">
        <w:rPr>
          <w:rFonts w:ascii="Times New Roman" w:hAnsi="Times New Roman" w:cs="Times New Roman"/>
        </w:rPr>
        <w:t>a sample size of 11 would allow detection of a 3 s change with high statistical power (</w:t>
      </w:r>
      <w:r w:rsidR="00B82078" w:rsidRPr="001A7335">
        <w:rPr>
          <w:rFonts w:ascii="Times New Roman" w:hAnsi="Times New Roman" w:cs="Times New Roman"/>
        </w:rPr>
        <w:t>β = 0</w:t>
      </w:r>
      <w:r w:rsidR="0041492F" w:rsidRPr="001A7335">
        <w:rPr>
          <w:rFonts w:ascii="Times New Roman" w:hAnsi="Times New Roman" w:cs="Times New Roman"/>
        </w:rPr>
        <w:t xml:space="preserve">.80; 0.05 = α level). </w:t>
      </w:r>
      <w:r w:rsidR="005A3F12" w:rsidRPr="001A7335">
        <w:rPr>
          <w:rFonts w:ascii="Times New Roman" w:hAnsi="Times New Roman" w:cs="Times New Roman"/>
        </w:rPr>
        <w:t xml:space="preserve">This set </w:t>
      </w:r>
      <w:r w:rsidR="005A3F12" w:rsidRPr="001A7335">
        <w:rPr>
          <w:rFonts w:ascii="Times New Roman" w:hAnsi="Times New Roman" w:cs="Times New Roman"/>
          <w:noProof/>
        </w:rPr>
        <w:t>criteri</w:t>
      </w:r>
      <w:r w:rsidR="003002DB" w:rsidRPr="001A7335">
        <w:rPr>
          <w:rFonts w:ascii="Times New Roman" w:hAnsi="Times New Roman" w:cs="Times New Roman"/>
          <w:noProof/>
        </w:rPr>
        <w:t>on</w:t>
      </w:r>
      <w:r w:rsidR="005A3F12" w:rsidRPr="001A7335">
        <w:rPr>
          <w:rFonts w:ascii="Times New Roman" w:hAnsi="Times New Roman" w:cs="Times New Roman"/>
        </w:rPr>
        <w:t xml:space="preserve"> </w:t>
      </w:r>
      <w:r w:rsidR="005A3F12" w:rsidRPr="001A7335">
        <w:rPr>
          <w:rFonts w:ascii="Times New Roman" w:hAnsi="Times New Roman" w:cs="Times New Roman"/>
          <w:noProof/>
        </w:rPr>
        <w:t>w</w:t>
      </w:r>
      <w:r w:rsidR="003002DB" w:rsidRPr="001A7335">
        <w:rPr>
          <w:rFonts w:ascii="Times New Roman" w:hAnsi="Times New Roman" w:cs="Times New Roman"/>
          <w:noProof/>
        </w:rPr>
        <w:t>as</w:t>
      </w:r>
      <w:r w:rsidR="005A3F12" w:rsidRPr="001A7335">
        <w:rPr>
          <w:rFonts w:ascii="Times New Roman" w:hAnsi="Times New Roman" w:cs="Times New Roman"/>
        </w:rPr>
        <w:t xml:space="preserve"> used to detect a difference between NaHCO</w:t>
      </w:r>
      <w:r w:rsidR="005A3F12" w:rsidRPr="001A7335">
        <w:rPr>
          <w:rFonts w:ascii="Times New Roman" w:hAnsi="Times New Roman" w:cs="Times New Roman"/>
          <w:vertAlign w:val="subscript"/>
        </w:rPr>
        <w:t>3</w:t>
      </w:r>
      <w:r w:rsidR="005A3F12" w:rsidRPr="001A7335">
        <w:rPr>
          <w:rFonts w:ascii="Times New Roman" w:hAnsi="Times New Roman" w:cs="Times New Roman"/>
        </w:rPr>
        <w:t xml:space="preserve"> treatments (i.e. SBC2 vs. SBC3) and between SBC treatments and the placebo</w:t>
      </w:r>
      <w:r w:rsidR="00940262" w:rsidRPr="001A7335">
        <w:rPr>
          <w:rFonts w:ascii="Times New Roman" w:hAnsi="Times New Roman" w:cs="Times New Roman"/>
        </w:rPr>
        <w:t>,</w:t>
      </w:r>
      <w:r w:rsidR="005A3F12" w:rsidRPr="001A7335">
        <w:rPr>
          <w:rFonts w:ascii="Times New Roman" w:hAnsi="Times New Roman" w:cs="Times New Roman"/>
        </w:rPr>
        <w:t xml:space="preserve"> as this is </w:t>
      </w:r>
      <w:r w:rsidR="0041492F" w:rsidRPr="001A7335">
        <w:rPr>
          <w:rFonts w:ascii="Times New Roman" w:hAnsi="Times New Roman" w:cs="Times New Roman"/>
        </w:rPr>
        <w:t>the typical difference</w:t>
      </w:r>
      <w:r w:rsidR="00FC35E3" w:rsidRPr="001A7335">
        <w:rPr>
          <w:rFonts w:ascii="Times New Roman" w:hAnsi="Times New Roman" w:cs="Times New Roman"/>
        </w:rPr>
        <w:t xml:space="preserve"> </w:t>
      </w:r>
      <w:r w:rsidR="007D775E" w:rsidRPr="001A7335">
        <w:rPr>
          <w:rFonts w:ascii="Times New Roman" w:hAnsi="Times New Roman" w:cs="Times New Roman"/>
        </w:rPr>
        <w:t xml:space="preserve">required to </w:t>
      </w:r>
      <w:r w:rsidR="00B31406" w:rsidRPr="001A7335">
        <w:rPr>
          <w:rFonts w:ascii="Times New Roman" w:hAnsi="Times New Roman" w:cs="Times New Roman"/>
        </w:rPr>
        <w:t>determine</w:t>
      </w:r>
      <w:r w:rsidR="007D775E" w:rsidRPr="001A7335">
        <w:rPr>
          <w:rFonts w:ascii="Times New Roman" w:hAnsi="Times New Roman" w:cs="Times New Roman"/>
        </w:rPr>
        <w:t xml:space="preserve"> </w:t>
      </w:r>
      <w:r w:rsidR="0041492F" w:rsidRPr="001A7335">
        <w:rPr>
          <w:rFonts w:ascii="Times New Roman" w:hAnsi="Times New Roman" w:cs="Times New Roman"/>
        </w:rPr>
        <w:t xml:space="preserve">medal positions for the </w:t>
      </w:r>
      <w:r w:rsidR="00D2666E" w:rsidRPr="001A7335">
        <w:rPr>
          <w:rFonts w:ascii="Times New Roman" w:hAnsi="Times New Roman" w:cs="Times New Roman"/>
        </w:rPr>
        <w:t>men’s</w:t>
      </w:r>
      <w:r w:rsidR="00FC35E3" w:rsidRPr="001A7335">
        <w:rPr>
          <w:rFonts w:ascii="Times New Roman" w:hAnsi="Times New Roman" w:cs="Times New Roman"/>
        </w:rPr>
        <w:t xml:space="preserve"> individual pu</w:t>
      </w:r>
      <w:r w:rsidR="0041492F" w:rsidRPr="001A7335">
        <w:rPr>
          <w:rFonts w:ascii="Times New Roman" w:hAnsi="Times New Roman" w:cs="Times New Roman"/>
        </w:rPr>
        <w:t>rsuit</w:t>
      </w:r>
      <w:r w:rsidR="00B31406" w:rsidRPr="001A7335">
        <w:rPr>
          <w:rFonts w:ascii="Times New Roman" w:hAnsi="Times New Roman" w:cs="Times New Roman"/>
        </w:rPr>
        <w:t xml:space="preserve"> and similar events at Olympic </w:t>
      </w:r>
      <w:r w:rsidR="00067A3E" w:rsidRPr="001A7335">
        <w:rPr>
          <w:rFonts w:ascii="Times New Roman" w:hAnsi="Times New Roman" w:cs="Times New Roman"/>
        </w:rPr>
        <w:t>Games</w:t>
      </w:r>
      <w:r w:rsidR="00B31406" w:rsidRPr="001A7335">
        <w:rPr>
          <w:rFonts w:ascii="Times New Roman" w:hAnsi="Times New Roman" w:cs="Times New Roman"/>
        </w:rPr>
        <w:t xml:space="preserve"> </w:t>
      </w:r>
      <w:r w:rsidR="0041492F" w:rsidRPr="001A7335">
        <w:rPr>
          <w:rFonts w:ascii="Times New Roman" w:hAnsi="Times New Roman" w:cs="Times New Roman"/>
        </w:rPr>
        <w:t>(</w:t>
      </w:r>
      <w:r w:rsidR="00A27343" w:rsidRPr="001A7335">
        <w:rPr>
          <w:rFonts w:ascii="Times New Roman" w:hAnsi="Times New Roman" w:cs="Times New Roman"/>
        </w:rPr>
        <w:t>Christensen et al., 2017</w:t>
      </w:r>
      <w:r w:rsidR="00270785" w:rsidRPr="001A7335">
        <w:rPr>
          <w:rFonts w:ascii="Times New Roman" w:hAnsi="Times New Roman" w:cs="Times New Roman"/>
        </w:rPr>
        <w:t>)</w:t>
      </w:r>
      <w:r w:rsidR="005A3F12" w:rsidRPr="001A7335">
        <w:rPr>
          <w:rFonts w:ascii="Times New Roman" w:hAnsi="Times New Roman" w:cs="Times New Roman"/>
        </w:rPr>
        <w:t>.</w:t>
      </w:r>
      <w:r w:rsidR="00270785" w:rsidRPr="001A7335">
        <w:rPr>
          <w:rFonts w:ascii="Times New Roman" w:hAnsi="Times New Roman" w:cs="Times New Roman"/>
        </w:rPr>
        <w:t xml:space="preserve"> </w:t>
      </w:r>
      <w:r w:rsidR="0041492F" w:rsidRPr="001A7335">
        <w:rPr>
          <w:rFonts w:ascii="Times New Roman" w:hAnsi="Times New Roman" w:cs="Times New Roman"/>
        </w:rPr>
        <w:t>E</w:t>
      </w:r>
      <w:r w:rsidR="00800C10" w:rsidRPr="001A7335">
        <w:rPr>
          <w:rFonts w:ascii="Times New Roman" w:hAnsi="Times New Roman" w:cs="Times New Roman"/>
        </w:rPr>
        <w:t xml:space="preserve">leven male trained </w:t>
      </w:r>
      <w:r w:rsidR="00A02E7A" w:rsidRPr="001A7335">
        <w:rPr>
          <w:rFonts w:ascii="Times New Roman" w:hAnsi="Times New Roman" w:cs="Times New Roman"/>
        </w:rPr>
        <w:t xml:space="preserve">cyclists </w:t>
      </w:r>
      <w:r w:rsidR="00A02E7A" w:rsidRPr="001A7335">
        <w:rPr>
          <w:rFonts w:ascii="Times New Roman" w:hAnsi="Times New Roman" w:cs="Times New Roman"/>
        </w:rPr>
        <w:lastRenderedPageBreak/>
        <w:t>therefore</w:t>
      </w:r>
      <w:r w:rsidR="00940262" w:rsidRPr="001A7335">
        <w:rPr>
          <w:rFonts w:ascii="Times New Roman" w:hAnsi="Times New Roman" w:cs="Times New Roman"/>
        </w:rPr>
        <w:t xml:space="preserve"> </w:t>
      </w:r>
      <w:r w:rsidR="00BD6146" w:rsidRPr="001A7335">
        <w:rPr>
          <w:rFonts w:ascii="Times New Roman" w:hAnsi="Times New Roman" w:cs="Times New Roman"/>
        </w:rPr>
        <w:t>volunteered for this study (height 1.82 ± 0.8 m</w:t>
      </w:r>
      <w:r w:rsidR="006344FC" w:rsidRPr="001A7335">
        <w:rPr>
          <w:rFonts w:ascii="Times New Roman" w:hAnsi="Times New Roman" w:cs="Times New Roman"/>
        </w:rPr>
        <w:t>, body mass 86.4 ± 12.9 kg</w:t>
      </w:r>
      <w:r w:rsidR="00BD6146" w:rsidRPr="001A7335">
        <w:rPr>
          <w:rFonts w:ascii="Times New Roman" w:hAnsi="Times New Roman" w:cs="Times New Roman"/>
        </w:rPr>
        <w:t>, age 32 ± 9 years, peak power output (PPO) 382 ± 22 W</w:t>
      </w:r>
      <w:r w:rsidR="00F01B60" w:rsidRPr="001A7335">
        <w:rPr>
          <w:rFonts w:ascii="Times New Roman" w:hAnsi="Times New Roman" w:cs="Times New Roman"/>
        </w:rPr>
        <w:t>) with a w</w:t>
      </w:r>
      <w:r w:rsidR="000150D6" w:rsidRPr="001A7335">
        <w:rPr>
          <w:rFonts w:ascii="Times New Roman" w:hAnsi="Times New Roman" w:cs="Times New Roman"/>
        </w:rPr>
        <w:t>eekly t</w:t>
      </w:r>
      <w:r w:rsidR="00800C10" w:rsidRPr="001A7335">
        <w:rPr>
          <w:rFonts w:ascii="Times New Roman" w:hAnsi="Times New Roman" w:cs="Times New Roman"/>
        </w:rPr>
        <w:t xml:space="preserve">raining frequency </w:t>
      </w:r>
      <w:r w:rsidR="00F01B60" w:rsidRPr="001A7335">
        <w:rPr>
          <w:rFonts w:ascii="Times New Roman" w:hAnsi="Times New Roman" w:cs="Times New Roman"/>
        </w:rPr>
        <w:t>of</w:t>
      </w:r>
      <w:r w:rsidR="00800C10" w:rsidRPr="001A7335">
        <w:rPr>
          <w:rFonts w:ascii="Times New Roman" w:hAnsi="Times New Roman" w:cs="Times New Roman"/>
        </w:rPr>
        <w:t xml:space="preserve"> </w:t>
      </w:r>
      <w:r w:rsidR="00DC161D" w:rsidRPr="001A7335">
        <w:rPr>
          <w:rFonts w:ascii="Times New Roman" w:hAnsi="Times New Roman" w:cs="Times New Roman"/>
        </w:rPr>
        <w:t>≥</w:t>
      </w:r>
      <w:r w:rsidR="00800C10" w:rsidRPr="001A7335">
        <w:rPr>
          <w:rFonts w:ascii="Times New Roman" w:hAnsi="Times New Roman" w:cs="Times New Roman"/>
        </w:rPr>
        <w:t>3 times</w:t>
      </w:r>
      <w:r w:rsidR="000C4D12" w:rsidRPr="001A7335">
        <w:rPr>
          <w:rFonts w:ascii="Times New Roman" w:hAnsi="Times New Roman" w:cs="Times New Roman"/>
        </w:rPr>
        <w:t>,</w:t>
      </w:r>
      <w:r w:rsidR="000150D6" w:rsidRPr="001A7335">
        <w:rPr>
          <w:rFonts w:ascii="Times New Roman" w:hAnsi="Times New Roman" w:cs="Times New Roman"/>
        </w:rPr>
        <w:t xml:space="preserve"> for a total of</w:t>
      </w:r>
      <w:r w:rsidR="00CF7E87" w:rsidRPr="001A7335">
        <w:rPr>
          <w:rFonts w:ascii="Times New Roman" w:hAnsi="Times New Roman" w:cs="Times New Roman"/>
        </w:rPr>
        <w:t xml:space="preserve"> </w:t>
      </w:r>
      <w:r w:rsidR="00DC161D" w:rsidRPr="001A7335">
        <w:rPr>
          <w:rFonts w:ascii="Times New Roman" w:hAnsi="Times New Roman" w:cs="Times New Roman"/>
        </w:rPr>
        <w:t>≥</w:t>
      </w:r>
      <w:r w:rsidR="00CF7E87" w:rsidRPr="001A7335">
        <w:rPr>
          <w:rFonts w:ascii="Times New Roman" w:hAnsi="Times New Roman" w:cs="Times New Roman"/>
        </w:rPr>
        <w:t>5 h</w:t>
      </w:r>
      <w:r w:rsidR="00854456" w:rsidRPr="001A7335">
        <w:rPr>
          <w:rFonts w:ascii="Times New Roman" w:hAnsi="Times New Roman" w:cs="Times New Roman"/>
        </w:rPr>
        <w:t>ours</w:t>
      </w:r>
      <w:r w:rsidR="00800C10" w:rsidRPr="001A7335">
        <w:rPr>
          <w:rFonts w:ascii="Times New Roman" w:hAnsi="Times New Roman" w:cs="Times New Roman"/>
        </w:rPr>
        <w:t xml:space="preserve"> per week</w:t>
      </w:r>
      <w:r w:rsidR="000C4D12" w:rsidRPr="001A7335">
        <w:rPr>
          <w:rFonts w:ascii="Times New Roman" w:hAnsi="Times New Roman" w:cs="Times New Roman"/>
        </w:rPr>
        <w:t>, and</w:t>
      </w:r>
      <w:r w:rsidR="00800C10" w:rsidRPr="001A7335">
        <w:rPr>
          <w:rFonts w:ascii="Times New Roman" w:hAnsi="Times New Roman" w:cs="Times New Roman"/>
        </w:rPr>
        <w:t xml:space="preserve"> for a minimum of 2 y</w:t>
      </w:r>
      <w:r w:rsidR="00854456" w:rsidRPr="001A7335">
        <w:rPr>
          <w:rFonts w:ascii="Times New Roman" w:hAnsi="Times New Roman" w:cs="Times New Roman"/>
        </w:rPr>
        <w:t>ea</w:t>
      </w:r>
      <w:r w:rsidR="00800C10" w:rsidRPr="001A7335">
        <w:rPr>
          <w:rFonts w:ascii="Times New Roman" w:hAnsi="Times New Roman" w:cs="Times New Roman"/>
        </w:rPr>
        <w:t>rs</w:t>
      </w:r>
      <w:r w:rsidR="00BB26EF" w:rsidRPr="001A7335">
        <w:rPr>
          <w:rFonts w:ascii="Times New Roman" w:hAnsi="Times New Roman" w:cs="Times New Roman"/>
        </w:rPr>
        <w:t xml:space="preserve"> training experience, which was specifically in cycling</w:t>
      </w:r>
      <w:r w:rsidR="00C51992" w:rsidRPr="001A7335">
        <w:rPr>
          <w:rFonts w:ascii="Times New Roman" w:hAnsi="Times New Roman" w:cs="Times New Roman"/>
        </w:rPr>
        <w:t xml:space="preserve">. Based on these descriptors, participants met the criteria of ‘trained cyclist’ as described by De Pauw et al. (2013). </w:t>
      </w:r>
      <w:r w:rsidR="00893017" w:rsidRPr="001A7335">
        <w:rPr>
          <w:rFonts w:ascii="Times New Roman" w:hAnsi="Times New Roman" w:cs="Times New Roman"/>
        </w:rPr>
        <w:t xml:space="preserve">Participants were also excluded if they had ingested any nutritional buffers (such as beta alanine) in the prior 6 months of the study. </w:t>
      </w:r>
      <w:r w:rsidR="00800C10" w:rsidRPr="001A7335">
        <w:rPr>
          <w:rFonts w:ascii="Times New Roman" w:hAnsi="Times New Roman" w:cs="Times New Roman"/>
        </w:rPr>
        <w:t xml:space="preserve">Ethical approval was obtained from </w:t>
      </w:r>
      <w:r w:rsidR="002A79A6" w:rsidRPr="001A7335">
        <w:rPr>
          <w:rFonts w:ascii="Times New Roman" w:hAnsi="Times New Roman" w:cs="Times New Roman"/>
        </w:rPr>
        <w:t xml:space="preserve">the </w:t>
      </w:r>
      <w:r w:rsidR="00800C10" w:rsidRPr="001A7335">
        <w:rPr>
          <w:rFonts w:ascii="Times New Roman" w:hAnsi="Times New Roman" w:cs="Times New Roman"/>
        </w:rPr>
        <w:t xml:space="preserve">Departmental Research Ethics Committee and each participant provided written informed consent prior to experimental testing. </w:t>
      </w:r>
    </w:p>
    <w:p w14:paraId="732AAEE9" w14:textId="77777777" w:rsidR="0041492F" w:rsidRPr="001A7335" w:rsidRDefault="0041492F" w:rsidP="00800C10">
      <w:pPr>
        <w:pStyle w:val="NoSpacing"/>
        <w:spacing w:line="480" w:lineRule="auto"/>
        <w:jc w:val="both"/>
        <w:rPr>
          <w:rFonts w:ascii="Times New Roman" w:hAnsi="Times New Roman" w:cs="Times New Roman"/>
        </w:rPr>
      </w:pPr>
    </w:p>
    <w:p w14:paraId="67E55721" w14:textId="4A9F7564" w:rsidR="0041492F" w:rsidRPr="001A7335" w:rsidRDefault="0041492F" w:rsidP="00800C10">
      <w:pPr>
        <w:pStyle w:val="NoSpacing"/>
        <w:spacing w:line="480" w:lineRule="auto"/>
        <w:jc w:val="both"/>
        <w:rPr>
          <w:rFonts w:ascii="Times New Roman" w:hAnsi="Times New Roman" w:cs="Times New Roman"/>
          <w:b/>
          <w:i/>
        </w:rPr>
      </w:pPr>
      <w:r w:rsidRPr="001A7335">
        <w:rPr>
          <w:rFonts w:ascii="Times New Roman" w:hAnsi="Times New Roman" w:cs="Times New Roman"/>
          <w:b/>
          <w:i/>
        </w:rPr>
        <w:t xml:space="preserve">Experimental overview </w:t>
      </w:r>
    </w:p>
    <w:p w14:paraId="37D6E2E0" w14:textId="2306E27F" w:rsidR="00800C10" w:rsidRPr="001A7335" w:rsidRDefault="00CF7E87" w:rsidP="00800C10">
      <w:pPr>
        <w:pStyle w:val="NoSpacing"/>
        <w:spacing w:line="480" w:lineRule="auto"/>
        <w:jc w:val="both"/>
        <w:rPr>
          <w:rFonts w:ascii="Times New Roman" w:hAnsi="Times New Roman" w:cs="Times New Roman"/>
        </w:rPr>
      </w:pPr>
      <w:r w:rsidRPr="001A7335">
        <w:rPr>
          <w:rFonts w:ascii="Times New Roman" w:hAnsi="Times New Roman" w:cs="Times New Roman"/>
        </w:rPr>
        <w:t>Participants visited the lab</w:t>
      </w:r>
      <w:r w:rsidR="00436AD8" w:rsidRPr="001A7335">
        <w:rPr>
          <w:rFonts w:ascii="Times New Roman" w:hAnsi="Times New Roman" w:cs="Times New Roman"/>
        </w:rPr>
        <w:t>oratory</w:t>
      </w:r>
      <w:r w:rsidRPr="001A7335">
        <w:rPr>
          <w:rFonts w:ascii="Times New Roman" w:hAnsi="Times New Roman" w:cs="Times New Roman"/>
        </w:rPr>
        <w:t xml:space="preserve"> on s</w:t>
      </w:r>
      <w:r w:rsidR="00B3638E" w:rsidRPr="001A7335">
        <w:rPr>
          <w:rFonts w:ascii="Times New Roman" w:hAnsi="Times New Roman" w:cs="Times New Roman"/>
        </w:rPr>
        <w:t>ix</w:t>
      </w:r>
      <w:r w:rsidRPr="001A7335">
        <w:rPr>
          <w:rFonts w:ascii="Times New Roman" w:hAnsi="Times New Roman" w:cs="Times New Roman"/>
        </w:rPr>
        <w:t xml:space="preserve"> occasions in a randomised, crossover</w:t>
      </w:r>
      <w:r w:rsidR="00BD6146" w:rsidRPr="001A7335">
        <w:rPr>
          <w:rFonts w:ascii="Times New Roman" w:hAnsi="Times New Roman" w:cs="Times New Roman"/>
        </w:rPr>
        <w:t xml:space="preserve"> and </w:t>
      </w:r>
      <w:r w:rsidR="00D84F35" w:rsidRPr="001A7335">
        <w:rPr>
          <w:rFonts w:ascii="Times New Roman" w:hAnsi="Times New Roman" w:cs="Times New Roman"/>
        </w:rPr>
        <w:t>double blind</w:t>
      </w:r>
      <w:r w:rsidR="00BD6146" w:rsidRPr="001A7335">
        <w:rPr>
          <w:rFonts w:ascii="Times New Roman" w:hAnsi="Times New Roman" w:cs="Times New Roman"/>
        </w:rPr>
        <w:t xml:space="preserve"> design</w:t>
      </w:r>
      <w:r w:rsidR="0058299F" w:rsidRPr="001A7335">
        <w:rPr>
          <w:rFonts w:ascii="Times New Roman" w:hAnsi="Times New Roman" w:cs="Times New Roman"/>
        </w:rPr>
        <w:t>ed</w:t>
      </w:r>
      <w:r w:rsidR="00BD6146" w:rsidRPr="001A7335">
        <w:rPr>
          <w:rFonts w:ascii="Times New Roman" w:hAnsi="Times New Roman" w:cs="Times New Roman"/>
        </w:rPr>
        <w:t xml:space="preserve"> study</w:t>
      </w:r>
      <w:r w:rsidR="00300FE2" w:rsidRPr="001A7335">
        <w:rPr>
          <w:rFonts w:ascii="Times New Roman" w:hAnsi="Times New Roman" w:cs="Times New Roman"/>
        </w:rPr>
        <w:t xml:space="preserve"> (2 x identification of peak blood HCO</w:t>
      </w:r>
      <w:r w:rsidR="00300FE2" w:rsidRPr="001A7335">
        <w:rPr>
          <w:rFonts w:ascii="Times New Roman" w:hAnsi="Times New Roman" w:cs="Times New Roman"/>
          <w:vertAlign w:val="subscript"/>
        </w:rPr>
        <w:t>3</w:t>
      </w:r>
      <w:r w:rsidR="00300FE2" w:rsidRPr="001A7335">
        <w:rPr>
          <w:rFonts w:ascii="Times New Roman" w:hAnsi="Times New Roman" w:cs="Times New Roman"/>
          <w:vertAlign w:val="superscript"/>
        </w:rPr>
        <w:t>-</w:t>
      </w:r>
      <w:r w:rsidR="0058299F" w:rsidRPr="001A7335">
        <w:rPr>
          <w:rFonts w:ascii="Times New Roman" w:hAnsi="Times New Roman" w:cs="Times New Roman"/>
        </w:rPr>
        <w:t>, 3</w:t>
      </w:r>
      <w:r w:rsidR="00300FE2" w:rsidRPr="001A7335">
        <w:rPr>
          <w:rFonts w:ascii="Times New Roman" w:hAnsi="Times New Roman" w:cs="Times New Roman"/>
        </w:rPr>
        <w:t xml:space="preserve"> x cycling TT’s)</w:t>
      </w:r>
      <w:r w:rsidRPr="001A7335">
        <w:rPr>
          <w:rFonts w:ascii="Times New Roman" w:hAnsi="Times New Roman" w:cs="Times New Roman"/>
        </w:rPr>
        <w:t xml:space="preserve">. </w:t>
      </w:r>
      <w:r w:rsidR="00D67719" w:rsidRPr="001A7335">
        <w:rPr>
          <w:rFonts w:ascii="Times New Roman" w:hAnsi="Times New Roman" w:cs="Times New Roman"/>
        </w:rPr>
        <w:t xml:space="preserve">Constraints on </w:t>
      </w:r>
      <w:r w:rsidR="0041492F" w:rsidRPr="001A7335">
        <w:rPr>
          <w:rFonts w:ascii="Times New Roman" w:hAnsi="Times New Roman" w:cs="Times New Roman"/>
        </w:rPr>
        <w:t xml:space="preserve">ingestion of </w:t>
      </w:r>
      <w:r w:rsidR="00D5086D" w:rsidRPr="001A7335">
        <w:rPr>
          <w:rFonts w:ascii="Times New Roman" w:hAnsi="Times New Roman" w:cs="Times New Roman"/>
          <w:noProof/>
        </w:rPr>
        <w:t>alcohol</w:t>
      </w:r>
      <w:r w:rsidR="0041492F" w:rsidRPr="001A7335">
        <w:rPr>
          <w:rFonts w:ascii="Times New Roman" w:hAnsi="Times New Roman" w:cs="Times New Roman"/>
        </w:rPr>
        <w:t xml:space="preserve"> and participation in any stren</w:t>
      </w:r>
      <w:r w:rsidR="0081564D" w:rsidRPr="001A7335">
        <w:rPr>
          <w:rFonts w:ascii="Times New Roman" w:hAnsi="Times New Roman" w:cs="Times New Roman"/>
        </w:rPr>
        <w:t xml:space="preserve">uous/unaccustomed exercise </w:t>
      </w:r>
      <w:r w:rsidR="00D67719" w:rsidRPr="001A7335">
        <w:rPr>
          <w:rFonts w:ascii="Times New Roman" w:hAnsi="Times New Roman" w:cs="Times New Roman"/>
          <w:noProof/>
        </w:rPr>
        <w:t>w</w:t>
      </w:r>
      <w:r w:rsidR="003002DB" w:rsidRPr="001A7335">
        <w:rPr>
          <w:rFonts w:ascii="Times New Roman" w:hAnsi="Times New Roman" w:cs="Times New Roman"/>
          <w:noProof/>
        </w:rPr>
        <w:t>ere</w:t>
      </w:r>
      <w:r w:rsidR="00D67719" w:rsidRPr="001A7335">
        <w:rPr>
          <w:rFonts w:ascii="Times New Roman" w:hAnsi="Times New Roman" w:cs="Times New Roman"/>
        </w:rPr>
        <w:t xml:space="preserve"> in place </w:t>
      </w:r>
      <w:r w:rsidR="0081564D" w:rsidRPr="001A7335">
        <w:rPr>
          <w:rFonts w:ascii="Times New Roman" w:hAnsi="Times New Roman" w:cs="Times New Roman"/>
        </w:rPr>
        <w:t>24 h</w:t>
      </w:r>
      <w:r w:rsidR="00854456" w:rsidRPr="001A7335">
        <w:rPr>
          <w:rFonts w:ascii="Times New Roman" w:hAnsi="Times New Roman" w:cs="Times New Roman"/>
        </w:rPr>
        <w:t>ours</w:t>
      </w:r>
      <w:r w:rsidR="0041492F" w:rsidRPr="001A7335">
        <w:rPr>
          <w:rFonts w:ascii="Times New Roman" w:hAnsi="Times New Roman" w:cs="Times New Roman"/>
        </w:rPr>
        <w:t xml:space="preserve"> prior to each trial. Ca</w:t>
      </w:r>
      <w:r w:rsidR="0081564D" w:rsidRPr="001A7335">
        <w:rPr>
          <w:rFonts w:ascii="Times New Roman" w:hAnsi="Times New Roman" w:cs="Times New Roman"/>
        </w:rPr>
        <w:t>ffeine was also prohibited 12 h</w:t>
      </w:r>
      <w:r w:rsidR="00854456" w:rsidRPr="001A7335">
        <w:rPr>
          <w:rFonts w:ascii="Times New Roman" w:hAnsi="Times New Roman" w:cs="Times New Roman"/>
        </w:rPr>
        <w:t>ours</w:t>
      </w:r>
      <w:r w:rsidR="0041492F" w:rsidRPr="001A7335">
        <w:rPr>
          <w:rFonts w:ascii="Times New Roman" w:hAnsi="Times New Roman" w:cs="Times New Roman"/>
        </w:rPr>
        <w:t xml:space="preserve"> prior to any trial. Written logs of nutri</w:t>
      </w:r>
      <w:r w:rsidR="00DA3ED7" w:rsidRPr="001A7335">
        <w:rPr>
          <w:rFonts w:ascii="Times New Roman" w:hAnsi="Times New Roman" w:cs="Times New Roman"/>
        </w:rPr>
        <w:t xml:space="preserve">tional intake were taken, with </w:t>
      </w:r>
      <w:r w:rsidR="0041492F" w:rsidRPr="001A7335">
        <w:rPr>
          <w:rFonts w:ascii="Times New Roman" w:hAnsi="Times New Roman" w:cs="Times New Roman"/>
        </w:rPr>
        <w:t>intake from the first trial replicated for subsequent trials. Participants visited the lab</w:t>
      </w:r>
      <w:r w:rsidR="00436AD8" w:rsidRPr="001A7335">
        <w:rPr>
          <w:rFonts w:ascii="Times New Roman" w:hAnsi="Times New Roman" w:cs="Times New Roman"/>
        </w:rPr>
        <w:t>oratory</w:t>
      </w:r>
      <w:r w:rsidR="0041492F" w:rsidRPr="001A7335">
        <w:rPr>
          <w:rFonts w:ascii="Times New Roman" w:hAnsi="Times New Roman" w:cs="Times New Roman"/>
        </w:rPr>
        <w:t xml:space="preserve"> in a </w:t>
      </w:r>
      <w:r w:rsidR="0041492F" w:rsidRPr="001A7335">
        <w:rPr>
          <w:rFonts w:ascii="Times New Roman" w:hAnsi="Times New Roman" w:cs="Times New Roman"/>
          <w:noProof/>
        </w:rPr>
        <w:t>four</w:t>
      </w:r>
      <w:r w:rsidR="00D5086D" w:rsidRPr="001A7335">
        <w:rPr>
          <w:rFonts w:ascii="Times New Roman" w:hAnsi="Times New Roman" w:cs="Times New Roman"/>
          <w:noProof/>
        </w:rPr>
        <w:t>-</w:t>
      </w:r>
      <w:r w:rsidR="0041492F" w:rsidRPr="001A7335">
        <w:rPr>
          <w:rFonts w:ascii="Times New Roman" w:hAnsi="Times New Roman" w:cs="Times New Roman"/>
          <w:noProof/>
        </w:rPr>
        <w:t>hour</w:t>
      </w:r>
      <w:r w:rsidR="0041492F" w:rsidRPr="001A7335">
        <w:rPr>
          <w:rFonts w:ascii="Times New Roman" w:hAnsi="Times New Roman" w:cs="Times New Roman"/>
        </w:rPr>
        <w:t xml:space="preserve"> postprandial state and trials were conducted at the same time of day to account for circadian rhythms (</w:t>
      </w:r>
      <w:r w:rsidR="00680FD7" w:rsidRPr="001A7335">
        <w:rPr>
          <w:rFonts w:ascii="Times New Roman" w:hAnsi="Times New Roman" w:cs="Times New Roman"/>
        </w:rPr>
        <w:t>Reilly, 1990</w:t>
      </w:r>
      <w:r w:rsidR="0041492F" w:rsidRPr="001A7335">
        <w:rPr>
          <w:rFonts w:ascii="Times New Roman" w:hAnsi="Times New Roman" w:cs="Times New Roman"/>
        </w:rPr>
        <w:t xml:space="preserve">). Experimental trials </w:t>
      </w:r>
      <w:r w:rsidR="00B87F3D" w:rsidRPr="001A7335">
        <w:rPr>
          <w:rFonts w:ascii="Times New Roman" w:hAnsi="Times New Roman" w:cs="Times New Roman"/>
        </w:rPr>
        <w:t xml:space="preserve">were </w:t>
      </w:r>
      <w:r w:rsidR="008C5E01" w:rsidRPr="001A7335">
        <w:rPr>
          <w:rFonts w:ascii="Times New Roman" w:hAnsi="Times New Roman" w:cs="Times New Roman"/>
        </w:rPr>
        <w:t xml:space="preserve">separated by at least three days to allow </w:t>
      </w:r>
      <w:r w:rsidR="00D84F35" w:rsidRPr="001A7335">
        <w:rPr>
          <w:rFonts w:ascii="Times New Roman" w:hAnsi="Times New Roman" w:cs="Times New Roman"/>
        </w:rPr>
        <w:t xml:space="preserve">acid </w:t>
      </w:r>
      <w:r w:rsidR="00270562" w:rsidRPr="001A7335">
        <w:rPr>
          <w:rFonts w:ascii="Times New Roman" w:hAnsi="Times New Roman" w:cs="Times New Roman"/>
        </w:rPr>
        <w:t xml:space="preserve">base balance variables to return to normal resting </w:t>
      </w:r>
      <w:r w:rsidR="00436AD8" w:rsidRPr="001A7335">
        <w:rPr>
          <w:rFonts w:ascii="Times New Roman" w:hAnsi="Times New Roman" w:cs="Times New Roman"/>
        </w:rPr>
        <w:t>concentrations</w:t>
      </w:r>
      <w:r w:rsidR="00251D9B" w:rsidRPr="001A7335">
        <w:rPr>
          <w:rFonts w:ascii="Times New Roman" w:hAnsi="Times New Roman" w:cs="Times New Roman"/>
        </w:rPr>
        <w:t xml:space="preserve"> (Siegler et al., 2009)</w:t>
      </w:r>
      <w:r w:rsidR="00270562" w:rsidRPr="001A7335">
        <w:rPr>
          <w:rFonts w:ascii="Times New Roman" w:hAnsi="Times New Roman" w:cs="Times New Roman"/>
        </w:rPr>
        <w:t xml:space="preserve">. </w:t>
      </w:r>
    </w:p>
    <w:p w14:paraId="49CA7E2C" w14:textId="77777777" w:rsidR="00800C10" w:rsidRPr="001A7335" w:rsidRDefault="00800C10" w:rsidP="00800C10">
      <w:pPr>
        <w:pStyle w:val="NoSpacing"/>
        <w:spacing w:line="480" w:lineRule="auto"/>
        <w:jc w:val="both"/>
        <w:rPr>
          <w:rFonts w:ascii="Times New Roman" w:hAnsi="Times New Roman" w:cs="Times New Roman"/>
          <w:b/>
        </w:rPr>
      </w:pPr>
    </w:p>
    <w:p w14:paraId="0E43F515" w14:textId="4DF2E044" w:rsidR="004C4F33" w:rsidRPr="001A7335" w:rsidRDefault="00236A41" w:rsidP="00800C10">
      <w:pPr>
        <w:pStyle w:val="NoSpacing"/>
        <w:spacing w:line="480" w:lineRule="auto"/>
        <w:jc w:val="both"/>
        <w:rPr>
          <w:rFonts w:ascii="Times New Roman" w:hAnsi="Times New Roman" w:cs="Times New Roman"/>
          <w:b/>
          <w:i/>
        </w:rPr>
      </w:pPr>
      <w:r w:rsidRPr="001A7335">
        <w:rPr>
          <w:rFonts w:ascii="Times New Roman" w:hAnsi="Times New Roman" w:cs="Times New Roman"/>
          <w:b/>
          <w:i/>
        </w:rPr>
        <w:t xml:space="preserve">Identification of time to peak </w:t>
      </w:r>
      <w:r w:rsidR="00300FE2" w:rsidRPr="001A7335">
        <w:rPr>
          <w:rFonts w:ascii="Times New Roman" w:hAnsi="Times New Roman" w:cs="Times New Roman"/>
          <w:b/>
          <w:i/>
        </w:rPr>
        <w:t xml:space="preserve">blood </w:t>
      </w:r>
      <w:r w:rsidRPr="001A7335">
        <w:rPr>
          <w:rFonts w:ascii="Times New Roman" w:hAnsi="Times New Roman" w:cs="Times New Roman"/>
          <w:b/>
          <w:i/>
        </w:rPr>
        <w:t>bicarbonate</w:t>
      </w:r>
    </w:p>
    <w:p w14:paraId="151232A7" w14:textId="65399968" w:rsidR="00A564C4" w:rsidRPr="001A7335" w:rsidRDefault="000150D6" w:rsidP="00800C10">
      <w:pPr>
        <w:pStyle w:val="NoSpacing"/>
        <w:spacing w:line="480" w:lineRule="auto"/>
        <w:jc w:val="both"/>
        <w:rPr>
          <w:rFonts w:ascii="Times New Roman" w:hAnsi="Times New Roman" w:cs="Times New Roman"/>
          <w:b/>
          <w:i/>
        </w:rPr>
      </w:pPr>
      <w:r w:rsidRPr="001A7335">
        <w:rPr>
          <w:rFonts w:ascii="Times New Roman" w:hAnsi="Times New Roman" w:cs="Times New Roman"/>
        </w:rPr>
        <w:t xml:space="preserve">On two separate </w:t>
      </w:r>
      <w:r w:rsidRPr="001A7335">
        <w:rPr>
          <w:rFonts w:ascii="Times New Roman" w:hAnsi="Times New Roman" w:cs="Times New Roman"/>
          <w:noProof/>
        </w:rPr>
        <w:t>occasion</w:t>
      </w:r>
      <w:r w:rsidR="009D4EAC" w:rsidRPr="001A7335">
        <w:rPr>
          <w:rFonts w:ascii="Times New Roman" w:hAnsi="Times New Roman" w:cs="Times New Roman"/>
          <w:noProof/>
        </w:rPr>
        <w:t>s</w:t>
      </w:r>
      <w:r w:rsidR="00A564C4" w:rsidRPr="001A7335">
        <w:rPr>
          <w:rFonts w:ascii="Times New Roman" w:hAnsi="Times New Roman" w:cs="Times New Roman"/>
        </w:rPr>
        <w:t xml:space="preserve"> participants ingested either 0.2 g</w:t>
      </w:r>
      <w:r w:rsidR="00A564C4" w:rsidRPr="001A7335">
        <w:rPr>
          <w:rFonts w:ascii="Times New Roman" w:hAnsi="Times New Roman" w:cs="Times New Roman"/>
          <w:vertAlign w:val="superscript"/>
        </w:rPr>
        <w:t>.</w:t>
      </w:r>
      <w:r w:rsidR="00A564C4" w:rsidRPr="001A7335">
        <w:rPr>
          <w:rFonts w:ascii="Times New Roman" w:hAnsi="Times New Roman" w:cs="Times New Roman"/>
        </w:rPr>
        <w:t>kg</w:t>
      </w:r>
      <w:r w:rsidR="00A564C4" w:rsidRPr="001A7335">
        <w:rPr>
          <w:rFonts w:ascii="Times New Roman" w:hAnsi="Times New Roman" w:cs="Times New Roman"/>
          <w:vertAlign w:val="superscript"/>
        </w:rPr>
        <w:t>-1</w:t>
      </w:r>
      <w:r w:rsidR="00A564C4" w:rsidRPr="001A7335">
        <w:rPr>
          <w:rFonts w:ascii="Times New Roman" w:hAnsi="Times New Roman" w:cs="Times New Roman"/>
        </w:rPr>
        <w:t xml:space="preserve"> BM NaHCO</w:t>
      </w:r>
      <w:r w:rsidR="00A564C4" w:rsidRPr="001A7335">
        <w:rPr>
          <w:rFonts w:ascii="Times New Roman" w:hAnsi="Times New Roman" w:cs="Times New Roman"/>
          <w:vertAlign w:val="subscript"/>
        </w:rPr>
        <w:t>3</w:t>
      </w:r>
      <w:r w:rsidR="00A564C4" w:rsidRPr="001A7335">
        <w:rPr>
          <w:rFonts w:ascii="Times New Roman" w:hAnsi="Times New Roman" w:cs="Times New Roman"/>
        </w:rPr>
        <w:t xml:space="preserve"> </w:t>
      </w:r>
      <w:r w:rsidR="00DA5B01" w:rsidRPr="001A7335">
        <w:rPr>
          <w:rFonts w:ascii="Times New Roman" w:hAnsi="Times New Roman" w:cs="Times New Roman"/>
        </w:rPr>
        <w:t xml:space="preserve">(SBC2) </w:t>
      </w:r>
      <w:r w:rsidR="00A564C4" w:rsidRPr="001A7335">
        <w:rPr>
          <w:rFonts w:ascii="Times New Roman" w:hAnsi="Times New Roman" w:cs="Times New Roman"/>
        </w:rPr>
        <w:t>or 0.3 g</w:t>
      </w:r>
      <w:r w:rsidR="00A564C4" w:rsidRPr="001A7335">
        <w:rPr>
          <w:rFonts w:ascii="Times New Roman" w:hAnsi="Times New Roman" w:cs="Times New Roman"/>
          <w:vertAlign w:val="superscript"/>
        </w:rPr>
        <w:t>.</w:t>
      </w:r>
      <w:r w:rsidR="00A564C4" w:rsidRPr="001A7335">
        <w:rPr>
          <w:rFonts w:ascii="Times New Roman" w:hAnsi="Times New Roman" w:cs="Times New Roman"/>
        </w:rPr>
        <w:t>kg</w:t>
      </w:r>
      <w:r w:rsidR="00A564C4" w:rsidRPr="001A7335">
        <w:rPr>
          <w:rFonts w:ascii="Times New Roman" w:hAnsi="Times New Roman" w:cs="Times New Roman"/>
          <w:vertAlign w:val="superscript"/>
        </w:rPr>
        <w:t>-1</w:t>
      </w:r>
      <w:r w:rsidR="00A564C4" w:rsidRPr="001A7335">
        <w:rPr>
          <w:rFonts w:ascii="Times New Roman" w:hAnsi="Times New Roman" w:cs="Times New Roman"/>
        </w:rPr>
        <w:t xml:space="preserve"> BM NaHCO</w:t>
      </w:r>
      <w:r w:rsidR="00A564C4" w:rsidRPr="001A7335">
        <w:rPr>
          <w:rFonts w:ascii="Times New Roman" w:hAnsi="Times New Roman" w:cs="Times New Roman"/>
          <w:vertAlign w:val="subscript"/>
        </w:rPr>
        <w:t>3</w:t>
      </w:r>
      <w:r w:rsidR="00A564C4" w:rsidRPr="001A7335">
        <w:rPr>
          <w:rFonts w:ascii="Times New Roman" w:hAnsi="Times New Roman" w:cs="Times New Roman"/>
        </w:rPr>
        <w:t xml:space="preserve"> </w:t>
      </w:r>
      <w:r w:rsidR="00DA5B01" w:rsidRPr="001A7335">
        <w:rPr>
          <w:rFonts w:ascii="Times New Roman" w:hAnsi="Times New Roman" w:cs="Times New Roman"/>
        </w:rPr>
        <w:t xml:space="preserve">(SBC3) </w:t>
      </w:r>
      <w:r w:rsidR="00A564C4" w:rsidRPr="001A7335">
        <w:rPr>
          <w:rFonts w:ascii="Times New Roman" w:hAnsi="Times New Roman" w:cs="Times New Roman"/>
        </w:rPr>
        <w:t>mixed with 400</w:t>
      </w:r>
      <w:r w:rsidR="00512938" w:rsidRPr="001A7335">
        <w:rPr>
          <w:rFonts w:ascii="Times New Roman" w:hAnsi="Times New Roman" w:cs="Times New Roman"/>
        </w:rPr>
        <w:t xml:space="preserve"> </w:t>
      </w:r>
      <w:r w:rsidR="00DA7569" w:rsidRPr="001A7335">
        <w:rPr>
          <w:rFonts w:ascii="Times New Roman" w:hAnsi="Times New Roman" w:cs="Times New Roman"/>
        </w:rPr>
        <w:t>ml of water and</w:t>
      </w:r>
      <w:r w:rsidR="00491B21" w:rsidRPr="001A7335">
        <w:rPr>
          <w:rFonts w:ascii="Times New Roman" w:hAnsi="Times New Roman" w:cs="Times New Roman"/>
        </w:rPr>
        <w:t xml:space="preserve"> </w:t>
      </w:r>
      <w:r w:rsidR="00A564C4" w:rsidRPr="001A7335">
        <w:rPr>
          <w:rFonts w:ascii="Times New Roman" w:hAnsi="Times New Roman" w:cs="Times New Roman"/>
        </w:rPr>
        <w:t>50</w:t>
      </w:r>
      <w:r w:rsidR="00512938" w:rsidRPr="001A7335">
        <w:rPr>
          <w:rFonts w:ascii="Times New Roman" w:hAnsi="Times New Roman" w:cs="Times New Roman"/>
        </w:rPr>
        <w:t xml:space="preserve"> </w:t>
      </w:r>
      <w:r w:rsidR="00A564C4" w:rsidRPr="001A7335">
        <w:rPr>
          <w:rFonts w:ascii="Times New Roman" w:hAnsi="Times New Roman" w:cs="Times New Roman"/>
        </w:rPr>
        <w:t xml:space="preserve">ml </w:t>
      </w:r>
      <w:r w:rsidR="00491B21" w:rsidRPr="001A7335">
        <w:rPr>
          <w:rFonts w:ascii="Times New Roman" w:hAnsi="Times New Roman" w:cs="Times New Roman"/>
        </w:rPr>
        <w:t>double strength and</w:t>
      </w:r>
      <w:r w:rsidR="00746629" w:rsidRPr="001A7335">
        <w:rPr>
          <w:rFonts w:ascii="Times New Roman" w:hAnsi="Times New Roman" w:cs="Times New Roman"/>
        </w:rPr>
        <w:t xml:space="preserve"> </w:t>
      </w:r>
      <w:r w:rsidR="00D5086D" w:rsidRPr="001A7335">
        <w:rPr>
          <w:rFonts w:ascii="Times New Roman" w:hAnsi="Times New Roman" w:cs="Times New Roman"/>
          <w:noProof/>
        </w:rPr>
        <w:t>sugar-</w:t>
      </w:r>
      <w:r w:rsidR="00746629" w:rsidRPr="001A7335">
        <w:rPr>
          <w:rFonts w:ascii="Times New Roman" w:hAnsi="Times New Roman" w:cs="Times New Roman"/>
          <w:noProof/>
        </w:rPr>
        <w:t>free</w:t>
      </w:r>
      <w:r w:rsidR="00746629" w:rsidRPr="001A7335">
        <w:rPr>
          <w:rFonts w:ascii="Times New Roman" w:hAnsi="Times New Roman" w:cs="Times New Roman"/>
        </w:rPr>
        <w:t xml:space="preserve"> </w:t>
      </w:r>
      <w:r w:rsidR="00BF1628" w:rsidRPr="001A7335">
        <w:rPr>
          <w:rFonts w:ascii="Times New Roman" w:hAnsi="Times New Roman" w:cs="Times New Roman"/>
        </w:rPr>
        <w:t xml:space="preserve">blackcurrant </w:t>
      </w:r>
      <w:r w:rsidR="00A564C4" w:rsidRPr="001A7335">
        <w:rPr>
          <w:rFonts w:ascii="Times New Roman" w:hAnsi="Times New Roman" w:cs="Times New Roman"/>
        </w:rPr>
        <w:t xml:space="preserve">cordial to identify </w:t>
      </w:r>
      <w:r w:rsidR="00671E40" w:rsidRPr="001A7335">
        <w:rPr>
          <w:rFonts w:ascii="Times New Roman" w:hAnsi="Times New Roman" w:cs="Times New Roman"/>
          <w:noProof/>
        </w:rPr>
        <w:t>time</w:t>
      </w:r>
      <w:r w:rsidR="00671E40" w:rsidRPr="001A7335">
        <w:rPr>
          <w:rFonts w:ascii="Times New Roman" w:hAnsi="Times New Roman" w:cs="Times New Roman"/>
        </w:rPr>
        <w:t xml:space="preserve"> to peak</w:t>
      </w:r>
      <w:r w:rsidR="00A564C4" w:rsidRPr="001A7335">
        <w:rPr>
          <w:rFonts w:ascii="Times New Roman" w:hAnsi="Times New Roman" w:cs="Times New Roman"/>
        </w:rPr>
        <w:t xml:space="preserve"> blood HCO</w:t>
      </w:r>
      <w:r w:rsidR="00A564C4" w:rsidRPr="001A7335">
        <w:rPr>
          <w:rFonts w:ascii="Times New Roman" w:hAnsi="Times New Roman" w:cs="Times New Roman"/>
          <w:vertAlign w:val="subscript"/>
        </w:rPr>
        <w:t>3</w:t>
      </w:r>
      <w:r w:rsidR="00A564C4" w:rsidRPr="001A7335">
        <w:rPr>
          <w:rFonts w:ascii="Times New Roman" w:hAnsi="Times New Roman" w:cs="Times New Roman"/>
          <w:vertAlign w:val="superscript"/>
        </w:rPr>
        <w:t>-</w:t>
      </w:r>
      <w:r w:rsidR="00A564C4" w:rsidRPr="001A7335">
        <w:rPr>
          <w:rFonts w:ascii="Times New Roman" w:hAnsi="Times New Roman" w:cs="Times New Roman"/>
        </w:rPr>
        <w:t xml:space="preserve"> and pH. Whilst </w:t>
      </w:r>
      <w:r w:rsidR="00647BF4" w:rsidRPr="001A7335">
        <w:rPr>
          <w:rFonts w:ascii="Times New Roman" w:hAnsi="Times New Roman" w:cs="Times New Roman"/>
        </w:rPr>
        <w:t xml:space="preserve">quietly </w:t>
      </w:r>
      <w:r w:rsidR="00A76AC6" w:rsidRPr="001A7335">
        <w:rPr>
          <w:rFonts w:ascii="Times New Roman" w:hAnsi="Times New Roman" w:cs="Times New Roman"/>
        </w:rPr>
        <w:t>rest</w:t>
      </w:r>
      <w:r w:rsidR="005C61DD" w:rsidRPr="001A7335">
        <w:rPr>
          <w:rFonts w:ascii="Times New Roman" w:hAnsi="Times New Roman" w:cs="Times New Roman"/>
        </w:rPr>
        <w:t>ing</w:t>
      </w:r>
      <w:r w:rsidRPr="001A7335">
        <w:rPr>
          <w:rFonts w:ascii="Times New Roman" w:hAnsi="Times New Roman" w:cs="Times New Roman"/>
        </w:rPr>
        <w:t xml:space="preserve"> and seated,</w:t>
      </w:r>
      <w:r w:rsidR="00A76AC6" w:rsidRPr="001A7335">
        <w:rPr>
          <w:rFonts w:ascii="Times New Roman" w:hAnsi="Times New Roman" w:cs="Times New Roman"/>
        </w:rPr>
        <w:t xml:space="preserve"> </w:t>
      </w:r>
      <w:r w:rsidR="00A564C4" w:rsidRPr="001A7335">
        <w:rPr>
          <w:rFonts w:ascii="Times New Roman" w:hAnsi="Times New Roman" w:cs="Times New Roman"/>
        </w:rPr>
        <w:t xml:space="preserve">finger </w:t>
      </w:r>
      <w:r w:rsidR="00A564C4" w:rsidRPr="001A7335">
        <w:rPr>
          <w:rFonts w:ascii="Times New Roman" w:hAnsi="Times New Roman" w:cs="Times New Roman"/>
          <w:noProof/>
        </w:rPr>
        <w:t>prick</w:t>
      </w:r>
      <w:r w:rsidR="00A564C4" w:rsidRPr="001A7335">
        <w:rPr>
          <w:rFonts w:ascii="Times New Roman" w:hAnsi="Times New Roman" w:cs="Times New Roman"/>
        </w:rPr>
        <w:t xml:space="preserve"> capillary blood samples </w:t>
      </w:r>
      <w:r w:rsidR="00647BF4" w:rsidRPr="001A7335">
        <w:rPr>
          <w:rFonts w:ascii="Times New Roman" w:hAnsi="Times New Roman" w:cs="Times New Roman"/>
        </w:rPr>
        <w:t xml:space="preserve">were </w:t>
      </w:r>
      <w:r w:rsidR="00A564C4" w:rsidRPr="001A7335">
        <w:rPr>
          <w:rFonts w:ascii="Times New Roman" w:hAnsi="Times New Roman" w:cs="Times New Roman"/>
        </w:rPr>
        <w:t xml:space="preserve">collected in a </w:t>
      </w:r>
      <w:r w:rsidR="00647BF4" w:rsidRPr="001A7335">
        <w:rPr>
          <w:rFonts w:ascii="Times New Roman" w:hAnsi="Times New Roman" w:cs="Times New Roman"/>
        </w:rPr>
        <w:t xml:space="preserve">100µl </w:t>
      </w:r>
      <w:r w:rsidR="00A564C4" w:rsidRPr="001A7335">
        <w:rPr>
          <w:rFonts w:ascii="Times New Roman" w:hAnsi="Times New Roman" w:cs="Times New Roman"/>
        </w:rPr>
        <w:t>sodium hepari</w:t>
      </w:r>
      <w:r w:rsidR="00AF0B71" w:rsidRPr="001A7335">
        <w:rPr>
          <w:rFonts w:ascii="Times New Roman" w:hAnsi="Times New Roman" w:cs="Times New Roman"/>
        </w:rPr>
        <w:t>n-</w:t>
      </w:r>
      <w:r w:rsidR="00AF0B71" w:rsidRPr="001A7335">
        <w:rPr>
          <w:rFonts w:ascii="Times New Roman" w:hAnsi="Times New Roman" w:cs="Times New Roman"/>
        </w:rPr>
        <w:lastRenderedPageBreak/>
        <w:t xml:space="preserve">coated </w:t>
      </w:r>
      <w:r w:rsidR="001B2929" w:rsidRPr="001A7335">
        <w:rPr>
          <w:rFonts w:ascii="Times New Roman" w:hAnsi="Times New Roman" w:cs="Times New Roman"/>
        </w:rPr>
        <w:t xml:space="preserve">glass </w:t>
      </w:r>
      <w:r w:rsidR="00AF0B71" w:rsidRPr="001A7335">
        <w:rPr>
          <w:rFonts w:ascii="Times New Roman" w:hAnsi="Times New Roman" w:cs="Times New Roman"/>
          <w:noProof/>
        </w:rPr>
        <w:t>clinitube</w:t>
      </w:r>
      <w:r w:rsidR="00AF0B71" w:rsidRPr="001A7335">
        <w:rPr>
          <w:rFonts w:ascii="Times New Roman" w:hAnsi="Times New Roman" w:cs="Times New Roman"/>
        </w:rPr>
        <w:t xml:space="preserve"> every 10 min</w:t>
      </w:r>
      <w:r w:rsidR="00A564C4" w:rsidRPr="001A7335">
        <w:rPr>
          <w:rFonts w:ascii="Times New Roman" w:hAnsi="Times New Roman" w:cs="Times New Roman"/>
        </w:rPr>
        <w:t xml:space="preserve"> for analysis of blood HCO</w:t>
      </w:r>
      <w:r w:rsidR="00A564C4" w:rsidRPr="001A7335">
        <w:rPr>
          <w:rFonts w:ascii="Times New Roman" w:hAnsi="Times New Roman" w:cs="Times New Roman"/>
          <w:vertAlign w:val="subscript"/>
        </w:rPr>
        <w:t>3</w:t>
      </w:r>
      <w:r w:rsidR="00A564C4" w:rsidRPr="001A7335">
        <w:rPr>
          <w:rFonts w:ascii="Times New Roman" w:hAnsi="Times New Roman" w:cs="Times New Roman"/>
          <w:vertAlign w:val="superscript"/>
        </w:rPr>
        <w:t>-</w:t>
      </w:r>
      <w:r w:rsidR="00A564C4" w:rsidRPr="001A7335">
        <w:rPr>
          <w:rFonts w:ascii="Times New Roman" w:hAnsi="Times New Roman" w:cs="Times New Roman"/>
        </w:rPr>
        <w:t xml:space="preserve"> and pH </w:t>
      </w:r>
      <w:r w:rsidR="00A76AC6" w:rsidRPr="001A7335">
        <w:rPr>
          <w:rFonts w:ascii="Times New Roman" w:hAnsi="Times New Roman" w:cs="Times New Roman"/>
        </w:rPr>
        <w:t xml:space="preserve">over </w:t>
      </w:r>
      <w:r w:rsidR="00A76AC6" w:rsidRPr="001A7335">
        <w:rPr>
          <w:rFonts w:ascii="Times New Roman" w:hAnsi="Times New Roman" w:cs="Times New Roman"/>
          <w:noProof/>
        </w:rPr>
        <w:t>a</w:t>
      </w:r>
      <w:r w:rsidR="001D4393" w:rsidRPr="001A7335">
        <w:rPr>
          <w:rFonts w:ascii="Times New Roman" w:hAnsi="Times New Roman" w:cs="Times New Roman"/>
          <w:noProof/>
        </w:rPr>
        <w:t xml:space="preserve"> 120</w:t>
      </w:r>
      <w:r w:rsidR="00A76AC6" w:rsidRPr="001A7335">
        <w:rPr>
          <w:rFonts w:ascii="Times New Roman" w:hAnsi="Times New Roman" w:cs="Times New Roman"/>
        </w:rPr>
        <w:t xml:space="preserve"> min period</w:t>
      </w:r>
      <w:r w:rsidR="00FC4FE2" w:rsidRPr="001A7335">
        <w:rPr>
          <w:rFonts w:ascii="Times New Roman" w:hAnsi="Times New Roman" w:cs="Times New Roman"/>
        </w:rPr>
        <w:t xml:space="preserve"> using a </w:t>
      </w:r>
      <w:r w:rsidR="00DA7569" w:rsidRPr="001A7335">
        <w:rPr>
          <w:rFonts w:ascii="Times New Roman" w:hAnsi="Times New Roman" w:cs="Times New Roman"/>
        </w:rPr>
        <w:t>blood gas analyser</w:t>
      </w:r>
      <w:r w:rsidR="00FC4FE2" w:rsidRPr="001A7335">
        <w:rPr>
          <w:rFonts w:ascii="Times New Roman" w:hAnsi="Times New Roman" w:cs="Times New Roman"/>
        </w:rPr>
        <w:t xml:space="preserve"> (ABL800 BASIC, Radiometer Medical Ltd. Denmark)</w:t>
      </w:r>
      <w:r w:rsidR="00A564C4" w:rsidRPr="001A7335">
        <w:rPr>
          <w:rFonts w:ascii="Times New Roman" w:hAnsi="Times New Roman" w:cs="Times New Roman"/>
        </w:rPr>
        <w:t xml:space="preserve">. </w:t>
      </w:r>
      <w:r w:rsidR="004C4F33" w:rsidRPr="001A7335">
        <w:rPr>
          <w:rFonts w:ascii="Times New Roman" w:hAnsi="Times New Roman" w:cs="Times New Roman"/>
        </w:rPr>
        <w:t xml:space="preserve">The </w:t>
      </w:r>
      <w:r w:rsidR="00070EBE" w:rsidRPr="001A7335">
        <w:rPr>
          <w:rFonts w:ascii="Times New Roman" w:hAnsi="Times New Roman" w:cs="Times New Roman"/>
        </w:rPr>
        <w:t>highest HCO</w:t>
      </w:r>
      <w:r w:rsidR="00070EBE" w:rsidRPr="001A7335">
        <w:rPr>
          <w:rFonts w:ascii="Times New Roman" w:hAnsi="Times New Roman" w:cs="Times New Roman"/>
          <w:vertAlign w:val="subscript"/>
        </w:rPr>
        <w:t>3</w:t>
      </w:r>
      <w:r w:rsidR="00070EBE" w:rsidRPr="001A7335">
        <w:rPr>
          <w:rFonts w:ascii="Times New Roman" w:hAnsi="Times New Roman" w:cs="Times New Roman"/>
          <w:vertAlign w:val="superscript"/>
        </w:rPr>
        <w:t>-</w:t>
      </w:r>
      <w:r w:rsidR="004C4F33" w:rsidRPr="001A7335">
        <w:rPr>
          <w:rFonts w:ascii="Times New Roman" w:hAnsi="Times New Roman" w:cs="Times New Roman"/>
        </w:rPr>
        <w:t xml:space="preserve"> value was used as </w:t>
      </w:r>
      <w:r w:rsidR="00FA75D3" w:rsidRPr="001A7335">
        <w:rPr>
          <w:rFonts w:ascii="Times New Roman" w:hAnsi="Times New Roman" w:cs="Times New Roman"/>
        </w:rPr>
        <w:t xml:space="preserve">a </w:t>
      </w:r>
      <w:r w:rsidR="00671E40" w:rsidRPr="001A7335">
        <w:rPr>
          <w:rFonts w:ascii="Times New Roman" w:hAnsi="Times New Roman" w:cs="Times New Roman"/>
        </w:rPr>
        <w:t>determination of time to peak</w:t>
      </w:r>
      <w:r w:rsidR="004C4F33" w:rsidRPr="001A7335">
        <w:rPr>
          <w:rFonts w:ascii="Times New Roman" w:hAnsi="Times New Roman" w:cs="Times New Roman"/>
        </w:rPr>
        <w:t xml:space="preserve"> HCO</w:t>
      </w:r>
      <w:r w:rsidR="004C4F33" w:rsidRPr="001A7335">
        <w:rPr>
          <w:rFonts w:ascii="Times New Roman" w:hAnsi="Times New Roman" w:cs="Times New Roman"/>
          <w:vertAlign w:val="subscript"/>
        </w:rPr>
        <w:t>3</w:t>
      </w:r>
      <w:r w:rsidR="004C4F33" w:rsidRPr="001A7335">
        <w:rPr>
          <w:rFonts w:ascii="Times New Roman" w:hAnsi="Times New Roman" w:cs="Times New Roman"/>
          <w:vertAlign w:val="superscript"/>
        </w:rPr>
        <w:t>-</w:t>
      </w:r>
      <w:r w:rsidR="004C4F33" w:rsidRPr="001A7335">
        <w:rPr>
          <w:rFonts w:ascii="Times New Roman" w:hAnsi="Times New Roman" w:cs="Times New Roman"/>
        </w:rPr>
        <w:t xml:space="preserve"> </w:t>
      </w:r>
      <w:r w:rsidR="00300FE2" w:rsidRPr="001A7335">
        <w:rPr>
          <w:rFonts w:ascii="Times New Roman" w:hAnsi="Times New Roman" w:cs="Times New Roman"/>
        </w:rPr>
        <w:t xml:space="preserve">and </w:t>
      </w:r>
      <w:r w:rsidR="00151E01" w:rsidRPr="001A7335">
        <w:rPr>
          <w:rFonts w:ascii="Times New Roman" w:hAnsi="Times New Roman" w:cs="Times New Roman"/>
        </w:rPr>
        <w:t xml:space="preserve">this determined the timing of ingestion </w:t>
      </w:r>
      <w:r w:rsidR="001D4393" w:rsidRPr="001A7335">
        <w:rPr>
          <w:rFonts w:ascii="Times New Roman" w:hAnsi="Times New Roman" w:cs="Times New Roman"/>
        </w:rPr>
        <w:t>for</w:t>
      </w:r>
      <w:r w:rsidR="00151E01" w:rsidRPr="001A7335">
        <w:rPr>
          <w:rFonts w:ascii="Times New Roman" w:hAnsi="Times New Roman" w:cs="Times New Roman"/>
        </w:rPr>
        <w:t xml:space="preserve"> experimental trials. </w:t>
      </w:r>
      <w:r w:rsidR="00300FE2" w:rsidRPr="001A7335">
        <w:rPr>
          <w:rFonts w:ascii="Times New Roman" w:hAnsi="Times New Roman" w:cs="Times New Roman"/>
        </w:rPr>
        <w:t>Supplementation of NaHCO</w:t>
      </w:r>
      <w:r w:rsidR="00300FE2" w:rsidRPr="001A7335">
        <w:rPr>
          <w:rFonts w:ascii="Times New Roman" w:hAnsi="Times New Roman" w:cs="Times New Roman"/>
          <w:vertAlign w:val="subscript"/>
        </w:rPr>
        <w:t>3</w:t>
      </w:r>
      <w:r w:rsidR="00300FE2" w:rsidRPr="001A7335">
        <w:rPr>
          <w:rFonts w:ascii="Times New Roman" w:hAnsi="Times New Roman" w:cs="Times New Roman"/>
        </w:rPr>
        <w:t xml:space="preserve"> was double blinded and randomised</w:t>
      </w:r>
      <w:r w:rsidR="004A19C1" w:rsidRPr="001A7335">
        <w:rPr>
          <w:rFonts w:ascii="Times New Roman" w:hAnsi="Times New Roman" w:cs="Times New Roman"/>
        </w:rPr>
        <w:t xml:space="preserve"> (block randomisation)</w:t>
      </w:r>
      <w:r w:rsidR="00300FE2" w:rsidRPr="001A7335">
        <w:rPr>
          <w:rFonts w:ascii="Times New Roman" w:hAnsi="Times New Roman" w:cs="Times New Roman"/>
        </w:rPr>
        <w:t>, as a laboratory technician outside of the research</w:t>
      </w:r>
      <w:r w:rsidR="00DA7569" w:rsidRPr="001A7335">
        <w:rPr>
          <w:rFonts w:ascii="Times New Roman" w:hAnsi="Times New Roman" w:cs="Times New Roman"/>
        </w:rPr>
        <w:t xml:space="preserve"> group</w:t>
      </w:r>
      <w:r w:rsidR="00300FE2" w:rsidRPr="001A7335">
        <w:rPr>
          <w:rFonts w:ascii="Times New Roman" w:hAnsi="Times New Roman" w:cs="Times New Roman"/>
        </w:rPr>
        <w:t xml:space="preserve"> prepared the NaHCO</w:t>
      </w:r>
      <w:r w:rsidR="00300FE2" w:rsidRPr="001A7335">
        <w:rPr>
          <w:rFonts w:ascii="Times New Roman" w:hAnsi="Times New Roman" w:cs="Times New Roman"/>
          <w:vertAlign w:val="subscript"/>
        </w:rPr>
        <w:t>3</w:t>
      </w:r>
      <w:r w:rsidR="004D4590" w:rsidRPr="001A7335">
        <w:rPr>
          <w:rFonts w:ascii="Times New Roman" w:hAnsi="Times New Roman" w:cs="Times New Roman"/>
        </w:rPr>
        <w:t xml:space="preserve">. </w:t>
      </w:r>
      <w:r w:rsidR="00300FE2" w:rsidRPr="001A7335">
        <w:rPr>
          <w:rFonts w:ascii="Times New Roman" w:hAnsi="Times New Roman" w:cs="Times New Roman"/>
        </w:rPr>
        <w:t>Likewise, the time to peak HCO</w:t>
      </w:r>
      <w:r w:rsidR="00300FE2" w:rsidRPr="001A7335">
        <w:rPr>
          <w:rFonts w:ascii="Times New Roman" w:hAnsi="Times New Roman" w:cs="Times New Roman"/>
          <w:vertAlign w:val="subscript"/>
        </w:rPr>
        <w:t>3</w:t>
      </w:r>
      <w:r w:rsidR="00300FE2" w:rsidRPr="001A7335">
        <w:rPr>
          <w:rFonts w:ascii="Times New Roman" w:hAnsi="Times New Roman" w:cs="Times New Roman"/>
          <w:vertAlign w:val="superscript"/>
        </w:rPr>
        <w:t>-</w:t>
      </w:r>
      <w:r w:rsidR="00300FE2" w:rsidRPr="001A7335">
        <w:rPr>
          <w:rFonts w:ascii="Times New Roman" w:hAnsi="Times New Roman" w:cs="Times New Roman"/>
        </w:rPr>
        <w:t xml:space="preserve"> was determined by </w:t>
      </w:r>
      <w:r w:rsidR="00720DD7" w:rsidRPr="001A7335">
        <w:rPr>
          <w:rFonts w:ascii="Times New Roman" w:hAnsi="Times New Roman" w:cs="Times New Roman"/>
        </w:rPr>
        <w:t>researchers</w:t>
      </w:r>
      <w:r w:rsidR="00D223DD" w:rsidRPr="001A7335">
        <w:rPr>
          <w:rFonts w:ascii="Times New Roman" w:hAnsi="Times New Roman" w:cs="Times New Roman"/>
        </w:rPr>
        <w:t xml:space="preserve"> outside of the study</w:t>
      </w:r>
      <w:r w:rsidR="00720DD7" w:rsidRPr="001A7335">
        <w:rPr>
          <w:rFonts w:ascii="Times New Roman" w:hAnsi="Times New Roman" w:cs="Times New Roman"/>
        </w:rPr>
        <w:t xml:space="preserve"> and the participant was not informed of their</w:t>
      </w:r>
      <w:r w:rsidR="004D4590" w:rsidRPr="001A7335">
        <w:rPr>
          <w:rFonts w:ascii="Times New Roman" w:hAnsi="Times New Roman" w:cs="Times New Roman"/>
        </w:rPr>
        <w:t xml:space="preserve"> time to peak </w:t>
      </w:r>
      <w:r w:rsidR="00300FE2" w:rsidRPr="001A7335">
        <w:rPr>
          <w:rFonts w:ascii="Times New Roman" w:hAnsi="Times New Roman" w:cs="Times New Roman"/>
        </w:rPr>
        <w:t xml:space="preserve">to ensure the </w:t>
      </w:r>
      <w:r w:rsidR="004D4590" w:rsidRPr="001A7335">
        <w:rPr>
          <w:rFonts w:ascii="Times New Roman" w:hAnsi="Times New Roman" w:cs="Times New Roman"/>
        </w:rPr>
        <w:t>double blind</w:t>
      </w:r>
      <w:r w:rsidR="00300FE2" w:rsidRPr="001A7335">
        <w:rPr>
          <w:rFonts w:ascii="Times New Roman" w:hAnsi="Times New Roman" w:cs="Times New Roman"/>
        </w:rPr>
        <w:t xml:space="preserve"> nature of the study. For the PLA </w:t>
      </w:r>
      <w:r w:rsidR="004D4590" w:rsidRPr="001A7335">
        <w:rPr>
          <w:rFonts w:ascii="Times New Roman" w:hAnsi="Times New Roman" w:cs="Times New Roman"/>
        </w:rPr>
        <w:t>condition,</w:t>
      </w:r>
      <w:r w:rsidR="00300FE2" w:rsidRPr="001A7335">
        <w:rPr>
          <w:rFonts w:ascii="Times New Roman" w:hAnsi="Times New Roman" w:cs="Times New Roman"/>
        </w:rPr>
        <w:t xml:space="preserve"> a time to peak HCO</w:t>
      </w:r>
      <w:r w:rsidR="00300FE2" w:rsidRPr="001A7335">
        <w:rPr>
          <w:rFonts w:ascii="Times New Roman" w:hAnsi="Times New Roman" w:cs="Times New Roman"/>
          <w:vertAlign w:val="subscript"/>
        </w:rPr>
        <w:t>3</w:t>
      </w:r>
      <w:r w:rsidR="00300FE2" w:rsidRPr="001A7335">
        <w:rPr>
          <w:rFonts w:ascii="Times New Roman" w:hAnsi="Times New Roman" w:cs="Times New Roman"/>
          <w:vertAlign w:val="superscript"/>
        </w:rPr>
        <w:t>-</w:t>
      </w:r>
      <w:r w:rsidR="00300FE2" w:rsidRPr="001A7335">
        <w:rPr>
          <w:rFonts w:ascii="Times New Roman" w:hAnsi="Times New Roman" w:cs="Times New Roman"/>
        </w:rPr>
        <w:t xml:space="preserve"> was used from either SBC2 or SBC3. </w:t>
      </w:r>
    </w:p>
    <w:p w14:paraId="29845AB1" w14:textId="77777777" w:rsidR="00800C10" w:rsidRPr="001A7335" w:rsidRDefault="00800C10" w:rsidP="00800C10">
      <w:pPr>
        <w:pStyle w:val="NoSpacing"/>
        <w:spacing w:line="480" w:lineRule="auto"/>
        <w:jc w:val="both"/>
        <w:rPr>
          <w:rFonts w:ascii="Times New Roman" w:hAnsi="Times New Roman" w:cs="Times New Roman"/>
          <w:b/>
        </w:rPr>
      </w:pPr>
    </w:p>
    <w:p w14:paraId="5597FCC9" w14:textId="664F2DAC" w:rsidR="00800C10" w:rsidRPr="001A7335" w:rsidRDefault="00FC609A" w:rsidP="00800C10">
      <w:pPr>
        <w:pStyle w:val="NoSpacing"/>
        <w:spacing w:line="480" w:lineRule="auto"/>
        <w:jc w:val="both"/>
        <w:rPr>
          <w:rFonts w:ascii="Times New Roman" w:hAnsi="Times New Roman" w:cs="Times New Roman"/>
          <w:b/>
          <w:i/>
        </w:rPr>
      </w:pPr>
      <w:r w:rsidRPr="001A7335">
        <w:rPr>
          <w:rFonts w:ascii="Times New Roman" w:hAnsi="Times New Roman" w:cs="Times New Roman"/>
          <w:b/>
          <w:i/>
        </w:rPr>
        <w:t>Four-kilometre cycling protocol</w:t>
      </w:r>
      <w:r w:rsidR="00DA7569" w:rsidRPr="001A7335">
        <w:rPr>
          <w:rFonts w:ascii="Times New Roman" w:hAnsi="Times New Roman" w:cs="Times New Roman"/>
          <w:b/>
          <w:i/>
        </w:rPr>
        <w:t xml:space="preserve">, blood measures and </w:t>
      </w:r>
      <w:r w:rsidR="00166789" w:rsidRPr="001A7335">
        <w:rPr>
          <w:rFonts w:ascii="Times New Roman" w:hAnsi="Times New Roman" w:cs="Times New Roman"/>
          <w:b/>
          <w:i/>
        </w:rPr>
        <w:t>perceptual measures</w:t>
      </w:r>
    </w:p>
    <w:p w14:paraId="42C9859C" w14:textId="1376F219" w:rsidR="00800C10" w:rsidRPr="001A7335" w:rsidRDefault="00800C10" w:rsidP="00800C10">
      <w:pPr>
        <w:pStyle w:val="NoSpacing"/>
        <w:spacing w:line="480" w:lineRule="auto"/>
        <w:jc w:val="both"/>
        <w:rPr>
          <w:rFonts w:ascii="Times New Roman" w:hAnsi="Times New Roman" w:cs="Times New Roman"/>
        </w:rPr>
      </w:pPr>
      <w:r w:rsidRPr="001A7335">
        <w:rPr>
          <w:rFonts w:ascii="Times New Roman" w:hAnsi="Times New Roman" w:cs="Times New Roman"/>
        </w:rPr>
        <w:t xml:space="preserve">The </w:t>
      </w:r>
      <w:r w:rsidR="004C4F33" w:rsidRPr="001A7335">
        <w:rPr>
          <w:rFonts w:ascii="Times New Roman" w:hAnsi="Times New Roman" w:cs="Times New Roman"/>
        </w:rPr>
        <w:t xml:space="preserve">next </w:t>
      </w:r>
      <w:r w:rsidRPr="001A7335">
        <w:rPr>
          <w:rFonts w:ascii="Times New Roman" w:hAnsi="Times New Roman" w:cs="Times New Roman"/>
        </w:rPr>
        <w:t xml:space="preserve">visit </w:t>
      </w:r>
      <w:r w:rsidR="00A36673" w:rsidRPr="001A7335">
        <w:rPr>
          <w:rFonts w:ascii="Times New Roman" w:hAnsi="Times New Roman" w:cs="Times New Roman"/>
        </w:rPr>
        <w:t>involved</w:t>
      </w:r>
      <w:r w:rsidRPr="001A7335">
        <w:rPr>
          <w:rFonts w:ascii="Times New Roman" w:hAnsi="Times New Roman" w:cs="Times New Roman"/>
        </w:rPr>
        <w:t xml:space="preserve"> a familiarisation </w:t>
      </w:r>
      <w:r w:rsidR="00A36673" w:rsidRPr="001A7335">
        <w:rPr>
          <w:rFonts w:ascii="Times New Roman" w:hAnsi="Times New Roman" w:cs="Times New Roman"/>
        </w:rPr>
        <w:t>to the 4</w:t>
      </w:r>
      <w:r w:rsidR="00CA723A" w:rsidRPr="001A7335">
        <w:rPr>
          <w:rFonts w:ascii="Times New Roman" w:hAnsi="Times New Roman" w:cs="Times New Roman"/>
        </w:rPr>
        <w:t xml:space="preserve"> </w:t>
      </w:r>
      <w:r w:rsidR="00A36673" w:rsidRPr="001A7335">
        <w:rPr>
          <w:rFonts w:ascii="Times New Roman" w:hAnsi="Times New Roman" w:cs="Times New Roman"/>
        </w:rPr>
        <w:t xml:space="preserve">km cycling </w:t>
      </w:r>
      <w:r w:rsidR="000C65ED" w:rsidRPr="001A7335">
        <w:rPr>
          <w:rFonts w:ascii="Times New Roman" w:hAnsi="Times New Roman" w:cs="Times New Roman"/>
        </w:rPr>
        <w:t>TT</w:t>
      </w:r>
      <w:r w:rsidR="00A36673" w:rsidRPr="001A7335">
        <w:rPr>
          <w:rFonts w:ascii="Times New Roman" w:hAnsi="Times New Roman" w:cs="Times New Roman"/>
        </w:rPr>
        <w:t xml:space="preserve"> </w:t>
      </w:r>
      <w:r w:rsidR="000059E5" w:rsidRPr="001A7335">
        <w:rPr>
          <w:rFonts w:ascii="Times New Roman" w:hAnsi="Times New Roman" w:cs="Times New Roman"/>
        </w:rPr>
        <w:t>on a Velotron c</w:t>
      </w:r>
      <w:r w:rsidR="00ED1794" w:rsidRPr="001A7335">
        <w:rPr>
          <w:rFonts w:ascii="Times New Roman" w:hAnsi="Times New Roman" w:cs="Times New Roman"/>
        </w:rPr>
        <w:t>ycle ergometer (Velotron, RacerM</w:t>
      </w:r>
      <w:r w:rsidR="000059E5" w:rsidRPr="001A7335">
        <w:rPr>
          <w:rFonts w:ascii="Times New Roman" w:hAnsi="Times New Roman" w:cs="Times New Roman"/>
        </w:rPr>
        <w:t>ate</w:t>
      </w:r>
      <w:r w:rsidR="00ED1794" w:rsidRPr="001A7335">
        <w:rPr>
          <w:rFonts w:ascii="Times New Roman" w:hAnsi="Times New Roman" w:cs="Times New Roman"/>
        </w:rPr>
        <w:t xml:space="preserve"> Inc.</w:t>
      </w:r>
      <w:r w:rsidR="000059E5" w:rsidRPr="001A7335">
        <w:rPr>
          <w:rFonts w:ascii="Times New Roman" w:hAnsi="Times New Roman" w:cs="Times New Roman"/>
        </w:rPr>
        <w:t xml:space="preserve">, USA) interfaced with </w:t>
      </w:r>
      <w:r w:rsidR="000059E5" w:rsidRPr="001A7335">
        <w:rPr>
          <w:rFonts w:ascii="Times New Roman" w:hAnsi="Times New Roman" w:cs="Times New Roman"/>
          <w:noProof/>
        </w:rPr>
        <w:t>Velotron</w:t>
      </w:r>
      <w:r w:rsidR="000059E5" w:rsidRPr="001A7335">
        <w:rPr>
          <w:rFonts w:ascii="Times New Roman" w:hAnsi="Times New Roman" w:cs="Times New Roman"/>
        </w:rPr>
        <w:t xml:space="preserve"> coaching software</w:t>
      </w:r>
      <w:r w:rsidR="00FA75D3" w:rsidRPr="001A7335">
        <w:t xml:space="preserve"> </w:t>
      </w:r>
      <w:r w:rsidR="00FA75D3" w:rsidRPr="001A7335">
        <w:rPr>
          <w:rFonts w:ascii="Times New Roman" w:hAnsi="Times New Roman" w:cs="Times New Roman"/>
        </w:rPr>
        <w:t>(RacerMate Inc., USA)</w:t>
      </w:r>
      <w:r w:rsidR="00DD1A50" w:rsidRPr="001A7335">
        <w:rPr>
          <w:rFonts w:ascii="Times New Roman" w:hAnsi="Times New Roman" w:cs="Times New Roman"/>
        </w:rPr>
        <w:t>.</w:t>
      </w:r>
      <w:r w:rsidR="000059E5" w:rsidRPr="001A7335">
        <w:rPr>
          <w:rFonts w:ascii="Times New Roman" w:hAnsi="Times New Roman" w:cs="Times New Roman"/>
        </w:rPr>
        <w:t xml:space="preserve"> </w:t>
      </w:r>
      <w:r w:rsidR="006761D0" w:rsidRPr="001A7335">
        <w:rPr>
          <w:rFonts w:ascii="Times New Roman" w:hAnsi="Times New Roman" w:cs="Times New Roman"/>
        </w:rPr>
        <w:t xml:space="preserve">This ergometer has displayed high test-retest reliability with </w:t>
      </w:r>
      <w:r w:rsidR="00B913B9" w:rsidRPr="001A7335">
        <w:rPr>
          <w:rFonts w:ascii="Times New Roman" w:hAnsi="Times New Roman" w:cs="Times New Roman"/>
        </w:rPr>
        <w:t>excellent</w:t>
      </w:r>
      <w:r w:rsidR="00D96A2D" w:rsidRPr="001A7335">
        <w:rPr>
          <w:rFonts w:ascii="Times New Roman" w:hAnsi="Times New Roman" w:cs="Times New Roman"/>
        </w:rPr>
        <w:t xml:space="preserve"> </w:t>
      </w:r>
      <w:r w:rsidR="006761D0" w:rsidRPr="001A7335">
        <w:rPr>
          <w:rFonts w:ascii="Times New Roman" w:hAnsi="Times New Roman" w:cs="Times New Roman"/>
        </w:rPr>
        <w:t xml:space="preserve">ICC values </w:t>
      </w:r>
      <w:r w:rsidR="00D96A2D" w:rsidRPr="001A7335">
        <w:rPr>
          <w:rFonts w:ascii="Times New Roman" w:hAnsi="Times New Roman" w:cs="Times New Roman"/>
        </w:rPr>
        <w:t xml:space="preserve">of </w:t>
      </w:r>
      <w:r w:rsidR="008D4AE7" w:rsidRPr="001A7335">
        <w:rPr>
          <w:rFonts w:ascii="Times New Roman" w:hAnsi="Times New Roman" w:cs="Times New Roman"/>
        </w:rPr>
        <w:t xml:space="preserve">between </w:t>
      </w:r>
      <w:r w:rsidR="006761D0" w:rsidRPr="001A7335">
        <w:rPr>
          <w:rFonts w:ascii="Times New Roman" w:hAnsi="Times New Roman" w:cs="Times New Roman"/>
          <w:i/>
        </w:rPr>
        <w:t xml:space="preserve">r </w:t>
      </w:r>
      <w:r w:rsidR="00F623DF" w:rsidRPr="001A7335">
        <w:rPr>
          <w:rFonts w:ascii="Times New Roman" w:hAnsi="Times New Roman" w:cs="Times New Roman"/>
        </w:rPr>
        <w:t>=</w:t>
      </w:r>
      <w:r w:rsidR="008D4AE7" w:rsidRPr="001A7335">
        <w:rPr>
          <w:rFonts w:ascii="Times New Roman" w:hAnsi="Times New Roman" w:cs="Times New Roman"/>
        </w:rPr>
        <w:t xml:space="preserve">0.90 to </w:t>
      </w:r>
      <w:r w:rsidR="000A6961" w:rsidRPr="001A7335">
        <w:rPr>
          <w:rFonts w:ascii="Times New Roman" w:hAnsi="Times New Roman" w:cs="Times New Roman"/>
        </w:rPr>
        <w:t>0.96, p &lt;0.01 for mean power</w:t>
      </w:r>
      <w:r w:rsidR="006761D0" w:rsidRPr="001A7335">
        <w:rPr>
          <w:rFonts w:ascii="Times New Roman" w:hAnsi="Times New Roman" w:cs="Times New Roman"/>
        </w:rPr>
        <w:t xml:space="preserve"> </w:t>
      </w:r>
      <w:r w:rsidR="00F96560" w:rsidRPr="001A7335">
        <w:rPr>
          <w:rFonts w:ascii="Times New Roman" w:hAnsi="Times New Roman" w:cs="Times New Roman"/>
        </w:rPr>
        <w:t xml:space="preserve">in </w:t>
      </w:r>
      <w:r w:rsidR="006761D0" w:rsidRPr="001A7335">
        <w:rPr>
          <w:rFonts w:ascii="Times New Roman" w:hAnsi="Times New Roman" w:cs="Times New Roman"/>
        </w:rPr>
        <w:t xml:space="preserve">TT events </w:t>
      </w:r>
      <w:r w:rsidR="006761D0" w:rsidRPr="001A7335">
        <w:rPr>
          <w:rFonts w:ascii="Times New Roman" w:hAnsi="Times New Roman" w:cs="Times New Roman"/>
        </w:rPr>
        <w:fldChar w:fldCharType="begin" w:fldLock="1"/>
      </w:r>
      <w:r w:rsidR="006761D0" w:rsidRPr="001A7335">
        <w:rPr>
          <w:rFonts w:ascii="Times New Roman" w:hAnsi="Times New Roman" w:cs="Times New Roman"/>
        </w:rPr>
        <w:instrText>ADDIN CSL_CITATION { "citationItems" : [ { "id" : "ITEM-1", "itemData" : { "DOI" : "10.1055/s-0031-1291219", "abstract" : "See, stats, and : https :// www. researchgate. net/ publication / 51880089 Reliability Racermate Anaerobic Article DOI : 10 . 1055 / s - 0031 - 1291219 : PubMed CITATIONS 4 READS 248 2 , including : Todd California , San 77 SEE All - text , letting . Available : Todd Retrieved : 30 an electromagnetically - braked cycle ergometer , the Lode\u2122 , vs . the mechanically - braked Monark bike . This is an important comparison , as the Lode is typically used to administer incremental exercise as well as time trials which are com - monly performed in a Human Performance lab . 15 subjects (age = 24 . 0 \u00b1 3 . 5 years) performed both tests at a load equal to 7 . 0 % body weight . Data revealed similar (p &gt; 0 . 05) PP and MP , yet minimum power , fatigue rate , time to peak power , and peak cadence were signifi cantly diff erent between ergometers . Correlations between ergo - meters were strong for MP (r = 0 . 90 , p &lt; 0 . 01) but only moderate for peak (r = 0 . 60 , p &lt; 0 . 05) and mini - mum power (r = 0 . 54 , p &lt; 0 . 05) . Consequently , deter - minations of power output and fatiguability may diff er based on the specifi c cycle ergometer used to administer the Wingate Test . Recently , a new electromagnetically - braked cycle ergometer , the Velotron Racermate\u2122 has been introduced that off ers a more cost - eff ective alter - native to the Lode Excalibur Sport for various modalities of testing such as ramp protocols and constant - load exercise . Previously , high test - retest reliability for this ergometer was shown during a 20 km cycling time trial [ 19 ] . The manu - facturer also provides software that allows the Introduction \u25bc", "author" : [ { "dropping-particle" : "", "family" : "Todd Anthony Astorino", "given" : "Correspondence", "non-dropping-particle" : "", "parse-names" : false, "suffix" : "" } ], "container-title" : "Int J Sports Med", "id" : "ITEM-1", "issue" : "32", "issued" : { "date-parts" : [ [ "2011" ] ] }, "page" : "1-5", "title" : "Reliability and Validity of the Velotron Racermate Cycle Ergometer to Measure Anaerobic Power", "type" : "article-journal", "volume" : "32" }, "uris" : [ "http://www.mendeley.com/documents/?uuid=387dcdf4-dd77-3649-bb36-ac04dbe34211" ] } ], "mendeley" : { "formattedCitation" : "(Todd Anthony Astorino, 2011)", "manualFormatting" : "(Astorino, 2011)", "plainTextFormattedCitation" : "(Todd Anthony Astorino, 2011)", "previouslyFormattedCitation" : "(Todd Anthony Astorino, 2011)" }, "properties" : { "noteIndex" : 0 }, "schema" : "https://github.com/citation-style-language/schema/raw/master/csl-citation.json" }</w:instrText>
      </w:r>
      <w:r w:rsidR="006761D0" w:rsidRPr="001A7335">
        <w:rPr>
          <w:rFonts w:ascii="Times New Roman" w:hAnsi="Times New Roman" w:cs="Times New Roman"/>
        </w:rPr>
        <w:fldChar w:fldCharType="separate"/>
      </w:r>
      <w:r w:rsidR="006761D0" w:rsidRPr="001A7335">
        <w:rPr>
          <w:rFonts w:ascii="Times New Roman" w:hAnsi="Times New Roman" w:cs="Times New Roman"/>
          <w:noProof/>
        </w:rPr>
        <w:t>(</w:t>
      </w:r>
      <w:r w:rsidR="004342E0" w:rsidRPr="001A7335">
        <w:rPr>
          <w:rFonts w:ascii="Times New Roman" w:hAnsi="Times New Roman" w:cs="Times New Roman"/>
          <w:noProof/>
        </w:rPr>
        <w:t>Astorino</w:t>
      </w:r>
      <w:r w:rsidR="002229F4" w:rsidRPr="001A7335">
        <w:rPr>
          <w:rFonts w:ascii="Times New Roman" w:hAnsi="Times New Roman" w:cs="Times New Roman"/>
          <w:noProof/>
        </w:rPr>
        <w:t>,</w:t>
      </w:r>
      <w:r w:rsidR="004342E0" w:rsidRPr="001A7335">
        <w:rPr>
          <w:rFonts w:ascii="Times New Roman" w:hAnsi="Times New Roman" w:cs="Times New Roman"/>
          <w:noProof/>
        </w:rPr>
        <w:t xml:space="preserve"> 2011; Costa, Guglielmo &amp; Paton, 2017</w:t>
      </w:r>
      <w:r w:rsidR="006761D0" w:rsidRPr="001A7335">
        <w:rPr>
          <w:rFonts w:ascii="Times New Roman" w:hAnsi="Times New Roman" w:cs="Times New Roman"/>
          <w:noProof/>
        </w:rPr>
        <w:t>)</w:t>
      </w:r>
      <w:r w:rsidR="006761D0" w:rsidRPr="001A7335">
        <w:rPr>
          <w:rFonts w:ascii="Times New Roman" w:hAnsi="Times New Roman" w:cs="Times New Roman"/>
        </w:rPr>
        <w:fldChar w:fldCharType="end"/>
      </w:r>
      <w:r w:rsidR="006761D0" w:rsidRPr="001A7335">
        <w:rPr>
          <w:rFonts w:ascii="Times New Roman" w:hAnsi="Times New Roman" w:cs="Times New Roman"/>
        </w:rPr>
        <w:t xml:space="preserve">. </w:t>
      </w:r>
      <w:r w:rsidR="00B55B25" w:rsidRPr="001A7335">
        <w:rPr>
          <w:rFonts w:ascii="Times New Roman" w:hAnsi="Times New Roman" w:cs="Times New Roman"/>
        </w:rPr>
        <w:t>Participants sel</w:t>
      </w:r>
      <w:r w:rsidR="00BE6843" w:rsidRPr="001A7335">
        <w:rPr>
          <w:rFonts w:ascii="Times New Roman" w:hAnsi="Times New Roman" w:cs="Times New Roman"/>
        </w:rPr>
        <w:t xml:space="preserve">ected a preferred handlebar </w:t>
      </w:r>
      <w:r w:rsidR="00657C12" w:rsidRPr="001A7335">
        <w:rPr>
          <w:rFonts w:ascii="Times New Roman" w:hAnsi="Times New Roman" w:cs="Times New Roman"/>
        </w:rPr>
        <w:t>and saddle position, whilst they were also</w:t>
      </w:r>
      <w:r w:rsidR="002575E1" w:rsidRPr="001A7335">
        <w:rPr>
          <w:rFonts w:ascii="Times New Roman" w:hAnsi="Times New Roman" w:cs="Times New Roman"/>
        </w:rPr>
        <w:t xml:space="preserve"> permitted </w:t>
      </w:r>
      <w:r w:rsidR="00B55B25" w:rsidRPr="001A7335">
        <w:rPr>
          <w:rFonts w:ascii="Times New Roman" w:hAnsi="Times New Roman" w:cs="Times New Roman"/>
        </w:rPr>
        <w:t>to change gear</w:t>
      </w:r>
      <w:r w:rsidR="00B6533C" w:rsidRPr="001A7335">
        <w:rPr>
          <w:rFonts w:ascii="Times New Roman" w:hAnsi="Times New Roman" w:cs="Times New Roman"/>
        </w:rPr>
        <w:t>s</w:t>
      </w:r>
      <w:r w:rsidR="00B55B25" w:rsidRPr="001A7335">
        <w:rPr>
          <w:rFonts w:ascii="Times New Roman" w:hAnsi="Times New Roman" w:cs="Times New Roman"/>
        </w:rPr>
        <w:t xml:space="preserve"> freely throughout each </w:t>
      </w:r>
      <w:r w:rsidR="00B3638E" w:rsidRPr="001A7335">
        <w:rPr>
          <w:rFonts w:ascii="Times New Roman" w:hAnsi="Times New Roman" w:cs="Times New Roman"/>
        </w:rPr>
        <w:t>TT</w:t>
      </w:r>
      <w:r w:rsidR="00B55B25" w:rsidRPr="001A7335">
        <w:rPr>
          <w:rFonts w:ascii="Times New Roman" w:hAnsi="Times New Roman" w:cs="Times New Roman"/>
        </w:rPr>
        <w:t xml:space="preserve"> using their preferred </w:t>
      </w:r>
      <w:r w:rsidR="00BE6843" w:rsidRPr="001A7335">
        <w:rPr>
          <w:rFonts w:ascii="Times New Roman" w:hAnsi="Times New Roman" w:cs="Times New Roman"/>
        </w:rPr>
        <w:t xml:space="preserve">fixed gear </w:t>
      </w:r>
      <w:r w:rsidR="00B55B25" w:rsidRPr="001A7335">
        <w:rPr>
          <w:rFonts w:ascii="Times New Roman" w:hAnsi="Times New Roman" w:cs="Times New Roman"/>
        </w:rPr>
        <w:t>ratio</w:t>
      </w:r>
      <w:r w:rsidR="006761D0" w:rsidRPr="001A7335">
        <w:rPr>
          <w:rFonts w:ascii="Times New Roman" w:hAnsi="Times New Roman" w:cs="Times New Roman"/>
        </w:rPr>
        <w:t>s</w:t>
      </w:r>
      <w:r w:rsidR="00B55B25" w:rsidRPr="001A7335">
        <w:rPr>
          <w:rFonts w:ascii="Times New Roman" w:hAnsi="Times New Roman" w:cs="Times New Roman"/>
        </w:rPr>
        <w:t xml:space="preserve">. </w:t>
      </w:r>
      <w:r w:rsidR="00BE6843" w:rsidRPr="001A7335">
        <w:rPr>
          <w:rFonts w:ascii="Times New Roman" w:hAnsi="Times New Roman" w:cs="Times New Roman"/>
        </w:rPr>
        <w:t>These setting</w:t>
      </w:r>
      <w:r w:rsidR="00DA7569" w:rsidRPr="001A7335">
        <w:rPr>
          <w:rFonts w:ascii="Times New Roman" w:hAnsi="Times New Roman" w:cs="Times New Roman"/>
        </w:rPr>
        <w:t>s</w:t>
      </w:r>
      <w:r w:rsidR="00BE6843" w:rsidRPr="001A7335">
        <w:rPr>
          <w:rFonts w:ascii="Times New Roman" w:hAnsi="Times New Roman" w:cs="Times New Roman"/>
        </w:rPr>
        <w:t xml:space="preserve"> were then adopted for all subsequent trials. </w:t>
      </w:r>
      <w:r w:rsidR="003F1491" w:rsidRPr="001A7335">
        <w:rPr>
          <w:rFonts w:ascii="Times New Roman" w:hAnsi="Times New Roman" w:cs="Times New Roman"/>
        </w:rPr>
        <w:t xml:space="preserve">Strong verbal encouragement was provided throughout the TT </w:t>
      </w:r>
      <w:r w:rsidR="00151E01" w:rsidRPr="001A7335">
        <w:rPr>
          <w:rFonts w:ascii="Times New Roman" w:hAnsi="Times New Roman" w:cs="Times New Roman"/>
        </w:rPr>
        <w:t xml:space="preserve">and </w:t>
      </w:r>
      <w:r w:rsidR="003F1491" w:rsidRPr="001A7335">
        <w:rPr>
          <w:rFonts w:ascii="Times New Roman" w:hAnsi="Times New Roman" w:cs="Times New Roman"/>
        </w:rPr>
        <w:t>feedback on the distance covered</w:t>
      </w:r>
      <w:r w:rsidR="00900FAE" w:rsidRPr="001A7335">
        <w:rPr>
          <w:rFonts w:ascii="Times New Roman" w:hAnsi="Times New Roman" w:cs="Times New Roman"/>
        </w:rPr>
        <w:t xml:space="preserve"> </w:t>
      </w:r>
      <w:r w:rsidR="003F1491" w:rsidRPr="001A7335">
        <w:rPr>
          <w:rFonts w:ascii="Times New Roman" w:hAnsi="Times New Roman" w:cs="Times New Roman"/>
        </w:rPr>
        <w:t xml:space="preserve">and </w:t>
      </w:r>
      <w:r w:rsidR="006761D0" w:rsidRPr="001A7335">
        <w:rPr>
          <w:rFonts w:ascii="Times New Roman" w:hAnsi="Times New Roman" w:cs="Times New Roman"/>
        </w:rPr>
        <w:t>cadence</w:t>
      </w:r>
      <w:r w:rsidR="003F1491" w:rsidRPr="001A7335">
        <w:rPr>
          <w:rFonts w:ascii="Times New Roman" w:hAnsi="Times New Roman" w:cs="Times New Roman"/>
        </w:rPr>
        <w:t xml:space="preserve"> </w:t>
      </w:r>
      <w:r w:rsidR="00BB2A52" w:rsidRPr="001A7335">
        <w:rPr>
          <w:rFonts w:ascii="Times New Roman" w:hAnsi="Times New Roman" w:cs="Times New Roman"/>
        </w:rPr>
        <w:t xml:space="preserve">was provided </w:t>
      </w:r>
      <w:r w:rsidR="006761D0" w:rsidRPr="001A7335">
        <w:rPr>
          <w:rFonts w:ascii="Times New Roman" w:hAnsi="Times New Roman" w:cs="Times New Roman"/>
        </w:rPr>
        <w:t>via</w:t>
      </w:r>
      <w:r w:rsidR="003F1491" w:rsidRPr="001A7335">
        <w:rPr>
          <w:rFonts w:ascii="Times New Roman" w:hAnsi="Times New Roman" w:cs="Times New Roman"/>
        </w:rPr>
        <w:t xml:space="preserve"> the software (</w:t>
      </w:r>
      <w:r w:rsidR="00A377E1" w:rsidRPr="001A7335">
        <w:rPr>
          <w:rFonts w:ascii="Times New Roman" w:hAnsi="Times New Roman" w:cs="Times New Roman"/>
        </w:rPr>
        <w:t>Stone et al., 2011</w:t>
      </w:r>
      <w:r w:rsidR="003F1491" w:rsidRPr="001A7335">
        <w:rPr>
          <w:rFonts w:ascii="Times New Roman" w:hAnsi="Times New Roman" w:cs="Times New Roman"/>
        </w:rPr>
        <w:t>)</w:t>
      </w:r>
      <w:r w:rsidR="00151E01" w:rsidRPr="001A7335">
        <w:rPr>
          <w:rFonts w:ascii="Times New Roman" w:hAnsi="Times New Roman" w:cs="Times New Roman"/>
        </w:rPr>
        <w:t>, but time elapsed was blinded</w:t>
      </w:r>
      <w:r w:rsidR="003F1491" w:rsidRPr="001A7335">
        <w:rPr>
          <w:rFonts w:ascii="Times New Roman" w:hAnsi="Times New Roman" w:cs="Times New Roman"/>
        </w:rPr>
        <w:t>.</w:t>
      </w:r>
      <w:r w:rsidR="0086041C" w:rsidRPr="001A7335">
        <w:rPr>
          <w:rFonts w:ascii="Times New Roman" w:hAnsi="Times New Roman" w:cs="Times New Roman"/>
        </w:rPr>
        <w:t xml:space="preserve"> Time to complete, mean power and mean speed </w:t>
      </w:r>
      <w:r w:rsidR="003A7B45" w:rsidRPr="001A7335">
        <w:rPr>
          <w:rFonts w:ascii="Times New Roman" w:hAnsi="Times New Roman" w:cs="Times New Roman"/>
        </w:rPr>
        <w:t xml:space="preserve">was recorded </w:t>
      </w:r>
      <w:r w:rsidR="0086041C" w:rsidRPr="001A7335">
        <w:rPr>
          <w:rFonts w:ascii="Times New Roman" w:hAnsi="Times New Roman" w:cs="Times New Roman"/>
        </w:rPr>
        <w:t xml:space="preserve">for both the </w:t>
      </w:r>
      <w:r w:rsidR="00003513" w:rsidRPr="001A7335">
        <w:rPr>
          <w:rFonts w:ascii="Times New Roman" w:hAnsi="Times New Roman" w:cs="Times New Roman"/>
        </w:rPr>
        <w:t>total distance and 0.5</w:t>
      </w:r>
      <w:r w:rsidR="006E0357" w:rsidRPr="001A7335">
        <w:rPr>
          <w:rFonts w:ascii="Times New Roman" w:hAnsi="Times New Roman" w:cs="Times New Roman"/>
        </w:rPr>
        <w:t xml:space="preserve"> </w:t>
      </w:r>
      <w:r w:rsidR="00003513" w:rsidRPr="001A7335">
        <w:rPr>
          <w:rFonts w:ascii="Times New Roman" w:hAnsi="Times New Roman" w:cs="Times New Roman"/>
        </w:rPr>
        <w:t>k</w:t>
      </w:r>
      <w:r w:rsidR="0086041C" w:rsidRPr="001A7335">
        <w:rPr>
          <w:rFonts w:ascii="Times New Roman" w:hAnsi="Times New Roman" w:cs="Times New Roman"/>
        </w:rPr>
        <w:t xml:space="preserve">m splits, </w:t>
      </w:r>
      <w:r w:rsidR="003A7B45" w:rsidRPr="001A7335">
        <w:rPr>
          <w:rFonts w:ascii="Times New Roman" w:hAnsi="Times New Roman" w:cs="Times New Roman"/>
        </w:rPr>
        <w:t>along with</w:t>
      </w:r>
      <w:r w:rsidR="0086041C" w:rsidRPr="001A7335">
        <w:rPr>
          <w:rFonts w:ascii="Times New Roman" w:hAnsi="Times New Roman" w:cs="Times New Roman"/>
        </w:rPr>
        <w:t xml:space="preserve"> heart rate</w:t>
      </w:r>
      <w:r w:rsidR="00D74B4E" w:rsidRPr="001A7335">
        <w:rPr>
          <w:rFonts w:ascii="Times New Roman" w:hAnsi="Times New Roman" w:cs="Times New Roman"/>
        </w:rPr>
        <w:t xml:space="preserve"> (HR) every 0.5 km</w:t>
      </w:r>
      <w:r w:rsidR="0086041C" w:rsidRPr="001A7335">
        <w:rPr>
          <w:rFonts w:ascii="Times New Roman" w:hAnsi="Times New Roman" w:cs="Times New Roman"/>
        </w:rPr>
        <w:t xml:space="preserve"> (</w:t>
      </w:r>
      <w:r w:rsidR="00D63211" w:rsidRPr="001A7335">
        <w:rPr>
          <w:rFonts w:ascii="Times New Roman" w:hAnsi="Times New Roman" w:cs="Times New Roman"/>
        </w:rPr>
        <w:t>Polar, T31, Finland)</w:t>
      </w:r>
      <w:r w:rsidR="003F1491" w:rsidRPr="001A7335">
        <w:rPr>
          <w:rFonts w:ascii="Times New Roman" w:hAnsi="Times New Roman" w:cs="Times New Roman"/>
        </w:rPr>
        <w:t>.</w:t>
      </w:r>
      <w:r w:rsidR="0086041C" w:rsidRPr="001A7335">
        <w:rPr>
          <w:rFonts w:ascii="Times New Roman" w:hAnsi="Times New Roman" w:cs="Times New Roman"/>
        </w:rPr>
        <w:t xml:space="preserve"> </w:t>
      </w:r>
      <w:r w:rsidR="00122FAF" w:rsidRPr="001A7335">
        <w:rPr>
          <w:rFonts w:ascii="Times New Roman" w:hAnsi="Times New Roman" w:cs="Times New Roman"/>
        </w:rPr>
        <w:t xml:space="preserve">Blood measures for pH and </w:t>
      </w:r>
      <w:r w:rsidR="003721CC" w:rsidRPr="001A7335">
        <w:rPr>
          <w:rFonts w:ascii="Times New Roman" w:hAnsi="Times New Roman" w:cs="Times New Roman"/>
        </w:rPr>
        <w:t>HCO</w:t>
      </w:r>
      <w:r w:rsidR="003721CC" w:rsidRPr="001A7335">
        <w:rPr>
          <w:rFonts w:ascii="Times New Roman" w:hAnsi="Times New Roman" w:cs="Times New Roman"/>
          <w:vertAlign w:val="subscript"/>
        </w:rPr>
        <w:t>3</w:t>
      </w:r>
      <w:r w:rsidR="003721CC" w:rsidRPr="001A7335">
        <w:rPr>
          <w:rFonts w:ascii="Times New Roman" w:hAnsi="Times New Roman" w:cs="Times New Roman"/>
          <w:vertAlign w:val="superscript"/>
        </w:rPr>
        <w:t>-</w:t>
      </w:r>
      <w:r w:rsidR="003721CC" w:rsidRPr="001A7335">
        <w:rPr>
          <w:rFonts w:ascii="Times New Roman" w:hAnsi="Times New Roman" w:cs="Times New Roman"/>
        </w:rPr>
        <w:t xml:space="preserve"> were taken pre-inges</w:t>
      </w:r>
      <w:r w:rsidR="004E23F0" w:rsidRPr="001A7335">
        <w:rPr>
          <w:rFonts w:ascii="Times New Roman" w:hAnsi="Times New Roman" w:cs="Times New Roman"/>
        </w:rPr>
        <w:t>tion</w:t>
      </w:r>
      <w:r w:rsidR="003721CC" w:rsidRPr="001A7335">
        <w:rPr>
          <w:rFonts w:ascii="Times New Roman" w:hAnsi="Times New Roman" w:cs="Times New Roman"/>
        </w:rPr>
        <w:t xml:space="preserve"> </w:t>
      </w:r>
      <w:r w:rsidR="00DE5CE2" w:rsidRPr="001A7335">
        <w:rPr>
          <w:rFonts w:ascii="Times New Roman" w:hAnsi="Times New Roman" w:cs="Times New Roman"/>
        </w:rPr>
        <w:t>and post-exercise as per the previously described method. A 5</w:t>
      </w:r>
      <w:r w:rsidR="009A15D1" w:rsidRPr="001A7335">
        <w:rPr>
          <w:rFonts w:ascii="Times New Roman" w:hAnsi="Times New Roman" w:cs="Times New Roman"/>
        </w:rPr>
        <w:t>µ</w:t>
      </w:r>
      <w:r w:rsidR="00DE5CE2" w:rsidRPr="001A7335">
        <w:rPr>
          <w:rFonts w:ascii="Times New Roman" w:hAnsi="Times New Roman" w:cs="Times New Roman"/>
        </w:rPr>
        <w:t xml:space="preserve">l sample for blood lactate (BLa) was also taken at the same respective time points (Lactate Pro 2, Arkray, Japan). </w:t>
      </w:r>
      <w:r w:rsidR="007C1134" w:rsidRPr="001A7335">
        <w:rPr>
          <w:rFonts w:ascii="Times New Roman" w:hAnsi="Times New Roman" w:cs="Times New Roman"/>
        </w:rPr>
        <w:t>R</w:t>
      </w:r>
      <w:r w:rsidR="0086041C" w:rsidRPr="001A7335">
        <w:rPr>
          <w:rFonts w:ascii="Times New Roman" w:hAnsi="Times New Roman" w:cs="Times New Roman"/>
        </w:rPr>
        <w:t>atings of perceived exertion (</w:t>
      </w:r>
      <w:r w:rsidR="009B4097" w:rsidRPr="001A7335">
        <w:rPr>
          <w:rFonts w:ascii="Times New Roman" w:hAnsi="Times New Roman" w:cs="Times New Roman"/>
        </w:rPr>
        <w:t>6-20;</w:t>
      </w:r>
      <w:r w:rsidR="0086041C" w:rsidRPr="001A7335">
        <w:rPr>
          <w:rFonts w:ascii="Times New Roman" w:hAnsi="Times New Roman" w:cs="Times New Roman"/>
        </w:rPr>
        <w:t xml:space="preserve"> </w:t>
      </w:r>
      <w:r w:rsidR="0086041C" w:rsidRPr="001A7335">
        <w:rPr>
          <w:rFonts w:ascii="Times New Roman" w:hAnsi="Times New Roman" w:cs="Times New Roman"/>
        </w:rPr>
        <w:fldChar w:fldCharType="begin" w:fldLock="1"/>
      </w:r>
      <w:r w:rsidR="0086041C" w:rsidRPr="001A7335">
        <w:rPr>
          <w:rFonts w:ascii="Times New Roman" w:hAnsi="Times New Roman" w:cs="Times New Roman"/>
        </w:rPr>
        <w:instrText>ADDIN CSL_CITATION { "citationItems" : [ { "id" : "ITEM-1", "itemData" : { "ISSN" : "0195-9131", "PMID" : "7154893", "abstract" : "There is a great demand for perceptual effort ratings in order to better understand man at work. Such ratings are important complements to behavioral and physiological measurements of physical performance and work capacity. This is true for both theoretical analysis and application in medicine, human factors, and sports. Perceptual estimates, obtained by psychophysical ratio-scaling methods, are valid when describing general perceptual variation, but category methods are more useful in several applied situations when differences between individuals are described. A presentation is made of ratio-scaling methods, category methods, especially the Borg Scale for ratings of perceived exertion, and a new method that combines the category method with ratio properties. Some of the advantages and disadvantages of the different methods are discussed in both theoretical-psychophysical and psychophysiological frames of reference.", "author" : [ { "dropping-particle" : "", "family" : "Borg", "given" : "G A", "non-dropping-particle" : "", "parse-names" : false, "suffix" : "" } ], "container-title" : "Medicine and science in sports and exercise", "id" : "ITEM-1", "issue" : "5", "issued" : { "date-parts" : [ [ "1982", "1" ] ] }, "page" : "377-81", "title" : "Psychophysical bases of perceived exertion.", "type" : "article-journal", "volume" : "14" }, "uris" : [ "http://www.mendeley.com/documents/?uuid=216bf2d1-8523-48bf-b2af-6b8f06ad6f75" ] } ], "mendeley" : { "formattedCitation" : "(Borg, 1982)", "manualFormatting" : "Borg, 1982)", "plainTextFormattedCitation" : "(Borg, 1982)", "previouslyFormattedCitation" : "(Borg, 1982)" }, "properties" : { "noteIndex" : 0 }, "schema" : "https://github.com/citation-style-language/schema/raw/master/csl-citation.json" }</w:instrText>
      </w:r>
      <w:r w:rsidR="0086041C" w:rsidRPr="001A7335">
        <w:rPr>
          <w:rFonts w:ascii="Times New Roman" w:hAnsi="Times New Roman" w:cs="Times New Roman"/>
        </w:rPr>
        <w:fldChar w:fldCharType="separate"/>
      </w:r>
      <w:r w:rsidR="000B0514" w:rsidRPr="001A7335">
        <w:rPr>
          <w:rFonts w:ascii="Times New Roman" w:hAnsi="Times New Roman" w:cs="Times New Roman"/>
          <w:noProof/>
        </w:rPr>
        <w:t>Borg, 1982</w:t>
      </w:r>
      <w:r w:rsidR="0086041C" w:rsidRPr="001A7335">
        <w:rPr>
          <w:rFonts w:ascii="Times New Roman" w:hAnsi="Times New Roman" w:cs="Times New Roman"/>
          <w:noProof/>
        </w:rPr>
        <w:t>)</w:t>
      </w:r>
      <w:r w:rsidR="0086041C" w:rsidRPr="001A7335">
        <w:rPr>
          <w:rFonts w:ascii="Times New Roman" w:hAnsi="Times New Roman" w:cs="Times New Roman"/>
        </w:rPr>
        <w:fldChar w:fldCharType="end"/>
      </w:r>
      <w:r w:rsidR="0086041C" w:rsidRPr="001A7335">
        <w:rPr>
          <w:rFonts w:ascii="Times New Roman" w:hAnsi="Times New Roman" w:cs="Times New Roman"/>
        </w:rPr>
        <w:t xml:space="preserve"> for</w:t>
      </w:r>
      <w:r w:rsidR="00D5086D" w:rsidRPr="001A7335">
        <w:rPr>
          <w:rFonts w:ascii="Times New Roman" w:hAnsi="Times New Roman" w:cs="Times New Roman"/>
        </w:rPr>
        <w:t xml:space="preserve"> the</w:t>
      </w:r>
      <w:r w:rsidR="0086041C" w:rsidRPr="001A7335">
        <w:rPr>
          <w:rFonts w:ascii="Times New Roman" w:hAnsi="Times New Roman" w:cs="Times New Roman"/>
        </w:rPr>
        <w:t xml:space="preserve"> </w:t>
      </w:r>
      <w:r w:rsidR="0086041C" w:rsidRPr="001A7335">
        <w:rPr>
          <w:rFonts w:ascii="Times New Roman" w:hAnsi="Times New Roman" w:cs="Times New Roman"/>
          <w:noProof/>
        </w:rPr>
        <w:t>whole</w:t>
      </w:r>
      <w:r w:rsidR="0086041C" w:rsidRPr="001A7335">
        <w:rPr>
          <w:rFonts w:ascii="Times New Roman" w:hAnsi="Times New Roman" w:cs="Times New Roman"/>
        </w:rPr>
        <w:t xml:space="preserve"> body </w:t>
      </w:r>
      <w:r w:rsidR="0086041C" w:rsidRPr="001A7335">
        <w:rPr>
          <w:rFonts w:ascii="Times New Roman" w:hAnsi="Times New Roman" w:cs="Times New Roman"/>
        </w:rPr>
        <w:lastRenderedPageBreak/>
        <w:t>(RPE</w:t>
      </w:r>
      <w:r w:rsidR="0086041C" w:rsidRPr="001A7335">
        <w:rPr>
          <w:rFonts w:ascii="Times New Roman" w:hAnsi="Times New Roman" w:cs="Times New Roman"/>
          <w:vertAlign w:val="subscript"/>
        </w:rPr>
        <w:t>O</w:t>
      </w:r>
      <w:r w:rsidR="007C1134" w:rsidRPr="001A7335">
        <w:rPr>
          <w:rFonts w:ascii="Times New Roman" w:hAnsi="Times New Roman" w:cs="Times New Roman"/>
        </w:rPr>
        <w:t xml:space="preserve">), </w:t>
      </w:r>
      <w:r w:rsidR="0086041C" w:rsidRPr="001A7335">
        <w:rPr>
          <w:rFonts w:ascii="Times New Roman" w:hAnsi="Times New Roman" w:cs="Times New Roman"/>
        </w:rPr>
        <w:t>legs (RPE</w:t>
      </w:r>
      <w:r w:rsidR="0086041C" w:rsidRPr="001A7335">
        <w:rPr>
          <w:rFonts w:ascii="Times New Roman" w:hAnsi="Times New Roman" w:cs="Times New Roman"/>
          <w:vertAlign w:val="subscript"/>
        </w:rPr>
        <w:t>L</w:t>
      </w:r>
      <w:r w:rsidR="0086041C" w:rsidRPr="001A7335">
        <w:rPr>
          <w:rFonts w:ascii="Times New Roman" w:hAnsi="Times New Roman" w:cs="Times New Roman"/>
        </w:rPr>
        <w:t>)</w:t>
      </w:r>
      <w:r w:rsidR="007C1134" w:rsidRPr="001A7335">
        <w:rPr>
          <w:rFonts w:ascii="Times New Roman" w:hAnsi="Times New Roman" w:cs="Times New Roman"/>
        </w:rPr>
        <w:t>,</w:t>
      </w:r>
      <w:r w:rsidR="0086041C" w:rsidRPr="001A7335">
        <w:rPr>
          <w:rFonts w:ascii="Times New Roman" w:hAnsi="Times New Roman" w:cs="Times New Roman"/>
        </w:rPr>
        <w:t xml:space="preserve"> and affective perceptions of work rate </w:t>
      </w:r>
      <w:r w:rsidR="007C1134" w:rsidRPr="001A7335">
        <w:rPr>
          <w:rFonts w:ascii="Times New Roman" w:hAnsi="Times New Roman" w:cs="Times New Roman"/>
        </w:rPr>
        <w:t>(</w:t>
      </w:r>
      <w:r w:rsidR="0086041C" w:rsidRPr="001A7335">
        <w:rPr>
          <w:rFonts w:ascii="Times New Roman" w:hAnsi="Times New Roman" w:cs="Times New Roman"/>
        </w:rPr>
        <w:t>11-point bipolar scale with +5 representing ‘very good’ and -5 representing ‘very bad’</w:t>
      </w:r>
      <w:r w:rsidR="007C1134" w:rsidRPr="001A7335">
        <w:rPr>
          <w:rFonts w:ascii="Times New Roman" w:hAnsi="Times New Roman" w:cs="Times New Roman"/>
        </w:rPr>
        <w:t>)</w:t>
      </w:r>
      <w:r w:rsidR="0086041C" w:rsidRPr="001A7335">
        <w:rPr>
          <w:rFonts w:ascii="Times New Roman" w:hAnsi="Times New Roman" w:cs="Times New Roman"/>
        </w:rPr>
        <w:t xml:space="preserve"> were recorded </w:t>
      </w:r>
      <w:r w:rsidR="007C1134" w:rsidRPr="001A7335">
        <w:rPr>
          <w:rFonts w:ascii="Times New Roman" w:hAnsi="Times New Roman" w:cs="Times New Roman"/>
        </w:rPr>
        <w:t xml:space="preserve">every 1 km </w:t>
      </w:r>
      <w:r w:rsidR="0086041C" w:rsidRPr="001A7335">
        <w:rPr>
          <w:rFonts w:ascii="Times New Roman" w:hAnsi="Times New Roman" w:cs="Times New Roman"/>
        </w:rPr>
        <w:t>(</w:t>
      </w:r>
      <w:r w:rsidR="00A377E1" w:rsidRPr="001A7335">
        <w:rPr>
          <w:rFonts w:ascii="Times New Roman" w:hAnsi="Times New Roman" w:cs="Times New Roman"/>
        </w:rPr>
        <w:t>Thomas et al., 2015</w:t>
      </w:r>
      <w:r w:rsidR="0086041C" w:rsidRPr="001A7335">
        <w:rPr>
          <w:rFonts w:ascii="Times New Roman" w:hAnsi="Times New Roman" w:cs="Times New Roman"/>
        </w:rPr>
        <w:t>).</w:t>
      </w:r>
      <w:r w:rsidR="00357660" w:rsidRPr="001A7335">
        <w:rPr>
          <w:rFonts w:ascii="Times New Roman" w:hAnsi="Times New Roman" w:cs="Times New Roman"/>
        </w:rPr>
        <w:t xml:space="preserve"> </w:t>
      </w:r>
      <w:r w:rsidR="00FD503B" w:rsidRPr="001A7335">
        <w:rPr>
          <w:rFonts w:ascii="Times New Roman" w:hAnsi="Times New Roman" w:cs="Times New Roman"/>
        </w:rPr>
        <w:t>This procedure was repeated</w:t>
      </w:r>
      <w:r w:rsidR="004B2C15" w:rsidRPr="001A7335">
        <w:rPr>
          <w:rFonts w:ascii="Times New Roman" w:hAnsi="Times New Roman" w:cs="Times New Roman"/>
        </w:rPr>
        <w:t xml:space="preserve"> another three times</w:t>
      </w:r>
      <w:r w:rsidR="00FD503B" w:rsidRPr="001A7335">
        <w:rPr>
          <w:rFonts w:ascii="Times New Roman" w:hAnsi="Times New Roman" w:cs="Times New Roman"/>
        </w:rPr>
        <w:t xml:space="preserve">, with the exception that </w:t>
      </w:r>
      <w:r w:rsidRPr="001A7335">
        <w:rPr>
          <w:rFonts w:ascii="Times New Roman" w:hAnsi="Times New Roman" w:cs="Times New Roman"/>
        </w:rPr>
        <w:t>either 0.2 g</w:t>
      </w:r>
      <w:r w:rsidRPr="001A7335">
        <w:rPr>
          <w:rFonts w:ascii="Times New Roman" w:hAnsi="Times New Roman" w:cs="Times New Roman"/>
          <w:vertAlign w:val="superscript"/>
        </w:rPr>
        <w:t>.</w:t>
      </w:r>
      <w:r w:rsidRPr="001A7335">
        <w:rPr>
          <w:rFonts w:ascii="Times New Roman" w:hAnsi="Times New Roman" w:cs="Times New Roman"/>
        </w:rPr>
        <w:t>kg</w:t>
      </w:r>
      <w:r w:rsidRPr="001A7335">
        <w:rPr>
          <w:rFonts w:ascii="Times New Roman" w:hAnsi="Times New Roman" w:cs="Times New Roman"/>
          <w:vertAlign w:val="superscript"/>
        </w:rPr>
        <w:t>-1</w:t>
      </w:r>
      <w:r w:rsidRPr="001A7335">
        <w:rPr>
          <w:rFonts w:ascii="Times New Roman" w:hAnsi="Times New Roman" w:cs="Times New Roman"/>
        </w:rPr>
        <w:t xml:space="preserve"> BM NaHCO</w:t>
      </w:r>
      <w:r w:rsidRPr="001A7335">
        <w:rPr>
          <w:rFonts w:ascii="Times New Roman" w:hAnsi="Times New Roman" w:cs="Times New Roman"/>
          <w:vertAlign w:val="subscript"/>
        </w:rPr>
        <w:t>3</w:t>
      </w:r>
      <w:r w:rsidR="00B90C65" w:rsidRPr="001A7335">
        <w:rPr>
          <w:rFonts w:ascii="Times New Roman" w:hAnsi="Times New Roman" w:cs="Times New Roman"/>
        </w:rPr>
        <w:t xml:space="preserve"> (SBC2</w:t>
      </w:r>
      <w:r w:rsidRPr="001A7335">
        <w:rPr>
          <w:rFonts w:ascii="Times New Roman" w:hAnsi="Times New Roman" w:cs="Times New Roman"/>
        </w:rPr>
        <w:t>), 0.3 g</w:t>
      </w:r>
      <w:r w:rsidRPr="001A7335">
        <w:rPr>
          <w:rFonts w:ascii="Times New Roman" w:hAnsi="Times New Roman" w:cs="Times New Roman"/>
          <w:vertAlign w:val="superscript"/>
        </w:rPr>
        <w:t>.</w:t>
      </w:r>
      <w:r w:rsidRPr="001A7335">
        <w:rPr>
          <w:rFonts w:ascii="Times New Roman" w:hAnsi="Times New Roman" w:cs="Times New Roman"/>
        </w:rPr>
        <w:t>kg</w:t>
      </w:r>
      <w:r w:rsidRPr="001A7335">
        <w:rPr>
          <w:rFonts w:ascii="Times New Roman" w:hAnsi="Times New Roman" w:cs="Times New Roman"/>
          <w:vertAlign w:val="superscript"/>
        </w:rPr>
        <w:t>-1</w:t>
      </w:r>
      <w:r w:rsidRPr="001A7335">
        <w:rPr>
          <w:rFonts w:ascii="Times New Roman" w:hAnsi="Times New Roman" w:cs="Times New Roman"/>
        </w:rPr>
        <w:t xml:space="preserve"> BM NaHCO</w:t>
      </w:r>
      <w:r w:rsidRPr="001A7335">
        <w:rPr>
          <w:rFonts w:ascii="Times New Roman" w:hAnsi="Times New Roman" w:cs="Times New Roman"/>
          <w:vertAlign w:val="subscript"/>
        </w:rPr>
        <w:t>3</w:t>
      </w:r>
      <w:r w:rsidR="00B90C65" w:rsidRPr="001A7335">
        <w:rPr>
          <w:rFonts w:ascii="Times New Roman" w:hAnsi="Times New Roman" w:cs="Times New Roman"/>
        </w:rPr>
        <w:t xml:space="preserve"> (SBC3</w:t>
      </w:r>
      <w:r w:rsidR="009B7397" w:rsidRPr="001A7335">
        <w:rPr>
          <w:rFonts w:ascii="Times New Roman" w:hAnsi="Times New Roman" w:cs="Times New Roman"/>
        </w:rPr>
        <w:t xml:space="preserve">) or a </w:t>
      </w:r>
      <w:r w:rsidR="000150D6" w:rsidRPr="001A7335">
        <w:rPr>
          <w:rFonts w:ascii="Times New Roman" w:hAnsi="Times New Roman" w:cs="Times New Roman"/>
        </w:rPr>
        <w:t xml:space="preserve">taste matched </w:t>
      </w:r>
      <w:r w:rsidR="009B7397" w:rsidRPr="001A7335">
        <w:rPr>
          <w:rFonts w:ascii="Times New Roman" w:hAnsi="Times New Roman" w:cs="Times New Roman"/>
        </w:rPr>
        <w:t xml:space="preserve">placebo (PLA) containing </w:t>
      </w:r>
      <w:r w:rsidRPr="001A7335">
        <w:rPr>
          <w:rFonts w:ascii="Times New Roman" w:hAnsi="Times New Roman" w:cs="Times New Roman"/>
        </w:rPr>
        <w:t>0.07 g.kg</w:t>
      </w:r>
      <w:r w:rsidRPr="001A7335">
        <w:rPr>
          <w:rFonts w:ascii="Times New Roman" w:hAnsi="Times New Roman" w:cs="Times New Roman"/>
          <w:vertAlign w:val="superscript"/>
        </w:rPr>
        <w:t>-1</w:t>
      </w:r>
      <w:r w:rsidRPr="001A7335">
        <w:rPr>
          <w:rFonts w:ascii="Times New Roman" w:hAnsi="Times New Roman" w:cs="Times New Roman"/>
        </w:rPr>
        <w:t xml:space="preserve"> BM </w:t>
      </w:r>
      <w:r w:rsidR="009B7397" w:rsidRPr="001A7335">
        <w:rPr>
          <w:rFonts w:ascii="Times New Roman" w:hAnsi="Times New Roman" w:cs="Times New Roman"/>
        </w:rPr>
        <w:t>sodium chloride (</w:t>
      </w:r>
      <w:r w:rsidRPr="001A7335">
        <w:rPr>
          <w:rFonts w:ascii="Times New Roman" w:hAnsi="Times New Roman" w:cs="Times New Roman"/>
        </w:rPr>
        <w:t>NaCl</w:t>
      </w:r>
      <w:r w:rsidR="009B7397" w:rsidRPr="001A7335">
        <w:rPr>
          <w:rFonts w:ascii="Times New Roman" w:hAnsi="Times New Roman" w:cs="Times New Roman"/>
        </w:rPr>
        <w:t>)</w:t>
      </w:r>
      <w:r w:rsidR="00462083" w:rsidRPr="001A7335">
        <w:rPr>
          <w:rFonts w:ascii="Times New Roman" w:hAnsi="Times New Roman" w:cs="Times New Roman"/>
        </w:rPr>
        <w:t xml:space="preserve"> was ingested</w:t>
      </w:r>
      <w:r w:rsidR="004E23F0" w:rsidRPr="001A7335">
        <w:rPr>
          <w:rFonts w:ascii="Times New Roman" w:hAnsi="Times New Roman" w:cs="Times New Roman"/>
        </w:rPr>
        <w:t>,</w:t>
      </w:r>
      <w:r w:rsidR="005C0132" w:rsidRPr="001A7335">
        <w:rPr>
          <w:rFonts w:ascii="Times New Roman" w:hAnsi="Times New Roman" w:cs="Times New Roman"/>
        </w:rPr>
        <w:t xml:space="preserve"> </w:t>
      </w:r>
      <w:r w:rsidR="004B2C15" w:rsidRPr="001A7335">
        <w:rPr>
          <w:rFonts w:ascii="Times New Roman" w:hAnsi="Times New Roman" w:cs="Times New Roman"/>
        </w:rPr>
        <w:t>after baseline measures</w:t>
      </w:r>
      <w:r w:rsidR="00C92B55" w:rsidRPr="001A7335">
        <w:rPr>
          <w:rFonts w:ascii="Times New Roman" w:hAnsi="Times New Roman" w:cs="Times New Roman"/>
        </w:rPr>
        <w:t xml:space="preserve"> were taken</w:t>
      </w:r>
      <w:r w:rsidR="004B2C15" w:rsidRPr="001A7335">
        <w:rPr>
          <w:rFonts w:ascii="Times New Roman" w:hAnsi="Times New Roman" w:cs="Times New Roman"/>
        </w:rPr>
        <w:t>. Participants then sat quietly re</w:t>
      </w:r>
      <w:r w:rsidR="00E5514E" w:rsidRPr="001A7335">
        <w:rPr>
          <w:rFonts w:ascii="Times New Roman" w:hAnsi="Times New Roman" w:cs="Times New Roman"/>
        </w:rPr>
        <w:t>sted until their respective pre</w:t>
      </w:r>
      <w:r w:rsidR="004B2C15" w:rsidRPr="001A7335">
        <w:rPr>
          <w:rFonts w:ascii="Times New Roman" w:hAnsi="Times New Roman" w:cs="Times New Roman"/>
        </w:rPr>
        <w:t>determined time to peak HCO</w:t>
      </w:r>
      <w:r w:rsidR="004B2C15" w:rsidRPr="001A7335">
        <w:rPr>
          <w:rFonts w:ascii="Times New Roman" w:hAnsi="Times New Roman" w:cs="Times New Roman"/>
          <w:vertAlign w:val="subscript"/>
        </w:rPr>
        <w:t>3</w:t>
      </w:r>
      <w:r w:rsidR="004B2C15" w:rsidRPr="001A7335">
        <w:rPr>
          <w:rFonts w:ascii="Times New Roman" w:hAnsi="Times New Roman" w:cs="Times New Roman"/>
          <w:vertAlign w:val="superscript"/>
        </w:rPr>
        <w:t>-</w:t>
      </w:r>
      <w:r w:rsidR="00DA7569" w:rsidRPr="001A7335">
        <w:rPr>
          <w:rFonts w:ascii="Times New Roman" w:hAnsi="Times New Roman" w:cs="Times New Roman"/>
        </w:rPr>
        <w:t>, at which point</w:t>
      </w:r>
      <w:r w:rsidR="004E23F0" w:rsidRPr="001A7335">
        <w:rPr>
          <w:rFonts w:ascii="Times New Roman" w:hAnsi="Times New Roman" w:cs="Times New Roman"/>
        </w:rPr>
        <w:t xml:space="preserve"> a further blood sample was taken</w:t>
      </w:r>
      <w:r w:rsidR="004B2C15" w:rsidRPr="001A7335">
        <w:rPr>
          <w:rFonts w:ascii="Times New Roman" w:hAnsi="Times New Roman" w:cs="Times New Roman"/>
        </w:rPr>
        <w:t xml:space="preserve">. </w:t>
      </w:r>
      <w:r w:rsidR="002C7186" w:rsidRPr="001A7335">
        <w:rPr>
          <w:rFonts w:ascii="Times New Roman" w:hAnsi="Times New Roman" w:cs="Times New Roman"/>
        </w:rPr>
        <w:t>Treatments were</w:t>
      </w:r>
      <w:r w:rsidR="00E2249E" w:rsidRPr="001A7335">
        <w:rPr>
          <w:rFonts w:ascii="Times New Roman" w:hAnsi="Times New Roman" w:cs="Times New Roman"/>
        </w:rPr>
        <w:t xml:space="preserve"> admini</w:t>
      </w:r>
      <w:r w:rsidR="008900EA" w:rsidRPr="001A7335">
        <w:rPr>
          <w:rFonts w:ascii="Times New Roman" w:hAnsi="Times New Roman" w:cs="Times New Roman"/>
        </w:rPr>
        <w:t>stered in a double</w:t>
      </w:r>
      <w:r w:rsidR="00D17208" w:rsidRPr="001A7335">
        <w:rPr>
          <w:rFonts w:ascii="Times New Roman" w:hAnsi="Times New Roman" w:cs="Times New Roman"/>
        </w:rPr>
        <w:t>-</w:t>
      </w:r>
      <w:r w:rsidR="002C7186" w:rsidRPr="001A7335">
        <w:rPr>
          <w:rFonts w:ascii="Times New Roman" w:hAnsi="Times New Roman" w:cs="Times New Roman"/>
        </w:rPr>
        <w:t>blind manner</w:t>
      </w:r>
      <w:r w:rsidR="008F5575" w:rsidRPr="001A7335">
        <w:rPr>
          <w:rFonts w:ascii="Times New Roman" w:hAnsi="Times New Roman" w:cs="Times New Roman"/>
        </w:rPr>
        <w:t>,</w:t>
      </w:r>
      <w:r w:rsidR="002C7186" w:rsidRPr="001A7335">
        <w:rPr>
          <w:rFonts w:ascii="Times New Roman" w:hAnsi="Times New Roman" w:cs="Times New Roman"/>
        </w:rPr>
        <w:t xml:space="preserve"> and</w:t>
      </w:r>
      <w:r w:rsidR="00E2249E" w:rsidRPr="001A7335">
        <w:rPr>
          <w:rFonts w:ascii="Times New Roman" w:hAnsi="Times New Roman" w:cs="Times New Roman"/>
        </w:rPr>
        <w:t xml:space="preserve"> </w:t>
      </w:r>
      <w:r w:rsidR="002C7186" w:rsidRPr="001A7335">
        <w:rPr>
          <w:rFonts w:ascii="Times New Roman" w:hAnsi="Times New Roman" w:cs="Times New Roman"/>
        </w:rPr>
        <w:t>f</w:t>
      </w:r>
      <w:r w:rsidR="005C6082" w:rsidRPr="001A7335">
        <w:rPr>
          <w:rFonts w:ascii="Times New Roman" w:hAnsi="Times New Roman" w:cs="Times New Roman"/>
        </w:rPr>
        <w:t>or PLA</w:t>
      </w:r>
      <w:r w:rsidR="00732CBC" w:rsidRPr="001A7335">
        <w:rPr>
          <w:rFonts w:ascii="Times New Roman" w:hAnsi="Times New Roman" w:cs="Times New Roman"/>
        </w:rPr>
        <w:t xml:space="preserve"> </w:t>
      </w:r>
      <w:r w:rsidR="004E23F0" w:rsidRPr="001A7335">
        <w:rPr>
          <w:rFonts w:ascii="Times New Roman" w:hAnsi="Times New Roman" w:cs="Times New Roman"/>
        </w:rPr>
        <w:t>treatments,</w:t>
      </w:r>
      <w:r w:rsidR="00671E40" w:rsidRPr="001A7335">
        <w:rPr>
          <w:rFonts w:ascii="Times New Roman" w:hAnsi="Times New Roman" w:cs="Times New Roman"/>
        </w:rPr>
        <w:t xml:space="preserve"> a time to peak</w:t>
      </w:r>
      <w:r w:rsidR="005C6082" w:rsidRPr="001A7335">
        <w:rPr>
          <w:rFonts w:ascii="Times New Roman" w:hAnsi="Times New Roman" w:cs="Times New Roman"/>
        </w:rPr>
        <w:t xml:space="preserve"> HCO</w:t>
      </w:r>
      <w:r w:rsidR="005C6082" w:rsidRPr="001A7335">
        <w:rPr>
          <w:rFonts w:ascii="Times New Roman" w:hAnsi="Times New Roman" w:cs="Times New Roman"/>
          <w:vertAlign w:val="subscript"/>
        </w:rPr>
        <w:t>3</w:t>
      </w:r>
      <w:r w:rsidR="005C6082" w:rsidRPr="001A7335">
        <w:rPr>
          <w:rFonts w:ascii="Times New Roman" w:hAnsi="Times New Roman" w:cs="Times New Roman"/>
          <w:vertAlign w:val="superscript"/>
        </w:rPr>
        <w:t>-</w:t>
      </w:r>
      <w:r w:rsidR="005C6082" w:rsidRPr="001A7335">
        <w:rPr>
          <w:rFonts w:ascii="Times New Roman" w:hAnsi="Times New Roman" w:cs="Times New Roman"/>
        </w:rPr>
        <w:t xml:space="preserve"> time frame </w:t>
      </w:r>
      <w:r w:rsidR="007B2F1D" w:rsidRPr="001A7335">
        <w:rPr>
          <w:rFonts w:ascii="Times New Roman" w:hAnsi="Times New Roman" w:cs="Times New Roman"/>
        </w:rPr>
        <w:t>from an</w:t>
      </w:r>
      <w:r w:rsidR="00D44A39" w:rsidRPr="001A7335">
        <w:rPr>
          <w:rFonts w:ascii="Times New Roman" w:hAnsi="Times New Roman" w:cs="Times New Roman"/>
        </w:rPr>
        <w:t xml:space="preserve"> SBC treatment </w:t>
      </w:r>
      <w:r w:rsidR="00D17208" w:rsidRPr="001A7335">
        <w:rPr>
          <w:rFonts w:ascii="Times New Roman" w:hAnsi="Times New Roman" w:cs="Times New Roman"/>
        </w:rPr>
        <w:t xml:space="preserve">was </w:t>
      </w:r>
      <w:r w:rsidR="008F5575" w:rsidRPr="001A7335">
        <w:rPr>
          <w:rFonts w:ascii="Times New Roman" w:hAnsi="Times New Roman" w:cs="Times New Roman"/>
        </w:rPr>
        <w:t xml:space="preserve">selected randomly by a researcher outside of the study </w:t>
      </w:r>
      <w:r w:rsidR="00D17208" w:rsidRPr="001A7335">
        <w:rPr>
          <w:rFonts w:ascii="Times New Roman" w:hAnsi="Times New Roman" w:cs="Times New Roman"/>
        </w:rPr>
        <w:t>to maintain the double-</w:t>
      </w:r>
      <w:r w:rsidR="005C6082" w:rsidRPr="001A7335">
        <w:rPr>
          <w:rFonts w:ascii="Times New Roman" w:hAnsi="Times New Roman" w:cs="Times New Roman"/>
        </w:rPr>
        <w:t xml:space="preserve">blind design. </w:t>
      </w:r>
      <w:r w:rsidR="00F9096E" w:rsidRPr="001A7335">
        <w:rPr>
          <w:rFonts w:ascii="Times New Roman" w:hAnsi="Times New Roman" w:cs="Times New Roman"/>
        </w:rPr>
        <w:t>Following ingestion, and up to the indi</w:t>
      </w:r>
      <w:r w:rsidR="00BE010A" w:rsidRPr="001A7335">
        <w:rPr>
          <w:rFonts w:ascii="Times New Roman" w:hAnsi="Times New Roman" w:cs="Times New Roman"/>
        </w:rPr>
        <w:t>viduals respective time to peak HCO</w:t>
      </w:r>
      <w:r w:rsidR="00BE010A" w:rsidRPr="001A7335">
        <w:rPr>
          <w:rFonts w:ascii="Times New Roman" w:hAnsi="Times New Roman" w:cs="Times New Roman"/>
          <w:vertAlign w:val="subscript"/>
        </w:rPr>
        <w:t>3</w:t>
      </w:r>
      <w:r w:rsidR="00BE010A" w:rsidRPr="001A7335">
        <w:rPr>
          <w:rFonts w:ascii="Times New Roman" w:hAnsi="Times New Roman" w:cs="Times New Roman"/>
          <w:vertAlign w:val="superscript"/>
        </w:rPr>
        <w:t>-</w:t>
      </w:r>
      <w:r w:rsidR="009C7E26" w:rsidRPr="001A7335">
        <w:rPr>
          <w:rFonts w:ascii="Times New Roman" w:hAnsi="Times New Roman" w:cs="Times New Roman"/>
        </w:rPr>
        <w:t>,</w:t>
      </w:r>
      <w:r w:rsidR="00F9096E" w:rsidRPr="001A7335">
        <w:rPr>
          <w:rFonts w:ascii="Times New Roman" w:hAnsi="Times New Roman" w:cs="Times New Roman"/>
        </w:rPr>
        <w:t xml:space="preserve"> GI discomfort was measured </w:t>
      </w:r>
      <w:r w:rsidR="005479BA" w:rsidRPr="001A7335">
        <w:rPr>
          <w:rFonts w:ascii="Times New Roman" w:hAnsi="Times New Roman" w:cs="Times New Roman"/>
        </w:rPr>
        <w:t>using</w:t>
      </w:r>
      <w:r w:rsidR="00F9096E" w:rsidRPr="001A7335">
        <w:rPr>
          <w:rFonts w:ascii="Times New Roman" w:hAnsi="Times New Roman" w:cs="Times New Roman"/>
        </w:rPr>
        <w:t xml:space="preserve"> a </w:t>
      </w:r>
      <w:r w:rsidR="00BE010A" w:rsidRPr="001A7335">
        <w:rPr>
          <w:rFonts w:ascii="Times New Roman" w:hAnsi="Times New Roman" w:cs="Times New Roman"/>
        </w:rPr>
        <w:t>visual analogue scale (</w:t>
      </w:r>
      <w:r w:rsidR="00F9096E" w:rsidRPr="001A7335">
        <w:rPr>
          <w:rFonts w:ascii="Times New Roman" w:hAnsi="Times New Roman" w:cs="Times New Roman"/>
        </w:rPr>
        <w:t>VAS</w:t>
      </w:r>
      <w:r w:rsidR="00BE010A" w:rsidRPr="001A7335">
        <w:rPr>
          <w:rFonts w:ascii="Times New Roman" w:hAnsi="Times New Roman" w:cs="Times New Roman"/>
        </w:rPr>
        <w:t>)</w:t>
      </w:r>
      <w:r w:rsidR="00DA55CC" w:rsidRPr="001A7335">
        <w:rPr>
          <w:rFonts w:ascii="Times New Roman" w:hAnsi="Times New Roman" w:cs="Times New Roman"/>
        </w:rPr>
        <w:t xml:space="preserve"> every 10 min</w:t>
      </w:r>
      <w:r w:rsidR="00BE010A" w:rsidRPr="001A7335">
        <w:rPr>
          <w:rFonts w:ascii="Times New Roman" w:hAnsi="Times New Roman" w:cs="Times New Roman"/>
        </w:rPr>
        <w:t>,</w:t>
      </w:r>
      <w:r w:rsidR="00F9096E" w:rsidRPr="001A7335">
        <w:rPr>
          <w:rFonts w:ascii="Times New Roman" w:hAnsi="Times New Roman" w:cs="Times New Roman"/>
        </w:rPr>
        <w:t xml:space="preserve"> as per previous studies (Miller et al., 2016; Gough et al., 2017</w:t>
      </w:r>
      <w:r w:rsidR="00FD503B" w:rsidRPr="001A7335">
        <w:rPr>
          <w:rFonts w:ascii="Times New Roman" w:hAnsi="Times New Roman" w:cs="Times New Roman"/>
        </w:rPr>
        <w:t>a</w:t>
      </w:r>
      <w:r w:rsidR="00F9096E" w:rsidRPr="001A7335">
        <w:rPr>
          <w:rFonts w:ascii="Times New Roman" w:hAnsi="Times New Roman" w:cs="Times New Roman"/>
        </w:rPr>
        <w:t>).</w:t>
      </w:r>
    </w:p>
    <w:p w14:paraId="1C885D39" w14:textId="77777777" w:rsidR="003F1491" w:rsidRPr="001A7335" w:rsidRDefault="003F1491" w:rsidP="00DA1683">
      <w:pPr>
        <w:pStyle w:val="NoSpacing"/>
        <w:spacing w:line="480" w:lineRule="auto"/>
        <w:jc w:val="both"/>
        <w:rPr>
          <w:rFonts w:ascii="Times New Roman" w:hAnsi="Times New Roman" w:cs="Times New Roman"/>
        </w:rPr>
      </w:pPr>
    </w:p>
    <w:p w14:paraId="2D0421BE" w14:textId="77777777" w:rsidR="00800C10" w:rsidRPr="001A7335" w:rsidRDefault="00800C10" w:rsidP="0012787A">
      <w:pPr>
        <w:pStyle w:val="NoSpacing"/>
        <w:spacing w:line="360" w:lineRule="auto"/>
        <w:jc w:val="both"/>
        <w:rPr>
          <w:rFonts w:ascii="Times New Roman" w:hAnsi="Times New Roman" w:cs="Times New Roman"/>
          <w:b/>
        </w:rPr>
      </w:pPr>
      <w:r w:rsidRPr="001A7335">
        <w:rPr>
          <w:rFonts w:ascii="Times New Roman" w:hAnsi="Times New Roman" w:cs="Times New Roman"/>
          <w:b/>
        </w:rPr>
        <w:t>Statistical analysis</w:t>
      </w:r>
    </w:p>
    <w:p w14:paraId="128F4347" w14:textId="5329304A" w:rsidR="00800C10" w:rsidRPr="001A7335" w:rsidRDefault="00255D59" w:rsidP="0012787A">
      <w:pPr>
        <w:pStyle w:val="NoSpacing"/>
        <w:spacing w:before="240" w:line="480" w:lineRule="auto"/>
        <w:jc w:val="both"/>
        <w:rPr>
          <w:rFonts w:ascii="Times New Roman" w:hAnsi="Times New Roman" w:cs="Times New Roman"/>
        </w:rPr>
      </w:pPr>
      <w:r w:rsidRPr="001A7335">
        <w:rPr>
          <w:rFonts w:ascii="Times New Roman" w:hAnsi="Times New Roman" w:cs="Times New Roman"/>
        </w:rPr>
        <w:t>A</w:t>
      </w:r>
      <w:r w:rsidR="00800C10" w:rsidRPr="001A7335">
        <w:rPr>
          <w:rFonts w:ascii="Times New Roman" w:hAnsi="Times New Roman" w:cs="Times New Roman"/>
        </w:rPr>
        <w:t xml:space="preserve">ssessed variables were </w:t>
      </w:r>
      <w:r w:rsidR="000D6DCD" w:rsidRPr="001A7335">
        <w:rPr>
          <w:rFonts w:ascii="Times New Roman" w:hAnsi="Times New Roman" w:cs="Times New Roman"/>
        </w:rPr>
        <w:t>analysed</w:t>
      </w:r>
      <w:r w:rsidR="00800C10" w:rsidRPr="001A7335">
        <w:rPr>
          <w:rFonts w:ascii="Times New Roman" w:hAnsi="Times New Roman" w:cs="Times New Roman"/>
        </w:rPr>
        <w:t xml:space="preserve"> using </w:t>
      </w:r>
      <w:r w:rsidR="002B67EC" w:rsidRPr="001A7335">
        <w:rPr>
          <w:rFonts w:ascii="Times New Roman" w:hAnsi="Times New Roman" w:cs="Times New Roman"/>
        </w:rPr>
        <w:t xml:space="preserve">both </w:t>
      </w:r>
      <w:r w:rsidR="00B74B73" w:rsidRPr="001A7335">
        <w:rPr>
          <w:rFonts w:ascii="Times New Roman" w:hAnsi="Times New Roman" w:cs="Times New Roman"/>
        </w:rPr>
        <w:t>Shapiro-Wilk</w:t>
      </w:r>
      <w:r w:rsidR="00800C10" w:rsidRPr="001A7335">
        <w:rPr>
          <w:rFonts w:ascii="Times New Roman" w:hAnsi="Times New Roman" w:cs="Times New Roman"/>
        </w:rPr>
        <w:t xml:space="preserve"> test</w:t>
      </w:r>
      <w:r w:rsidR="005479BA" w:rsidRPr="001A7335">
        <w:rPr>
          <w:rFonts w:ascii="Times New Roman" w:hAnsi="Times New Roman" w:cs="Times New Roman"/>
        </w:rPr>
        <w:t>s</w:t>
      </w:r>
      <w:r w:rsidR="00800C10" w:rsidRPr="001A7335">
        <w:rPr>
          <w:rFonts w:ascii="Times New Roman" w:hAnsi="Times New Roman" w:cs="Times New Roman"/>
        </w:rPr>
        <w:t xml:space="preserve"> and </w:t>
      </w:r>
      <w:r w:rsidR="00BA6417" w:rsidRPr="001A7335">
        <w:rPr>
          <w:rFonts w:ascii="Times New Roman" w:hAnsi="Times New Roman" w:cs="Times New Roman"/>
        </w:rPr>
        <w:t xml:space="preserve">standard </w:t>
      </w:r>
      <w:r w:rsidR="00800C10" w:rsidRPr="001A7335">
        <w:rPr>
          <w:rFonts w:ascii="Times New Roman" w:hAnsi="Times New Roman" w:cs="Times New Roman"/>
        </w:rPr>
        <w:t>graphical me</w:t>
      </w:r>
      <w:r w:rsidR="0016275A" w:rsidRPr="001A7335">
        <w:rPr>
          <w:rFonts w:ascii="Times New Roman" w:hAnsi="Times New Roman" w:cs="Times New Roman"/>
        </w:rPr>
        <w:t>thods f</w:t>
      </w:r>
      <w:r w:rsidR="00CA00B0" w:rsidRPr="001A7335">
        <w:rPr>
          <w:rFonts w:ascii="Times New Roman" w:hAnsi="Times New Roman" w:cs="Times New Roman"/>
        </w:rPr>
        <w:t>or normality, whilst</w:t>
      </w:r>
      <w:r w:rsidR="006B7013" w:rsidRPr="001A7335">
        <w:rPr>
          <w:rFonts w:ascii="Times New Roman" w:hAnsi="Times New Roman" w:cs="Times New Roman"/>
        </w:rPr>
        <w:t xml:space="preserve"> </w:t>
      </w:r>
      <w:r w:rsidR="00CA00B0" w:rsidRPr="001A7335">
        <w:rPr>
          <w:rFonts w:ascii="Times New Roman" w:hAnsi="Times New Roman" w:cs="Times New Roman"/>
        </w:rPr>
        <w:t>a</w:t>
      </w:r>
      <w:r w:rsidR="0077461F" w:rsidRPr="001A7335">
        <w:rPr>
          <w:rFonts w:ascii="Times New Roman" w:hAnsi="Times New Roman" w:cs="Times New Roman"/>
        </w:rPr>
        <w:t xml:space="preserve"> </w:t>
      </w:r>
      <w:r w:rsidR="00800C10" w:rsidRPr="001A7335">
        <w:rPr>
          <w:rFonts w:ascii="Times New Roman" w:hAnsi="Times New Roman" w:cs="Times New Roman"/>
        </w:rPr>
        <w:t xml:space="preserve">Mauchly test </w:t>
      </w:r>
      <w:r w:rsidR="006B7013" w:rsidRPr="001A7335">
        <w:rPr>
          <w:rFonts w:ascii="Times New Roman" w:hAnsi="Times New Roman" w:cs="Times New Roman"/>
        </w:rPr>
        <w:t xml:space="preserve">was used </w:t>
      </w:r>
      <w:r w:rsidR="00800C10" w:rsidRPr="001A7335">
        <w:rPr>
          <w:rFonts w:ascii="Times New Roman" w:hAnsi="Times New Roman" w:cs="Times New Roman"/>
        </w:rPr>
        <w:t>for homogeneity and</w:t>
      </w:r>
      <w:r w:rsidR="00F9096E" w:rsidRPr="001A7335">
        <w:rPr>
          <w:rFonts w:ascii="Times New Roman" w:hAnsi="Times New Roman" w:cs="Times New Roman"/>
        </w:rPr>
        <w:t xml:space="preserve"> variance/sphericity.  A paired sampled t-test was used to assess the severity and time to peak GI</w:t>
      </w:r>
      <w:r w:rsidR="009103FB" w:rsidRPr="001A7335">
        <w:rPr>
          <w:rFonts w:ascii="Times New Roman" w:hAnsi="Times New Roman" w:cs="Times New Roman"/>
        </w:rPr>
        <w:t xml:space="preserve"> discomfort</w:t>
      </w:r>
      <w:r w:rsidR="00CA00B0" w:rsidRPr="001A7335">
        <w:rPr>
          <w:rFonts w:ascii="Times New Roman" w:hAnsi="Times New Roman" w:cs="Times New Roman"/>
        </w:rPr>
        <w:t xml:space="preserve"> between SBC treatments</w:t>
      </w:r>
      <w:r w:rsidR="00F9096E" w:rsidRPr="001A7335">
        <w:rPr>
          <w:rFonts w:ascii="Times New Roman" w:hAnsi="Times New Roman" w:cs="Times New Roman"/>
        </w:rPr>
        <w:t xml:space="preserve">. </w:t>
      </w:r>
      <w:r w:rsidR="003D6E47" w:rsidRPr="001A7335">
        <w:rPr>
          <w:rFonts w:ascii="Times New Roman" w:hAnsi="Times New Roman" w:cs="Times New Roman"/>
        </w:rPr>
        <w:t>B</w:t>
      </w:r>
      <w:r w:rsidR="00DD0416" w:rsidRPr="001A7335">
        <w:rPr>
          <w:rFonts w:ascii="Times New Roman" w:hAnsi="Times New Roman" w:cs="Times New Roman"/>
        </w:rPr>
        <w:t xml:space="preserve">oth </w:t>
      </w:r>
      <w:r w:rsidR="004B66BA" w:rsidRPr="001A7335">
        <w:rPr>
          <w:rFonts w:ascii="Times New Roman" w:hAnsi="Times New Roman" w:cs="Times New Roman"/>
        </w:rPr>
        <w:t>mean</w:t>
      </w:r>
      <w:r w:rsidR="000D6DCD" w:rsidRPr="001A7335">
        <w:rPr>
          <w:rFonts w:ascii="Times New Roman" w:hAnsi="Times New Roman" w:cs="Times New Roman"/>
        </w:rPr>
        <w:t xml:space="preserve"> power and speed were analysed using a</w:t>
      </w:r>
      <w:r w:rsidR="002B67EC" w:rsidRPr="001A7335">
        <w:rPr>
          <w:rFonts w:ascii="Times New Roman" w:hAnsi="Times New Roman" w:cs="Times New Roman"/>
        </w:rPr>
        <w:t xml:space="preserve"> </w:t>
      </w:r>
      <w:r w:rsidR="006B7013" w:rsidRPr="001A7335">
        <w:rPr>
          <w:rFonts w:ascii="Times New Roman" w:hAnsi="Times New Roman" w:cs="Times New Roman"/>
        </w:rPr>
        <w:t>repeated measures</w:t>
      </w:r>
      <w:r w:rsidR="002B67EC" w:rsidRPr="001A7335">
        <w:rPr>
          <w:rFonts w:ascii="Times New Roman" w:hAnsi="Times New Roman" w:cs="Times New Roman"/>
        </w:rPr>
        <w:t xml:space="preserve"> </w:t>
      </w:r>
      <w:r w:rsidR="000D6DCD" w:rsidRPr="001A7335">
        <w:rPr>
          <w:rFonts w:ascii="Times New Roman" w:hAnsi="Times New Roman" w:cs="Times New Roman"/>
        </w:rPr>
        <w:t xml:space="preserve">ANOVA. </w:t>
      </w:r>
      <w:r w:rsidR="003D6E47" w:rsidRPr="001A7335">
        <w:rPr>
          <w:rFonts w:ascii="Times New Roman" w:hAnsi="Times New Roman" w:cs="Times New Roman"/>
        </w:rPr>
        <w:t xml:space="preserve">Otherwise, </w:t>
      </w:r>
      <w:r w:rsidR="00800C10" w:rsidRPr="001A7335">
        <w:rPr>
          <w:rFonts w:ascii="Times New Roman" w:hAnsi="Times New Roman" w:cs="Times New Roman"/>
        </w:rPr>
        <w:t>a two-way repeated measures ANOVA (</w:t>
      </w:r>
      <w:r w:rsidR="00D460BD" w:rsidRPr="001A7335">
        <w:rPr>
          <w:rFonts w:ascii="Times New Roman" w:hAnsi="Times New Roman" w:cs="Times New Roman"/>
        </w:rPr>
        <w:t xml:space="preserve">e.g. </w:t>
      </w:r>
      <w:r w:rsidR="00800C10" w:rsidRPr="001A7335">
        <w:rPr>
          <w:rFonts w:ascii="Times New Roman" w:hAnsi="Times New Roman" w:cs="Times New Roman"/>
        </w:rPr>
        <w:t xml:space="preserve">condition x each </w:t>
      </w:r>
      <w:r w:rsidR="00BD2C12" w:rsidRPr="001A7335">
        <w:rPr>
          <w:rFonts w:ascii="Times New Roman" w:hAnsi="Times New Roman" w:cs="Times New Roman"/>
        </w:rPr>
        <w:t>0.5</w:t>
      </w:r>
      <w:r w:rsidR="006E0357" w:rsidRPr="001A7335">
        <w:rPr>
          <w:rFonts w:ascii="Times New Roman" w:hAnsi="Times New Roman" w:cs="Times New Roman"/>
        </w:rPr>
        <w:t xml:space="preserve"> </w:t>
      </w:r>
      <w:r w:rsidR="00BD2C12" w:rsidRPr="001A7335">
        <w:rPr>
          <w:rFonts w:ascii="Times New Roman" w:hAnsi="Times New Roman" w:cs="Times New Roman"/>
        </w:rPr>
        <w:t>k</w:t>
      </w:r>
      <w:r w:rsidR="00800C10" w:rsidRPr="001A7335">
        <w:rPr>
          <w:rFonts w:ascii="Times New Roman" w:hAnsi="Times New Roman" w:cs="Times New Roman"/>
        </w:rPr>
        <w:t>m segment</w:t>
      </w:r>
      <w:r w:rsidR="00D460BD" w:rsidRPr="001A7335">
        <w:rPr>
          <w:rFonts w:ascii="Times New Roman" w:hAnsi="Times New Roman" w:cs="Times New Roman"/>
        </w:rPr>
        <w:t>/time point</w:t>
      </w:r>
      <w:r w:rsidR="00800C10" w:rsidRPr="001A7335">
        <w:rPr>
          <w:rFonts w:ascii="Times New Roman" w:hAnsi="Times New Roman" w:cs="Times New Roman"/>
        </w:rPr>
        <w:t>)</w:t>
      </w:r>
      <w:r w:rsidR="007A66C4" w:rsidRPr="001A7335">
        <w:rPr>
          <w:rFonts w:ascii="Times New Roman" w:hAnsi="Times New Roman" w:cs="Times New Roman"/>
        </w:rPr>
        <w:t xml:space="preserve"> was used</w:t>
      </w:r>
      <w:r w:rsidR="003D6E47" w:rsidRPr="001A7335">
        <w:rPr>
          <w:rFonts w:ascii="Times New Roman" w:hAnsi="Times New Roman" w:cs="Times New Roman"/>
        </w:rPr>
        <w:t xml:space="preserve"> and w</w:t>
      </w:r>
      <w:r w:rsidR="00760733" w:rsidRPr="001A7335">
        <w:rPr>
          <w:rFonts w:ascii="Times New Roman" w:hAnsi="Times New Roman" w:cs="Times New Roman"/>
        </w:rPr>
        <w:t xml:space="preserve">here </w:t>
      </w:r>
      <w:r w:rsidR="005F1D67" w:rsidRPr="001A7335">
        <w:rPr>
          <w:rFonts w:ascii="Times New Roman" w:hAnsi="Times New Roman" w:cs="Times New Roman"/>
        </w:rPr>
        <w:t xml:space="preserve">either interactions or </w:t>
      </w:r>
      <w:r w:rsidR="00760733" w:rsidRPr="001A7335">
        <w:rPr>
          <w:rFonts w:ascii="Times New Roman" w:hAnsi="Times New Roman" w:cs="Times New Roman"/>
        </w:rPr>
        <w:t xml:space="preserve">main effects were observed, </w:t>
      </w:r>
      <w:r w:rsidR="008806D1" w:rsidRPr="001A7335">
        <w:rPr>
          <w:rFonts w:ascii="Times New Roman" w:hAnsi="Times New Roman" w:cs="Times New Roman"/>
        </w:rPr>
        <w:t xml:space="preserve">Bonferroni corrected </w:t>
      </w:r>
      <w:r w:rsidR="00760733" w:rsidRPr="001A7335">
        <w:rPr>
          <w:rFonts w:ascii="Times New Roman" w:hAnsi="Times New Roman" w:cs="Times New Roman"/>
          <w:noProof/>
        </w:rPr>
        <w:t>posthoc</w:t>
      </w:r>
      <w:r w:rsidR="00760733" w:rsidRPr="001A7335">
        <w:rPr>
          <w:rFonts w:ascii="Times New Roman" w:hAnsi="Times New Roman" w:cs="Times New Roman"/>
        </w:rPr>
        <w:t xml:space="preserve"> pairwise comparisons were carried out</w:t>
      </w:r>
      <w:r w:rsidR="00800C10" w:rsidRPr="001A7335">
        <w:rPr>
          <w:rFonts w:ascii="Times New Roman" w:hAnsi="Times New Roman" w:cs="Times New Roman"/>
        </w:rPr>
        <w:t xml:space="preserve">. </w:t>
      </w:r>
      <w:r w:rsidR="00CA00B0" w:rsidRPr="001A7335">
        <w:rPr>
          <w:rFonts w:ascii="Times New Roman" w:hAnsi="Times New Roman" w:cs="Times New Roman"/>
        </w:rPr>
        <w:t>W</w:t>
      </w:r>
      <w:r w:rsidR="00964EBA" w:rsidRPr="001A7335">
        <w:rPr>
          <w:rFonts w:ascii="Times New Roman" w:hAnsi="Times New Roman" w:cs="Times New Roman"/>
        </w:rPr>
        <w:t>h</w:t>
      </w:r>
      <w:r w:rsidR="00CA00B0" w:rsidRPr="001A7335">
        <w:rPr>
          <w:rFonts w:ascii="Times New Roman" w:hAnsi="Times New Roman" w:cs="Times New Roman"/>
        </w:rPr>
        <w:t xml:space="preserve">ere main effects or </w:t>
      </w:r>
      <w:r w:rsidR="00217DCA" w:rsidRPr="001A7335">
        <w:rPr>
          <w:rFonts w:ascii="Times New Roman" w:hAnsi="Times New Roman" w:cs="Times New Roman"/>
        </w:rPr>
        <w:t xml:space="preserve">interactions were observed, partial </w:t>
      </w:r>
      <w:r w:rsidR="00E24384" w:rsidRPr="001A7335">
        <w:rPr>
          <w:rFonts w:ascii="Times New Roman" w:hAnsi="Times New Roman" w:cs="Times New Roman"/>
        </w:rPr>
        <w:t>e</w:t>
      </w:r>
      <w:r w:rsidR="002B2886" w:rsidRPr="001A7335">
        <w:rPr>
          <w:rFonts w:ascii="Times New Roman" w:hAnsi="Times New Roman" w:cs="Times New Roman"/>
        </w:rPr>
        <w:t xml:space="preserve">ta </w:t>
      </w:r>
      <w:r w:rsidR="00E24384" w:rsidRPr="001A7335">
        <w:rPr>
          <w:rFonts w:ascii="Times New Roman" w:hAnsi="Times New Roman" w:cs="Times New Roman"/>
        </w:rPr>
        <w:t>squared</w:t>
      </w:r>
      <w:r w:rsidR="00217DCA" w:rsidRPr="001A7335">
        <w:rPr>
          <w:rFonts w:ascii="Times New Roman" w:hAnsi="Times New Roman" w:cs="Times New Roman"/>
        </w:rPr>
        <w:t xml:space="preserve"> </w:t>
      </w:r>
      <w:r w:rsidR="00E24384" w:rsidRPr="001A7335">
        <w:rPr>
          <w:rFonts w:ascii="Times New Roman" w:hAnsi="Times New Roman" w:cs="Times New Roman"/>
        </w:rPr>
        <w:t>(</w:t>
      </w:r>
      <w:r w:rsidR="00E24384" w:rsidRPr="001A7335">
        <w:rPr>
          <w:rFonts w:ascii="Times New Roman" w:hAnsi="Times New Roman" w:cs="Times New Roman"/>
          <w:i/>
        </w:rPr>
        <w:t>P</w:t>
      </w:r>
      <w:r w:rsidR="00E24384" w:rsidRPr="001A7335">
        <w:rPr>
          <w:rFonts w:ascii="Times New Roman" w:hAnsi="Times New Roman" w:cs="Times New Roman"/>
        </w:rPr>
        <w:t>η</w:t>
      </w:r>
      <w:r w:rsidR="00E24384" w:rsidRPr="001A7335">
        <w:rPr>
          <w:rFonts w:ascii="Times New Roman" w:hAnsi="Times New Roman" w:cs="Times New Roman"/>
          <w:vertAlign w:val="superscript"/>
        </w:rPr>
        <w:t>2</w:t>
      </w:r>
      <w:r w:rsidR="00E24384" w:rsidRPr="001A7335">
        <w:rPr>
          <w:rFonts w:ascii="Times New Roman" w:hAnsi="Times New Roman" w:cs="Times New Roman"/>
        </w:rPr>
        <w:t xml:space="preserve">) </w:t>
      </w:r>
      <w:r w:rsidR="00964EBA" w:rsidRPr="001A7335">
        <w:rPr>
          <w:rFonts w:ascii="Times New Roman" w:hAnsi="Times New Roman" w:cs="Times New Roman"/>
        </w:rPr>
        <w:t xml:space="preserve">effect size is reported. </w:t>
      </w:r>
      <w:r w:rsidR="005F7FFA" w:rsidRPr="001A7335">
        <w:rPr>
          <w:rFonts w:ascii="Times New Roman" w:hAnsi="Times New Roman" w:cs="Times New Roman"/>
          <w:szCs w:val="24"/>
        </w:rPr>
        <w:t>Between treatment effect sizes (</w:t>
      </w:r>
      <w:r w:rsidR="005F7FFA" w:rsidRPr="001A7335">
        <w:rPr>
          <w:rFonts w:ascii="Times New Roman" w:hAnsi="Times New Roman" w:cs="Times New Roman"/>
          <w:i/>
          <w:szCs w:val="24"/>
        </w:rPr>
        <w:t>d</w:t>
      </w:r>
      <w:r w:rsidR="005F7FFA" w:rsidRPr="001A7335">
        <w:rPr>
          <w:rFonts w:ascii="Times New Roman" w:hAnsi="Times New Roman" w:cs="Times New Roman"/>
          <w:szCs w:val="24"/>
        </w:rPr>
        <w:t xml:space="preserve">) were calculated </w:t>
      </w:r>
      <w:r w:rsidR="005F7FFA" w:rsidRPr="001A7335">
        <w:rPr>
          <w:rFonts w:ascii="Times New Roman" w:hAnsi="Times New Roman" w:cs="Times New Roman"/>
        </w:rPr>
        <w:t>using the difference in means divided by the pooled SD of the compared trials</w:t>
      </w:r>
      <w:r w:rsidR="00964EBA" w:rsidRPr="001A7335">
        <w:rPr>
          <w:rFonts w:ascii="Times New Roman" w:hAnsi="Times New Roman" w:cs="Times New Roman"/>
        </w:rPr>
        <w:t xml:space="preserve"> (Nagakawa &amp; Cuthill, 2007), </w:t>
      </w:r>
      <w:r w:rsidR="005F7FFA" w:rsidRPr="001A7335">
        <w:rPr>
          <w:rFonts w:ascii="Times New Roman" w:hAnsi="Times New Roman" w:cs="Times New Roman"/>
          <w:szCs w:val="24"/>
        </w:rPr>
        <w:t xml:space="preserve">however with a Hedge’s g bias correction to account for the sample size in this study (Lakens, 2013). </w:t>
      </w:r>
      <w:r w:rsidR="007D0B9F" w:rsidRPr="001A7335">
        <w:rPr>
          <w:rFonts w:ascii="Times New Roman" w:hAnsi="Times New Roman" w:cs="Times New Roman"/>
        </w:rPr>
        <w:t>All e</w:t>
      </w:r>
      <w:r w:rsidR="00964EBA" w:rsidRPr="001A7335">
        <w:rPr>
          <w:rFonts w:ascii="Times New Roman" w:hAnsi="Times New Roman" w:cs="Times New Roman"/>
        </w:rPr>
        <w:t>ffect size</w:t>
      </w:r>
      <w:r w:rsidR="005F7FFA" w:rsidRPr="001A7335">
        <w:rPr>
          <w:rFonts w:ascii="Times New Roman" w:hAnsi="Times New Roman" w:cs="Times New Roman"/>
        </w:rPr>
        <w:t xml:space="preserve"> </w:t>
      </w:r>
      <w:r w:rsidR="005F7FFA" w:rsidRPr="001A7335">
        <w:rPr>
          <w:rFonts w:ascii="Times New Roman" w:hAnsi="Times New Roman" w:cs="Times New Roman"/>
          <w:szCs w:val="24"/>
        </w:rPr>
        <w:lastRenderedPageBreak/>
        <w:t>interpretations were considered as trivial (&lt;0.20), small (0.20-0.49), moderate (0.50-0.79) or large (≥0.80)</w:t>
      </w:r>
      <w:r w:rsidR="00964EBA" w:rsidRPr="001A7335">
        <w:rPr>
          <w:rFonts w:ascii="Times New Roman" w:hAnsi="Times New Roman" w:cs="Times New Roman"/>
          <w:szCs w:val="24"/>
        </w:rPr>
        <w:t xml:space="preserve"> (Cohen, 1988)</w:t>
      </w:r>
      <w:r w:rsidR="00C67E3A" w:rsidRPr="001A7335">
        <w:rPr>
          <w:rFonts w:ascii="Times New Roman" w:hAnsi="Times New Roman" w:cs="Times New Roman"/>
          <w:szCs w:val="24"/>
        </w:rPr>
        <w:t>.</w:t>
      </w:r>
      <w:r w:rsidR="005F7FFA" w:rsidRPr="001A7335">
        <w:rPr>
          <w:rFonts w:ascii="Times New Roman" w:hAnsi="Times New Roman" w:cs="Times New Roman"/>
          <w:szCs w:val="24"/>
        </w:rPr>
        <w:t xml:space="preserve"> </w:t>
      </w:r>
      <w:r w:rsidR="004B477F" w:rsidRPr="001A7335">
        <w:rPr>
          <w:rFonts w:ascii="Times New Roman" w:hAnsi="Times New Roman" w:cs="Times New Roman"/>
        </w:rPr>
        <w:t>Intraclass Correlation Coefficient</w:t>
      </w:r>
      <w:r w:rsidR="00010513" w:rsidRPr="001A7335">
        <w:rPr>
          <w:rFonts w:ascii="Times New Roman" w:hAnsi="Times New Roman" w:cs="Times New Roman"/>
        </w:rPr>
        <w:t>s</w:t>
      </w:r>
      <w:r w:rsidR="004B477F" w:rsidRPr="001A7335">
        <w:rPr>
          <w:rFonts w:ascii="Times New Roman" w:hAnsi="Times New Roman" w:cs="Times New Roman"/>
        </w:rPr>
        <w:t xml:space="preserve"> (ICC) w</w:t>
      </w:r>
      <w:r w:rsidR="00BB2A52" w:rsidRPr="001A7335">
        <w:rPr>
          <w:rFonts w:ascii="Times New Roman" w:hAnsi="Times New Roman" w:cs="Times New Roman"/>
        </w:rPr>
        <w:t>ere</w:t>
      </w:r>
      <w:r w:rsidR="004B477F" w:rsidRPr="001A7335">
        <w:rPr>
          <w:rFonts w:ascii="Times New Roman" w:hAnsi="Times New Roman" w:cs="Times New Roman"/>
        </w:rPr>
        <w:t xml:space="preserve"> used to determine the reproducibilit</w:t>
      </w:r>
      <w:r w:rsidR="00671E40" w:rsidRPr="001A7335">
        <w:rPr>
          <w:rFonts w:ascii="Times New Roman" w:hAnsi="Times New Roman" w:cs="Times New Roman"/>
        </w:rPr>
        <w:t>y of blood metabolites (i.e. time to peak</w:t>
      </w:r>
      <w:r w:rsidR="004B477F" w:rsidRPr="001A7335">
        <w:rPr>
          <w:rFonts w:ascii="Times New Roman" w:hAnsi="Times New Roman" w:cs="Times New Roman"/>
        </w:rPr>
        <w:t xml:space="preserve"> HCO</w:t>
      </w:r>
      <w:r w:rsidR="004B477F" w:rsidRPr="001A7335">
        <w:rPr>
          <w:rFonts w:ascii="Times New Roman" w:hAnsi="Times New Roman" w:cs="Times New Roman"/>
          <w:vertAlign w:val="subscript"/>
        </w:rPr>
        <w:t>3</w:t>
      </w:r>
      <w:r w:rsidR="004B477F" w:rsidRPr="001A7335">
        <w:rPr>
          <w:rFonts w:ascii="Times New Roman" w:hAnsi="Times New Roman" w:cs="Times New Roman"/>
          <w:vertAlign w:val="superscript"/>
        </w:rPr>
        <w:t>-</w:t>
      </w:r>
      <w:r w:rsidR="004B477F" w:rsidRPr="001A7335">
        <w:rPr>
          <w:rFonts w:ascii="Times New Roman" w:hAnsi="Times New Roman" w:cs="Times New Roman"/>
        </w:rPr>
        <w:t xml:space="preserve"> and pH) following SBC conditions and are reported with </w:t>
      </w:r>
      <w:r w:rsidR="00010513" w:rsidRPr="001A7335">
        <w:rPr>
          <w:rFonts w:ascii="Times New Roman" w:hAnsi="Times New Roman" w:cs="Times New Roman"/>
          <w:i/>
        </w:rPr>
        <w:t>r</w:t>
      </w:r>
      <w:r w:rsidR="004B477F" w:rsidRPr="001A7335">
        <w:rPr>
          <w:rFonts w:ascii="Times New Roman" w:hAnsi="Times New Roman" w:cs="Times New Roman"/>
        </w:rPr>
        <w:t xml:space="preserve"> value a</w:t>
      </w:r>
      <w:r w:rsidR="00010513" w:rsidRPr="001A7335">
        <w:rPr>
          <w:rFonts w:ascii="Times New Roman" w:hAnsi="Times New Roman" w:cs="Times New Roman"/>
        </w:rPr>
        <w:t xml:space="preserve">nd significance value (p value). Interpretation of reproducibility was determined by the respective </w:t>
      </w:r>
      <w:r w:rsidR="00010513" w:rsidRPr="001A7335">
        <w:rPr>
          <w:rFonts w:ascii="Times New Roman" w:hAnsi="Times New Roman" w:cs="Times New Roman"/>
          <w:i/>
        </w:rPr>
        <w:t>r</w:t>
      </w:r>
      <w:r w:rsidR="00010513" w:rsidRPr="001A7335">
        <w:rPr>
          <w:rFonts w:ascii="Times New Roman" w:hAnsi="Times New Roman" w:cs="Times New Roman"/>
        </w:rPr>
        <w:t xml:space="preserve"> v</w:t>
      </w:r>
      <w:r w:rsidR="00EA2456" w:rsidRPr="001A7335">
        <w:rPr>
          <w:rFonts w:ascii="Times New Roman" w:hAnsi="Times New Roman" w:cs="Times New Roman"/>
        </w:rPr>
        <w:t>alue with categories of poor (&lt;</w:t>
      </w:r>
      <w:r w:rsidR="00010513" w:rsidRPr="001A7335">
        <w:rPr>
          <w:rFonts w:ascii="Times New Roman" w:hAnsi="Times New Roman" w:cs="Times New Roman"/>
        </w:rPr>
        <w:t>0.40), fair (0.40-0.59), go</w:t>
      </w:r>
      <w:r w:rsidR="00EA2456" w:rsidRPr="001A7335">
        <w:rPr>
          <w:rFonts w:ascii="Times New Roman" w:hAnsi="Times New Roman" w:cs="Times New Roman"/>
        </w:rPr>
        <w:t>od (0.60-0.74) and excellent (&gt;</w:t>
      </w:r>
      <w:r w:rsidR="00010513" w:rsidRPr="001A7335">
        <w:rPr>
          <w:rFonts w:ascii="Times New Roman" w:hAnsi="Times New Roman" w:cs="Times New Roman"/>
        </w:rPr>
        <w:t xml:space="preserve">0.74). </w:t>
      </w:r>
      <w:r w:rsidR="001F2B0B" w:rsidRPr="001A7335">
        <w:rPr>
          <w:rFonts w:ascii="Times New Roman" w:hAnsi="Times New Roman" w:cs="Times New Roman"/>
        </w:rPr>
        <w:t>D</w:t>
      </w:r>
      <w:r w:rsidR="00800C10" w:rsidRPr="001A7335">
        <w:rPr>
          <w:rFonts w:ascii="Times New Roman" w:hAnsi="Times New Roman" w:cs="Times New Roman"/>
        </w:rPr>
        <w:t xml:space="preserve">ata </w:t>
      </w:r>
      <w:r w:rsidR="00D5086D" w:rsidRPr="001A7335">
        <w:rPr>
          <w:rFonts w:ascii="Times New Roman" w:hAnsi="Times New Roman" w:cs="Times New Roman"/>
          <w:noProof/>
        </w:rPr>
        <w:t>are</w:t>
      </w:r>
      <w:r w:rsidR="00800C10" w:rsidRPr="001A7335">
        <w:rPr>
          <w:rFonts w:ascii="Times New Roman" w:hAnsi="Times New Roman" w:cs="Times New Roman"/>
        </w:rPr>
        <w:t xml:space="preserve"> presented as mean ± </w:t>
      </w:r>
      <w:r w:rsidR="001F2B0B" w:rsidRPr="001A7335">
        <w:rPr>
          <w:rFonts w:ascii="Times New Roman" w:hAnsi="Times New Roman" w:cs="Times New Roman"/>
        </w:rPr>
        <w:t>SD</w:t>
      </w:r>
      <w:r w:rsidR="00880609" w:rsidRPr="001A7335">
        <w:rPr>
          <w:rFonts w:ascii="Times New Roman" w:hAnsi="Times New Roman" w:cs="Times New Roman"/>
        </w:rPr>
        <w:t xml:space="preserve"> with 95% confidence intervals (CI) </w:t>
      </w:r>
      <w:r w:rsidR="00800C10" w:rsidRPr="001A7335">
        <w:rPr>
          <w:rFonts w:ascii="Times New Roman" w:hAnsi="Times New Roman" w:cs="Times New Roman"/>
        </w:rPr>
        <w:t>unless otherwise stated. Statistical</w:t>
      </w:r>
      <w:r w:rsidR="000F78FC" w:rsidRPr="001A7335">
        <w:rPr>
          <w:rFonts w:ascii="Times New Roman" w:hAnsi="Times New Roman" w:cs="Times New Roman"/>
        </w:rPr>
        <w:t xml:space="preserve"> </w:t>
      </w:r>
      <w:r w:rsidR="000F78FC" w:rsidRPr="001A7335">
        <w:rPr>
          <w:rFonts w:ascii="Times New Roman" w:hAnsi="Times New Roman" w:cs="Times New Roman"/>
          <w:noProof/>
        </w:rPr>
        <w:t>significan</w:t>
      </w:r>
      <w:r w:rsidR="00D5086D" w:rsidRPr="001A7335">
        <w:rPr>
          <w:rFonts w:ascii="Times New Roman" w:hAnsi="Times New Roman" w:cs="Times New Roman"/>
          <w:noProof/>
        </w:rPr>
        <w:t>ce</w:t>
      </w:r>
      <w:r w:rsidR="000F78FC" w:rsidRPr="001A7335">
        <w:rPr>
          <w:rFonts w:ascii="Times New Roman" w:hAnsi="Times New Roman" w:cs="Times New Roman"/>
        </w:rPr>
        <w:t xml:space="preserve"> was set at p</w:t>
      </w:r>
      <w:r w:rsidR="00990ADF" w:rsidRPr="001A7335">
        <w:rPr>
          <w:rFonts w:ascii="Times New Roman" w:hAnsi="Times New Roman" w:cs="Times New Roman"/>
        </w:rPr>
        <w:t xml:space="preserve"> &lt;</w:t>
      </w:r>
      <w:r w:rsidR="00622846" w:rsidRPr="001A7335">
        <w:rPr>
          <w:rFonts w:ascii="Times New Roman" w:hAnsi="Times New Roman" w:cs="Times New Roman"/>
        </w:rPr>
        <w:t xml:space="preserve">0.05 and </w:t>
      </w:r>
      <w:r w:rsidR="00127FB1" w:rsidRPr="001A7335">
        <w:rPr>
          <w:rFonts w:ascii="Times New Roman" w:hAnsi="Times New Roman" w:cs="Times New Roman"/>
          <w:szCs w:val="24"/>
        </w:rPr>
        <w:t>d</w:t>
      </w:r>
      <w:r w:rsidR="00622846" w:rsidRPr="001A7335">
        <w:rPr>
          <w:rFonts w:ascii="Times New Roman" w:hAnsi="Times New Roman" w:cs="Times New Roman"/>
          <w:szCs w:val="24"/>
        </w:rPr>
        <w:t>ata were analysed using SPSS v22 for Windows (SPSS Inc., Chicago, IL, USA)</w:t>
      </w:r>
      <w:r w:rsidR="00583BE6" w:rsidRPr="001A7335">
        <w:rPr>
          <w:rFonts w:ascii="Times New Roman" w:hAnsi="Times New Roman" w:cs="Times New Roman"/>
          <w:szCs w:val="24"/>
        </w:rPr>
        <w:t>.</w:t>
      </w:r>
    </w:p>
    <w:p w14:paraId="1D14B8B0" w14:textId="77777777" w:rsidR="00D77F3D" w:rsidRPr="001A7335" w:rsidRDefault="00D77F3D" w:rsidP="00D77F3D">
      <w:pPr>
        <w:pStyle w:val="NoSpacing"/>
        <w:spacing w:line="480" w:lineRule="auto"/>
        <w:rPr>
          <w:rFonts w:ascii="Times New Roman" w:hAnsi="Times New Roman" w:cs="Times New Roman"/>
        </w:rPr>
      </w:pPr>
    </w:p>
    <w:p w14:paraId="3EFDECC3" w14:textId="77777777" w:rsidR="00D77F3D" w:rsidRPr="001A7335" w:rsidRDefault="00D77F3D" w:rsidP="00D77F3D">
      <w:pPr>
        <w:pStyle w:val="NoSpacing"/>
        <w:spacing w:line="480" w:lineRule="auto"/>
        <w:rPr>
          <w:rFonts w:ascii="Times New Roman" w:hAnsi="Times New Roman" w:cs="Times New Roman"/>
          <w:b/>
        </w:rPr>
      </w:pPr>
      <w:r w:rsidRPr="001A7335">
        <w:rPr>
          <w:rFonts w:ascii="Times New Roman" w:hAnsi="Times New Roman" w:cs="Times New Roman"/>
          <w:b/>
        </w:rPr>
        <w:t>Results</w:t>
      </w:r>
    </w:p>
    <w:p w14:paraId="2E70D0DA" w14:textId="733DAECA" w:rsidR="001F5710" w:rsidRPr="001A7335" w:rsidRDefault="00583BE6" w:rsidP="00D77F3D">
      <w:pPr>
        <w:pStyle w:val="NoSpacing"/>
        <w:spacing w:line="480" w:lineRule="auto"/>
        <w:rPr>
          <w:rFonts w:ascii="Times New Roman" w:hAnsi="Times New Roman" w:cs="Times New Roman"/>
          <w:b/>
          <w:i/>
        </w:rPr>
      </w:pPr>
      <w:r w:rsidRPr="001A7335">
        <w:rPr>
          <w:rFonts w:ascii="Times New Roman" w:hAnsi="Times New Roman" w:cs="Times New Roman"/>
          <w:b/>
          <w:i/>
        </w:rPr>
        <w:t xml:space="preserve">Performance </w:t>
      </w:r>
      <w:r w:rsidR="00831B02" w:rsidRPr="001A7335">
        <w:rPr>
          <w:rFonts w:ascii="Times New Roman" w:hAnsi="Times New Roman" w:cs="Times New Roman"/>
          <w:b/>
          <w:i/>
        </w:rPr>
        <w:t>responses for all participants (n</w:t>
      </w:r>
      <w:r w:rsidR="00D65627" w:rsidRPr="001A7335">
        <w:rPr>
          <w:rFonts w:ascii="Times New Roman" w:hAnsi="Times New Roman" w:cs="Times New Roman"/>
          <w:b/>
          <w:i/>
        </w:rPr>
        <w:t xml:space="preserve"> </w:t>
      </w:r>
      <w:r w:rsidR="00831B02" w:rsidRPr="001A7335">
        <w:rPr>
          <w:rFonts w:ascii="Times New Roman" w:hAnsi="Times New Roman" w:cs="Times New Roman"/>
          <w:b/>
          <w:i/>
        </w:rPr>
        <w:t xml:space="preserve">=11) </w:t>
      </w:r>
    </w:p>
    <w:p w14:paraId="58B2EA22" w14:textId="20D710AF" w:rsidR="003721CC" w:rsidRPr="001A7335" w:rsidRDefault="005C2E6E" w:rsidP="00C371F8">
      <w:pPr>
        <w:pStyle w:val="NoSpacing"/>
        <w:spacing w:line="480" w:lineRule="auto"/>
        <w:jc w:val="both"/>
        <w:rPr>
          <w:rFonts w:ascii="Times New Roman" w:hAnsi="Times New Roman" w:cs="Times New Roman"/>
          <w:bCs/>
        </w:rPr>
      </w:pPr>
      <w:r w:rsidRPr="001A7335">
        <w:rPr>
          <w:rFonts w:ascii="Times New Roman" w:hAnsi="Times New Roman" w:cs="Times New Roman"/>
        </w:rPr>
        <w:t>F</w:t>
      </w:r>
      <w:r w:rsidR="001F5710" w:rsidRPr="001A7335">
        <w:rPr>
          <w:rFonts w:ascii="Times New Roman" w:hAnsi="Times New Roman" w:cs="Times New Roman"/>
        </w:rPr>
        <w:t xml:space="preserve">aster </w:t>
      </w:r>
      <w:r w:rsidR="00260FFA" w:rsidRPr="001A7335">
        <w:rPr>
          <w:rFonts w:ascii="Times New Roman" w:hAnsi="Times New Roman" w:cs="Times New Roman"/>
        </w:rPr>
        <w:t xml:space="preserve">mean </w:t>
      </w:r>
      <w:r w:rsidR="001F5710" w:rsidRPr="001A7335">
        <w:rPr>
          <w:rFonts w:ascii="Times New Roman" w:hAnsi="Times New Roman" w:cs="Times New Roman"/>
        </w:rPr>
        <w:t>completion times</w:t>
      </w:r>
      <w:r w:rsidR="00B74B73" w:rsidRPr="001A7335">
        <w:rPr>
          <w:rFonts w:ascii="Times New Roman" w:hAnsi="Times New Roman" w:cs="Times New Roman"/>
        </w:rPr>
        <w:t xml:space="preserve"> (Figure 1)</w:t>
      </w:r>
      <w:r w:rsidR="001F5710" w:rsidRPr="001A7335">
        <w:rPr>
          <w:rFonts w:ascii="Times New Roman" w:hAnsi="Times New Roman" w:cs="Times New Roman"/>
        </w:rPr>
        <w:t xml:space="preserve"> by </w:t>
      </w:r>
      <w:r w:rsidR="00260FFA" w:rsidRPr="001A7335">
        <w:rPr>
          <w:rFonts w:ascii="Times New Roman" w:hAnsi="Times New Roman" w:cs="Times New Roman"/>
        </w:rPr>
        <w:t>8</w:t>
      </w:r>
      <w:r w:rsidR="001F5710" w:rsidRPr="001A7335">
        <w:rPr>
          <w:rFonts w:ascii="Times New Roman" w:hAnsi="Times New Roman" w:cs="Times New Roman"/>
        </w:rPr>
        <w:t>.3</w:t>
      </w:r>
      <w:r w:rsidR="00B7660C" w:rsidRPr="001A7335">
        <w:rPr>
          <w:rFonts w:ascii="Times New Roman" w:hAnsi="Times New Roman" w:cs="Times New Roman"/>
        </w:rPr>
        <w:t xml:space="preserve"> </w:t>
      </w:r>
      <w:r w:rsidR="00034C33" w:rsidRPr="001A7335">
        <w:rPr>
          <w:rFonts w:ascii="Times New Roman" w:hAnsi="Times New Roman" w:cs="Times New Roman"/>
        </w:rPr>
        <w:t xml:space="preserve">± 3.4 </w:t>
      </w:r>
      <w:r w:rsidR="001F5710" w:rsidRPr="001A7335">
        <w:rPr>
          <w:rFonts w:ascii="Times New Roman" w:hAnsi="Times New Roman" w:cs="Times New Roman"/>
        </w:rPr>
        <w:t>s were observed</w:t>
      </w:r>
      <w:r w:rsidR="00260FFA" w:rsidRPr="001A7335">
        <w:rPr>
          <w:rFonts w:ascii="Times New Roman" w:hAnsi="Times New Roman" w:cs="Times New Roman"/>
        </w:rPr>
        <w:t xml:space="preserve"> following SBC2</w:t>
      </w:r>
      <w:r w:rsidR="00273A91" w:rsidRPr="001A7335">
        <w:rPr>
          <w:rFonts w:ascii="Times New Roman" w:hAnsi="Times New Roman" w:cs="Times New Roman"/>
        </w:rPr>
        <w:t xml:space="preserve"> </w:t>
      </w:r>
      <w:r w:rsidR="007D1B7F" w:rsidRPr="001A7335">
        <w:rPr>
          <w:rFonts w:ascii="Times New Roman" w:hAnsi="Times New Roman" w:cs="Times New Roman"/>
        </w:rPr>
        <w:t>(</w:t>
      </w:r>
      <w:r w:rsidR="0060217B" w:rsidRPr="001A7335">
        <w:rPr>
          <w:rFonts w:ascii="Times New Roman" w:hAnsi="Times New Roman" w:cs="Times New Roman"/>
        </w:rPr>
        <w:t>p</w:t>
      </w:r>
      <w:r w:rsidR="00921337" w:rsidRPr="001A7335">
        <w:rPr>
          <w:rFonts w:ascii="Times New Roman" w:hAnsi="Times New Roman" w:cs="Times New Roman"/>
        </w:rPr>
        <w:t xml:space="preserve"> &lt;</w:t>
      </w:r>
      <w:r w:rsidR="00F31870" w:rsidRPr="001A7335">
        <w:rPr>
          <w:rFonts w:ascii="Times New Roman" w:hAnsi="Times New Roman" w:cs="Times New Roman"/>
        </w:rPr>
        <w:t xml:space="preserve"> </w:t>
      </w:r>
      <w:r w:rsidR="00EC2EC2" w:rsidRPr="001A7335">
        <w:rPr>
          <w:rFonts w:ascii="Times New Roman" w:hAnsi="Times New Roman" w:cs="Times New Roman"/>
        </w:rPr>
        <w:t xml:space="preserve">0.001, CI = 12.0, </w:t>
      </w:r>
      <w:r w:rsidR="00921337" w:rsidRPr="001A7335">
        <w:rPr>
          <w:rFonts w:ascii="Times New Roman" w:hAnsi="Times New Roman" w:cs="Times New Roman"/>
        </w:rPr>
        <w:t>4.7</w:t>
      </w:r>
      <w:r w:rsidR="00C720F0" w:rsidRPr="001A7335">
        <w:rPr>
          <w:rFonts w:ascii="Times New Roman" w:hAnsi="Times New Roman" w:cs="Times New Roman"/>
        </w:rPr>
        <w:t xml:space="preserve">, </w:t>
      </w:r>
      <w:r w:rsidR="00C87E16" w:rsidRPr="001A7335">
        <w:rPr>
          <w:rFonts w:ascii="Times New Roman" w:hAnsi="Times New Roman" w:cs="Times New Roman"/>
          <w:bCs/>
          <w:i/>
        </w:rPr>
        <w:t>d</w:t>
      </w:r>
      <w:r w:rsidR="00B37221" w:rsidRPr="001A7335">
        <w:rPr>
          <w:rFonts w:ascii="Times New Roman" w:hAnsi="Times New Roman" w:cs="Times New Roman"/>
          <w:bCs/>
        </w:rPr>
        <w:t xml:space="preserve"> = 0.</w:t>
      </w:r>
      <w:r w:rsidR="00BD7E38" w:rsidRPr="001A7335">
        <w:rPr>
          <w:rFonts w:ascii="Times New Roman" w:hAnsi="Times New Roman" w:cs="Times New Roman"/>
          <w:bCs/>
        </w:rPr>
        <w:t>64</w:t>
      </w:r>
      <w:r w:rsidR="001F5710" w:rsidRPr="001A7335">
        <w:rPr>
          <w:rFonts w:ascii="Times New Roman" w:hAnsi="Times New Roman" w:cs="Times New Roman"/>
        </w:rPr>
        <w:t>) and</w:t>
      </w:r>
      <w:r w:rsidR="00463454" w:rsidRPr="001A7335">
        <w:rPr>
          <w:rFonts w:ascii="Times New Roman" w:hAnsi="Times New Roman" w:cs="Times New Roman"/>
        </w:rPr>
        <w:t xml:space="preserve"> by 8.6</w:t>
      </w:r>
      <w:r w:rsidR="00416648" w:rsidRPr="001A7335">
        <w:rPr>
          <w:rFonts w:ascii="Times New Roman" w:hAnsi="Times New Roman" w:cs="Times New Roman"/>
        </w:rPr>
        <w:t xml:space="preserve"> </w:t>
      </w:r>
      <w:r w:rsidR="00260FFA" w:rsidRPr="001A7335">
        <w:rPr>
          <w:rFonts w:ascii="Times New Roman" w:hAnsi="Times New Roman" w:cs="Times New Roman"/>
        </w:rPr>
        <w:t xml:space="preserve">s </w:t>
      </w:r>
      <w:r w:rsidR="00034C33" w:rsidRPr="001A7335">
        <w:rPr>
          <w:rFonts w:ascii="Times New Roman" w:hAnsi="Times New Roman" w:cs="Times New Roman"/>
        </w:rPr>
        <w:t xml:space="preserve">± 5.2 s </w:t>
      </w:r>
      <w:r w:rsidR="00260FFA" w:rsidRPr="001A7335">
        <w:rPr>
          <w:rFonts w:ascii="Times New Roman" w:hAnsi="Times New Roman" w:cs="Times New Roman"/>
        </w:rPr>
        <w:t>following SBC3</w:t>
      </w:r>
      <w:r w:rsidR="009C26F1" w:rsidRPr="001A7335">
        <w:rPr>
          <w:rFonts w:ascii="Times New Roman" w:hAnsi="Times New Roman" w:cs="Times New Roman"/>
        </w:rPr>
        <w:t xml:space="preserve"> compared to PLA</w:t>
      </w:r>
      <w:r w:rsidR="00260FFA" w:rsidRPr="001A7335">
        <w:rPr>
          <w:rFonts w:ascii="Times New Roman" w:hAnsi="Times New Roman" w:cs="Times New Roman"/>
        </w:rPr>
        <w:t>, respectively (</w:t>
      </w:r>
      <w:r w:rsidR="009437F6" w:rsidRPr="001A7335">
        <w:rPr>
          <w:rFonts w:ascii="Times New Roman" w:hAnsi="Times New Roman" w:cs="Times New Roman"/>
        </w:rPr>
        <w:t>p =</w:t>
      </w:r>
      <w:r w:rsidR="00C371F8" w:rsidRPr="001A7335">
        <w:rPr>
          <w:rFonts w:ascii="Times New Roman" w:hAnsi="Times New Roman" w:cs="Times New Roman"/>
        </w:rPr>
        <w:t>0.003</w:t>
      </w:r>
      <w:r w:rsidR="004E589B" w:rsidRPr="001A7335">
        <w:rPr>
          <w:rFonts w:ascii="Times New Roman" w:hAnsi="Times New Roman" w:cs="Times New Roman"/>
        </w:rPr>
        <w:t xml:space="preserve">, CI </w:t>
      </w:r>
      <w:r w:rsidR="00EC2EC2" w:rsidRPr="001A7335">
        <w:rPr>
          <w:rFonts w:ascii="Times New Roman" w:hAnsi="Times New Roman" w:cs="Times New Roman"/>
        </w:rPr>
        <w:t xml:space="preserve">= 14.2, </w:t>
      </w:r>
      <w:r w:rsidR="00921337" w:rsidRPr="001A7335">
        <w:rPr>
          <w:rFonts w:ascii="Times New Roman" w:hAnsi="Times New Roman" w:cs="Times New Roman"/>
        </w:rPr>
        <w:t>3.0</w:t>
      </w:r>
      <w:r w:rsidR="00C371F8" w:rsidRPr="001A7335">
        <w:rPr>
          <w:rFonts w:ascii="Times New Roman" w:hAnsi="Times New Roman" w:cs="Times New Roman"/>
        </w:rPr>
        <w:t xml:space="preserve">, </w:t>
      </w:r>
      <w:r w:rsidR="00C87E16" w:rsidRPr="001A7335">
        <w:rPr>
          <w:rFonts w:ascii="Times New Roman" w:hAnsi="Times New Roman" w:cs="Times New Roman"/>
          <w:bCs/>
          <w:i/>
        </w:rPr>
        <w:t>d</w:t>
      </w:r>
      <w:r w:rsidR="00B37221" w:rsidRPr="001A7335">
        <w:rPr>
          <w:rFonts w:ascii="Times New Roman" w:hAnsi="Times New Roman" w:cs="Times New Roman"/>
          <w:bCs/>
        </w:rPr>
        <w:t xml:space="preserve"> =</w:t>
      </w:r>
      <w:r w:rsidR="00BD7E38" w:rsidRPr="001A7335">
        <w:rPr>
          <w:rFonts w:ascii="Times New Roman" w:hAnsi="Times New Roman" w:cs="Times New Roman"/>
          <w:bCs/>
        </w:rPr>
        <w:t>0.66</w:t>
      </w:r>
      <w:r w:rsidR="007A66C4" w:rsidRPr="001A7335">
        <w:rPr>
          <w:rFonts w:ascii="Times New Roman" w:hAnsi="Times New Roman" w:cs="Times New Roman"/>
          <w:bCs/>
        </w:rPr>
        <w:t>)</w:t>
      </w:r>
      <w:r w:rsidR="00273A91" w:rsidRPr="001A7335">
        <w:rPr>
          <w:rFonts w:ascii="Times New Roman" w:hAnsi="Times New Roman" w:cs="Times New Roman"/>
          <w:bCs/>
        </w:rPr>
        <w:t>.</w:t>
      </w:r>
      <w:r w:rsidR="00B766D3" w:rsidRPr="001A7335">
        <w:rPr>
          <w:rFonts w:ascii="Times New Roman" w:hAnsi="Times New Roman" w:cs="Times New Roman"/>
          <w:bCs/>
        </w:rPr>
        <w:t xml:space="preserve"> There was no difference between SBC2 and SBC3 (</w:t>
      </w:r>
      <w:r w:rsidR="007A66C4" w:rsidRPr="001A7335">
        <w:rPr>
          <w:rFonts w:ascii="Times New Roman" w:hAnsi="Times New Roman" w:cs="Times New Roman"/>
          <w:bCs/>
        </w:rPr>
        <w:t xml:space="preserve">374.0 ± 13.3 vs. 373.7 ± 13.3 s, </w:t>
      </w:r>
      <w:r w:rsidR="009437F6" w:rsidRPr="001A7335">
        <w:rPr>
          <w:rFonts w:ascii="Times New Roman" w:hAnsi="Times New Roman" w:cs="Times New Roman"/>
          <w:bCs/>
        </w:rPr>
        <w:t>p =</w:t>
      </w:r>
      <w:r w:rsidR="00991EB9" w:rsidRPr="001A7335">
        <w:rPr>
          <w:rFonts w:ascii="Times New Roman" w:hAnsi="Times New Roman" w:cs="Times New Roman"/>
          <w:bCs/>
        </w:rPr>
        <w:t>0.87</w:t>
      </w:r>
      <w:r w:rsidR="00921337" w:rsidRPr="001A7335">
        <w:rPr>
          <w:rFonts w:ascii="Times New Roman" w:hAnsi="Times New Roman" w:cs="Times New Roman"/>
          <w:bCs/>
        </w:rPr>
        <w:t>, CI = -3.0, 3.7</w:t>
      </w:r>
      <w:r w:rsidR="00AD689A" w:rsidRPr="001A7335">
        <w:rPr>
          <w:rFonts w:ascii="Times New Roman" w:hAnsi="Times New Roman" w:cs="Times New Roman"/>
          <w:bCs/>
        </w:rPr>
        <w:t xml:space="preserve">, </w:t>
      </w:r>
      <w:r w:rsidR="00EE4107" w:rsidRPr="001A7335">
        <w:rPr>
          <w:rFonts w:ascii="Times New Roman" w:hAnsi="Times New Roman" w:cs="Times New Roman"/>
          <w:bCs/>
          <w:i/>
        </w:rPr>
        <w:t>d</w:t>
      </w:r>
      <w:r w:rsidR="009437F6" w:rsidRPr="001A7335">
        <w:rPr>
          <w:rFonts w:ascii="Times New Roman" w:hAnsi="Times New Roman" w:cs="Times New Roman"/>
          <w:bCs/>
        </w:rPr>
        <w:t xml:space="preserve"> =</w:t>
      </w:r>
      <w:r w:rsidR="009B6878" w:rsidRPr="001A7335">
        <w:rPr>
          <w:rFonts w:ascii="Times New Roman" w:hAnsi="Times New Roman" w:cs="Times New Roman"/>
          <w:bCs/>
        </w:rPr>
        <w:t>0.02</w:t>
      </w:r>
      <w:r w:rsidR="00BD19B6" w:rsidRPr="001A7335">
        <w:rPr>
          <w:rFonts w:ascii="Times New Roman" w:hAnsi="Times New Roman" w:cs="Times New Roman"/>
          <w:bCs/>
        </w:rPr>
        <w:t>; Figure 1</w:t>
      </w:r>
      <w:r w:rsidR="00B766D3" w:rsidRPr="001A7335">
        <w:rPr>
          <w:rFonts w:ascii="Times New Roman" w:hAnsi="Times New Roman" w:cs="Times New Roman"/>
          <w:bCs/>
        </w:rPr>
        <w:t>)</w:t>
      </w:r>
      <w:r w:rsidR="00B74B73" w:rsidRPr="001A7335">
        <w:rPr>
          <w:rFonts w:ascii="Times New Roman" w:hAnsi="Times New Roman" w:cs="Times New Roman"/>
          <w:bCs/>
        </w:rPr>
        <w:t>.</w:t>
      </w:r>
    </w:p>
    <w:p w14:paraId="2C62AD56" w14:textId="77777777" w:rsidR="003721CC" w:rsidRPr="001A7335" w:rsidRDefault="003721CC" w:rsidP="00C371F8">
      <w:pPr>
        <w:pStyle w:val="NoSpacing"/>
        <w:spacing w:line="480" w:lineRule="auto"/>
        <w:jc w:val="both"/>
        <w:rPr>
          <w:rFonts w:ascii="Times New Roman" w:hAnsi="Times New Roman" w:cs="Times New Roman"/>
          <w:bCs/>
        </w:rPr>
      </w:pPr>
    </w:p>
    <w:p w14:paraId="3D81D635" w14:textId="387DE9A8" w:rsidR="000D5502" w:rsidRPr="001A7335" w:rsidRDefault="000D5502" w:rsidP="00C371F8">
      <w:pPr>
        <w:pStyle w:val="NoSpacing"/>
        <w:spacing w:line="480" w:lineRule="auto"/>
        <w:jc w:val="both"/>
        <w:rPr>
          <w:rFonts w:ascii="Times New Roman" w:hAnsi="Times New Roman" w:cs="Times New Roman"/>
          <w:bCs/>
        </w:rPr>
      </w:pPr>
      <w:r w:rsidRPr="001A7335">
        <w:rPr>
          <w:rFonts w:ascii="Times New Roman" w:hAnsi="Times New Roman" w:cs="Times New Roman"/>
          <w:bCs/>
        </w:rPr>
        <w:t>**Figure 1 near here**</w:t>
      </w:r>
    </w:p>
    <w:p w14:paraId="15A3CF75" w14:textId="77777777" w:rsidR="000D5502" w:rsidRPr="001A7335" w:rsidRDefault="000D5502" w:rsidP="00C371F8">
      <w:pPr>
        <w:pStyle w:val="NoSpacing"/>
        <w:spacing w:line="480" w:lineRule="auto"/>
        <w:jc w:val="both"/>
        <w:rPr>
          <w:rFonts w:ascii="Times New Roman" w:hAnsi="Times New Roman" w:cs="Times New Roman"/>
          <w:bCs/>
        </w:rPr>
      </w:pPr>
    </w:p>
    <w:p w14:paraId="0F6CA861" w14:textId="6E3AE77F" w:rsidR="00C620E3" w:rsidRPr="001A7335" w:rsidRDefault="008D7F5C" w:rsidP="00C371F8">
      <w:pPr>
        <w:pStyle w:val="NoSpacing"/>
        <w:spacing w:line="480" w:lineRule="auto"/>
        <w:jc w:val="both"/>
        <w:rPr>
          <w:rFonts w:ascii="Times New Roman" w:hAnsi="Times New Roman" w:cs="Times New Roman"/>
          <w:bCs/>
        </w:rPr>
      </w:pPr>
      <w:r w:rsidRPr="001A7335">
        <w:rPr>
          <w:rFonts w:ascii="Times New Roman" w:hAnsi="Times New Roman" w:cs="Times New Roman"/>
          <w:bCs/>
        </w:rPr>
        <w:t>A</w:t>
      </w:r>
      <w:r w:rsidR="00F86104" w:rsidRPr="001A7335">
        <w:rPr>
          <w:rFonts w:ascii="Times New Roman" w:hAnsi="Times New Roman" w:cs="Times New Roman"/>
          <w:bCs/>
        </w:rPr>
        <w:t xml:space="preserve"> </w:t>
      </w:r>
      <w:r w:rsidR="00B5146C" w:rsidRPr="001A7335">
        <w:rPr>
          <w:rFonts w:ascii="Times New Roman" w:hAnsi="Times New Roman" w:cs="Times New Roman"/>
          <w:bCs/>
        </w:rPr>
        <w:t>16 ± 13 W</w:t>
      </w:r>
      <w:r w:rsidR="00C90839" w:rsidRPr="001A7335">
        <w:rPr>
          <w:rFonts w:ascii="Times New Roman" w:hAnsi="Times New Roman" w:cs="Times New Roman"/>
          <w:bCs/>
        </w:rPr>
        <w:t xml:space="preserve"> </w:t>
      </w:r>
      <w:r w:rsidR="00415C55" w:rsidRPr="001A7335">
        <w:rPr>
          <w:rFonts w:ascii="Times New Roman" w:hAnsi="Times New Roman" w:cs="Times New Roman"/>
          <w:bCs/>
        </w:rPr>
        <w:t>(</w:t>
      </w:r>
      <w:r w:rsidR="00FA5329" w:rsidRPr="001A7335">
        <w:rPr>
          <w:rFonts w:ascii="Times New Roman" w:hAnsi="Times New Roman" w:cs="Times New Roman"/>
          <w:bCs/>
        </w:rPr>
        <w:t>+</w:t>
      </w:r>
      <w:r w:rsidR="00415C55" w:rsidRPr="001A7335">
        <w:rPr>
          <w:rFonts w:ascii="Times New Roman" w:hAnsi="Times New Roman" w:cs="Times New Roman"/>
          <w:bCs/>
        </w:rPr>
        <w:t xml:space="preserve">5.7%) </w:t>
      </w:r>
      <w:r w:rsidR="00C90839" w:rsidRPr="001A7335">
        <w:rPr>
          <w:rFonts w:ascii="Times New Roman" w:hAnsi="Times New Roman" w:cs="Times New Roman"/>
          <w:bCs/>
        </w:rPr>
        <w:t xml:space="preserve">increase </w:t>
      </w:r>
      <w:r w:rsidR="004B7CC2" w:rsidRPr="001A7335">
        <w:rPr>
          <w:rFonts w:ascii="Times New Roman" w:hAnsi="Times New Roman" w:cs="Times New Roman"/>
          <w:bCs/>
        </w:rPr>
        <w:t xml:space="preserve">in mean power </w:t>
      </w:r>
      <w:r w:rsidR="007A66C4" w:rsidRPr="001A7335">
        <w:rPr>
          <w:rFonts w:ascii="Times New Roman" w:hAnsi="Times New Roman" w:cs="Times New Roman"/>
          <w:bCs/>
        </w:rPr>
        <w:t>was observed</w:t>
      </w:r>
      <w:r w:rsidR="00A826DE" w:rsidRPr="001A7335">
        <w:rPr>
          <w:rFonts w:ascii="Times New Roman" w:hAnsi="Times New Roman" w:cs="Times New Roman"/>
          <w:bCs/>
        </w:rPr>
        <w:t xml:space="preserve"> following SBC2</w:t>
      </w:r>
      <w:r w:rsidR="00C90839" w:rsidRPr="001A7335">
        <w:rPr>
          <w:rFonts w:ascii="Times New Roman" w:hAnsi="Times New Roman" w:cs="Times New Roman"/>
          <w:bCs/>
        </w:rPr>
        <w:t xml:space="preserve"> (</w:t>
      </w:r>
      <w:r w:rsidR="00A826DE" w:rsidRPr="001A7335">
        <w:rPr>
          <w:rFonts w:ascii="Times New Roman" w:hAnsi="Times New Roman" w:cs="Times New Roman"/>
          <w:bCs/>
        </w:rPr>
        <w:t>304 ± 28</w:t>
      </w:r>
      <w:r w:rsidR="006A4821" w:rsidRPr="001A7335">
        <w:rPr>
          <w:rFonts w:ascii="Times New Roman" w:hAnsi="Times New Roman" w:cs="Times New Roman"/>
          <w:bCs/>
        </w:rPr>
        <w:t xml:space="preserve"> W, </w:t>
      </w:r>
      <w:r w:rsidR="006D76CE" w:rsidRPr="001A7335">
        <w:rPr>
          <w:rFonts w:ascii="Times New Roman" w:hAnsi="Times New Roman" w:cs="Times New Roman"/>
          <w:bCs/>
        </w:rPr>
        <w:t>p =</w:t>
      </w:r>
      <w:r w:rsidR="00461309" w:rsidRPr="001A7335">
        <w:rPr>
          <w:rFonts w:ascii="Times New Roman" w:hAnsi="Times New Roman" w:cs="Times New Roman"/>
          <w:bCs/>
        </w:rPr>
        <w:t>0.02</w:t>
      </w:r>
      <w:r w:rsidR="00921337" w:rsidRPr="001A7335">
        <w:rPr>
          <w:rFonts w:ascii="Times New Roman" w:hAnsi="Times New Roman" w:cs="Times New Roman"/>
          <w:bCs/>
        </w:rPr>
        <w:t>, CI = 2.6, 30.3</w:t>
      </w:r>
      <w:r w:rsidR="00C90839" w:rsidRPr="001A7335">
        <w:rPr>
          <w:rFonts w:ascii="Times New Roman" w:hAnsi="Times New Roman" w:cs="Times New Roman"/>
          <w:bCs/>
        </w:rPr>
        <w:t xml:space="preserve">, </w:t>
      </w:r>
      <w:r w:rsidR="00F13EBB" w:rsidRPr="001A7335">
        <w:rPr>
          <w:rFonts w:ascii="Times New Roman" w:hAnsi="Times New Roman" w:cs="Times New Roman"/>
          <w:bCs/>
          <w:i/>
        </w:rPr>
        <w:t>d</w:t>
      </w:r>
      <w:r w:rsidR="006D76CE" w:rsidRPr="001A7335">
        <w:rPr>
          <w:rFonts w:ascii="Times New Roman" w:hAnsi="Times New Roman" w:cs="Times New Roman"/>
          <w:bCs/>
        </w:rPr>
        <w:t xml:space="preserve"> =</w:t>
      </w:r>
      <w:r w:rsidR="00CF0AFF" w:rsidRPr="001A7335">
        <w:rPr>
          <w:rFonts w:ascii="Times New Roman" w:hAnsi="Times New Roman" w:cs="Times New Roman"/>
          <w:bCs/>
        </w:rPr>
        <w:t>0.6</w:t>
      </w:r>
      <w:r w:rsidR="00BD7E38" w:rsidRPr="001A7335">
        <w:rPr>
          <w:rFonts w:ascii="Times New Roman" w:hAnsi="Times New Roman" w:cs="Times New Roman"/>
          <w:bCs/>
        </w:rPr>
        <w:t>2</w:t>
      </w:r>
      <w:r w:rsidR="00A826DE" w:rsidRPr="001A7335">
        <w:rPr>
          <w:rFonts w:ascii="Times New Roman" w:hAnsi="Times New Roman" w:cs="Times New Roman"/>
          <w:bCs/>
        </w:rPr>
        <w:t>),</w:t>
      </w:r>
      <w:r w:rsidR="00367593" w:rsidRPr="001A7335">
        <w:rPr>
          <w:rFonts w:ascii="Times New Roman" w:hAnsi="Times New Roman" w:cs="Times New Roman"/>
          <w:bCs/>
        </w:rPr>
        <w:t xml:space="preserve"> </w:t>
      </w:r>
      <w:r w:rsidR="00A826DE" w:rsidRPr="001A7335">
        <w:rPr>
          <w:rFonts w:ascii="Times New Roman" w:hAnsi="Times New Roman" w:cs="Times New Roman"/>
          <w:bCs/>
        </w:rPr>
        <w:t>while in SBC3</w:t>
      </w:r>
      <w:r w:rsidR="00C90839" w:rsidRPr="001A7335">
        <w:rPr>
          <w:rFonts w:ascii="Times New Roman" w:hAnsi="Times New Roman" w:cs="Times New Roman"/>
          <w:bCs/>
        </w:rPr>
        <w:t xml:space="preserve"> </w:t>
      </w:r>
      <w:r w:rsidR="004B7CC2" w:rsidRPr="001A7335">
        <w:rPr>
          <w:rFonts w:ascii="Times New Roman" w:hAnsi="Times New Roman" w:cs="Times New Roman"/>
          <w:bCs/>
        </w:rPr>
        <w:t>an increase</w:t>
      </w:r>
      <w:r w:rsidR="007D776D" w:rsidRPr="001A7335">
        <w:rPr>
          <w:rFonts w:ascii="Times New Roman" w:hAnsi="Times New Roman" w:cs="Times New Roman"/>
          <w:bCs/>
        </w:rPr>
        <w:t xml:space="preserve"> </w:t>
      </w:r>
      <w:r w:rsidR="004B7CC2" w:rsidRPr="001A7335">
        <w:rPr>
          <w:rFonts w:ascii="Times New Roman" w:hAnsi="Times New Roman" w:cs="Times New Roman"/>
          <w:bCs/>
        </w:rPr>
        <w:t xml:space="preserve">of </w:t>
      </w:r>
      <w:r w:rsidR="002671B6" w:rsidRPr="001A7335">
        <w:rPr>
          <w:rFonts w:ascii="Times New Roman" w:hAnsi="Times New Roman" w:cs="Times New Roman"/>
          <w:bCs/>
        </w:rPr>
        <w:t>16</w:t>
      </w:r>
      <w:r w:rsidR="00EC71B1" w:rsidRPr="001A7335">
        <w:rPr>
          <w:rFonts w:ascii="Times New Roman" w:hAnsi="Times New Roman" w:cs="Times New Roman"/>
          <w:bCs/>
        </w:rPr>
        <w:t xml:space="preserve"> ± 15 W </w:t>
      </w:r>
      <w:r w:rsidR="00415C55" w:rsidRPr="001A7335">
        <w:rPr>
          <w:rFonts w:ascii="Times New Roman" w:hAnsi="Times New Roman" w:cs="Times New Roman"/>
          <w:bCs/>
        </w:rPr>
        <w:t>(</w:t>
      </w:r>
      <w:r w:rsidR="00FA5329" w:rsidRPr="001A7335">
        <w:rPr>
          <w:rFonts w:ascii="Times New Roman" w:hAnsi="Times New Roman" w:cs="Times New Roman"/>
          <w:bCs/>
        </w:rPr>
        <w:t>+</w:t>
      </w:r>
      <w:r w:rsidR="00415C55" w:rsidRPr="001A7335">
        <w:rPr>
          <w:rFonts w:ascii="Times New Roman" w:hAnsi="Times New Roman" w:cs="Times New Roman"/>
          <w:bCs/>
        </w:rPr>
        <w:t>5.9%)</w:t>
      </w:r>
      <w:r w:rsidR="00367593" w:rsidRPr="001A7335">
        <w:rPr>
          <w:rFonts w:ascii="Times New Roman" w:hAnsi="Times New Roman" w:cs="Times New Roman"/>
          <w:bCs/>
        </w:rPr>
        <w:t xml:space="preserve"> </w:t>
      </w:r>
      <w:r w:rsidR="004B7CC2" w:rsidRPr="001A7335">
        <w:rPr>
          <w:rFonts w:ascii="Times New Roman" w:hAnsi="Times New Roman" w:cs="Times New Roman"/>
          <w:bCs/>
        </w:rPr>
        <w:t xml:space="preserve">was observed </w:t>
      </w:r>
      <w:r w:rsidR="00C90839" w:rsidRPr="001A7335">
        <w:rPr>
          <w:rFonts w:ascii="Times New Roman" w:hAnsi="Times New Roman" w:cs="Times New Roman"/>
          <w:bCs/>
        </w:rPr>
        <w:t>(304 ± 31</w:t>
      </w:r>
      <w:r w:rsidR="006A4821" w:rsidRPr="001A7335">
        <w:rPr>
          <w:rFonts w:ascii="Times New Roman" w:hAnsi="Times New Roman" w:cs="Times New Roman"/>
          <w:bCs/>
        </w:rPr>
        <w:t xml:space="preserve"> W</w:t>
      </w:r>
      <w:r w:rsidR="006D76CE" w:rsidRPr="001A7335">
        <w:rPr>
          <w:rFonts w:ascii="Times New Roman" w:hAnsi="Times New Roman" w:cs="Times New Roman"/>
          <w:bCs/>
        </w:rPr>
        <w:t>, p =</w:t>
      </w:r>
      <w:r w:rsidR="00264D44" w:rsidRPr="001A7335">
        <w:rPr>
          <w:rFonts w:ascii="Times New Roman" w:hAnsi="Times New Roman" w:cs="Times New Roman"/>
          <w:bCs/>
        </w:rPr>
        <w:t>0.03</w:t>
      </w:r>
      <w:r w:rsidR="00921337" w:rsidRPr="001A7335">
        <w:rPr>
          <w:rFonts w:ascii="Times New Roman" w:hAnsi="Times New Roman" w:cs="Times New Roman"/>
          <w:bCs/>
        </w:rPr>
        <w:t>, CI = 1.1, 32.9</w:t>
      </w:r>
      <w:r w:rsidR="008B3E36" w:rsidRPr="001A7335">
        <w:rPr>
          <w:rFonts w:ascii="Times New Roman" w:hAnsi="Times New Roman" w:cs="Times New Roman"/>
          <w:bCs/>
        </w:rPr>
        <w:t xml:space="preserve">, </w:t>
      </w:r>
      <w:r w:rsidR="00F13EBB" w:rsidRPr="001A7335">
        <w:rPr>
          <w:rFonts w:ascii="Times New Roman" w:hAnsi="Times New Roman" w:cs="Times New Roman"/>
          <w:bCs/>
          <w:i/>
        </w:rPr>
        <w:t>d</w:t>
      </w:r>
      <w:r w:rsidR="00C90839" w:rsidRPr="001A7335">
        <w:rPr>
          <w:rFonts w:ascii="Times New Roman" w:hAnsi="Times New Roman" w:cs="Times New Roman"/>
          <w:bCs/>
        </w:rPr>
        <w:t xml:space="preserve"> =</w:t>
      </w:r>
      <w:r w:rsidR="00CF0AFF" w:rsidRPr="001A7335">
        <w:rPr>
          <w:rFonts w:ascii="Times New Roman" w:hAnsi="Times New Roman" w:cs="Times New Roman"/>
          <w:bCs/>
        </w:rPr>
        <w:t>0.</w:t>
      </w:r>
      <w:r w:rsidR="00BD7E38" w:rsidRPr="001A7335">
        <w:rPr>
          <w:rFonts w:ascii="Times New Roman" w:hAnsi="Times New Roman" w:cs="Times New Roman"/>
          <w:bCs/>
        </w:rPr>
        <w:t>58</w:t>
      </w:r>
      <w:r w:rsidR="00A2021A" w:rsidRPr="001A7335">
        <w:rPr>
          <w:rFonts w:ascii="Times New Roman" w:hAnsi="Times New Roman" w:cs="Times New Roman"/>
          <w:bCs/>
        </w:rPr>
        <w:t>; Figure 2</w:t>
      </w:r>
      <w:r w:rsidRPr="001A7335">
        <w:rPr>
          <w:rFonts w:ascii="Times New Roman" w:hAnsi="Times New Roman" w:cs="Times New Roman"/>
          <w:bCs/>
        </w:rPr>
        <w:t>a</w:t>
      </w:r>
      <w:r w:rsidR="00D44A39" w:rsidRPr="001A7335">
        <w:rPr>
          <w:rFonts w:ascii="Times New Roman" w:hAnsi="Times New Roman" w:cs="Times New Roman"/>
          <w:bCs/>
        </w:rPr>
        <w:t>)</w:t>
      </w:r>
      <w:r w:rsidR="006A4821" w:rsidRPr="001A7335">
        <w:rPr>
          <w:rFonts w:ascii="Times New Roman" w:hAnsi="Times New Roman" w:cs="Times New Roman"/>
          <w:bCs/>
        </w:rPr>
        <w:t xml:space="preserve"> compared to PLA (287 ± 25 W)</w:t>
      </w:r>
      <w:r w:rsidR="00A826DE" w:rsidRPr="001A7335">
        <w:rPr>
          <w:rFonts w:ascii="Times New Roman" w:hAnsi="Times New Roman" w:cs="Times New Roman"/>
          <w:bCs/>
        </w:rPr>
        <w:t xml:space="preserve">. </w:t>
      </w:r>
      <w:r w:rsidR="008B3795" w:rsidRPr="001A7335">
        <w:rPr>
          <w:rFonts w:ascii="Times New Roman" w:hAnsi="Times New Roman" w:cs="Times New Roman"/>
          <w:bCs/>
        </w:rPr>
        <w:t>There was no difference between SBC2 and SBC3 (</w:t>
      </w:r>
      <w:r w:rsidR="006D76CE" w:rsidRPr="001A7335">
        <w:rPr>
          <w:rFonts w:ascii="Times New Roman" w:hAnsi="Times New Roman" w:cs="Times New Roman"/>
          <w:bCs/>
        </w:rPr>
        <w:t>p =</w:t>
      </w:r>
      <w:r w:rsidR="00264D44" w:rsidRPr="001A7335">
        <w:rPr>
          <w:rFonts w:ascii="Times New Roman" w:hAnsi="Times New Roman" w:cs="Times New Roman"/>
          <w:bCs/>
        </w:rPr>
        <w:t>0.90</w:t>
      </w:r>
      <w:r w:rsidR="00921337" w:rsidRPr="001A7335">
        <w:rPr>
          <w:rFonts w:ascii="Times New Roman" w:hAnsi="Times New Roman" w:cs="Times New Roman"/>
          <w:bCs/>
        </w:rPr>
        <w:t>, CI = -10.2, 9.1</w:t>
      </w:r>
      <w:r w:rsidR="00462083" w:rsidRPr="001A7335">
        <w:rPr>
          <w:rFonts w:ascii="Times New Roman" w:hAnsi="Times New Roman" w:cs="Times New Roman"/>
          <w:bCs/>
        </w:rPr>
        <w:t xml:space="preserve">, </w:t>
      </w:r>
      <w:r w:rsidR="00F13EBB" w:rsidRPr="001A7335">
        <w:rPr>
          <w:rFonts w:ascii="Times New Roman" w:hAnsi="Times New Roman" w:cs="Times New Roman"/>
          <w:bCs/>
          <w:i/>
        </w:rPr>
        <w:t>d</w:t>
      </w:r>
      <w:r w:rsidR="006D76CE" w:rsidRPr="001A7335">
        <w:rPr>
          <w:rFonts w:ascii="Times New Roman" w:hAnsi="Times New Roman" w:cs="Times New Roman"/>
          <w:bCs/>
        </w:rPr>
        <w:t xml:space="preserve"> =</w:t>
      </w:r>
      <w:r w:rsidR="00462083" w:rsidRPr="001A7335">
        <w:rPr>
          <w:rFonts w:ascii="Times New Roman" w:hAnsi="Times New Roman" w:cs="Times New Roman"/>
          <w:bCs/>
        </w:rPr>
        <w:t>0.01</w:t>
      </w:r>
      <w:r w:rsidRPr="001A7335">
        <w:rPr>
          <w:rFonts w:ascii="Times New Roman" w:hAnsi="Times New Roman" w:cs="Times New Roman"/>
          <w:bCs/>
        </w:rPr>
        <w:t>)</w:t>
      </w:r>
      <w:r w:rsidR="0031435A" w:rsidRPr="001A7335">
        <w:rPr>
          <w:rFonts w:ascii="Times New Roman" w:hAnsi="Times New Roman" w:cs="Times New Roman"/>
          <w:bCs/>
        </w:rPr>
        <w:t>.</w:t>
      </w:r>
      <w:r w:rsidR="00C90839" w:rsidRPr="001A7335">
        <w:rPr>
          <w:rFonts w:ascii="Times New Roman" w:hAnsi="Times New Roman" w:cs="Times New Roman"/>
          <w:bCs/>
        </w:rPr>
        <w:t xml:space="preserve"> </w:t>
      </w:r>
      <w:r w:rsidR="00795598" w:rsidRPr="001A7335">
        <w:rPr>
          <w:rFonts w:ascii="Times New Roman" w:hAnsi="Times New Roman" w:cs="Times New Roman"/>
          <w:bCs/>
        </w:rPr>
        <w:t>Following SBC2, a</w:t>
      </w:r>
      <w:r w:rsidR="004C52B2" w:rsidRPr="001A7335">
        <w:rPr>
          <w:rFonts w:ascii="Times New Roman" w:hAnsi="Times New Roman" w:cs="Times New Roman"/>
          <w:bCs/>
        </w:rPr>
        <w:t xml:space="preserve"> </w:t>
      </w:r>
      <w:r w:rsidR="00FB388C" w:rsidRPr="001A7335">
        <w:rPr>
          <w:rFonts w:ascii="Times New Roman" w:hAnsi="Times New Roman" w:cs="Times New Roman"/>
          <w:bCs/>
        </w:rPr>
        <w:t>0.9 ± 0.6</w:t>
      </w:r>
      <w:r w:rsidR="00692EFB" w:rsidRPr="001A7335">
        <w:rPr>
          <w:rFonts w:ascii="Times New Roman" w:hAnsi="Times New Roman" w:cs="Times New Roman"/>
          <w:bCs/>
        </w:rPr>
        <w:t xml:space="preserve"> km.h</w:t>
      </w:r>
      <w:r w:rsidR="00692EFB" w:rsidRPr="001A7335">
        <w:rPr>
          <w:rFonts w:ascii="Times New Roman" w:hAnsi="Times New Roman" w:cs="Times New Roman"/>
          <w:bCs/>
          <w:vertAlign w:val="superscript"/>
        </w:rPr>
        <w:t>-1</w:t>
      </w:r>
      <w:r w:rsidR="00692EFB" w:rsidRPr="001A7335">
        <w:rPr>
          <w:rFonts w:ascii="Times New Roman" w:hAnsi="Times New Roman" w:cs="Times New Roman"/>
          <w:bCs/>
        </w:rPr>
        <w:t xml:space="preserve"> (</w:t>
      </w:r>
      <w:r w:rsidR="00FA5329" w:rsidRPr="001A7335">
        <w:rPr>
          <w:rFonts w:ascii="Times New Roman" w:hAnsi="Times New Roman" w:cs="Times New Roman"/>
          <w:bCs/>
        </w:rPr>
        <w:t>+</w:t>
      </w:r>
      <w:r w:rsidR="00FB388C" w:rsidRPr="001A7335">
        <w:rPr>
          <w:rFonts w:ascii="Times New Roman" w:hAnsi="Times New Roman" w:cs="Times New Roman"/>
          <w:bCs/>
        </w:rPr>
        <w:t>2.4</w:t>
      </w:r>
      <w:r w:rsidR="00C620E3" w:rsidRPr="001A7335">
        <w:rPr>
          <w:rFonts w:ascii="Times New Roman" w:hAnsi="Times New Roman" w:cs="Times New Roman"/>
          <w:bCs/>
        </w:rPr>
        <w:t>%</w:t>
      </w:r>
      <w:r w:rsidR="00692EFB" w:rsidRPr="001A7335">
        <w:rPr>
          <w:rFonts w:ascii="Times New Roman" w:hAnsi="Times New Roman" w:cs="Times New Roman"/>
          <w:bCs/>
        </w:rPr>
        <w:t>)</w:t>
      </w:r>
      <w:r w:rsidR="00C620E3" w:rsidRPr="001A7335">
        <w:rPr>
          <w:rFonts w:ascii="Times New Roman" w:hAnsi="Times New Roman" w:cs="Times New Roman"/>
          <w:bCs/>
        </w:rPr>
        <w:t xml:space="preserve"> increase</w:t>
      </w:r>
      <w:r w:rsidR="004B66BA" w:rsidRPr="001A7335">
        <w:rPr>
          <w:rFonts w:ascii="Times New Roman" w:hAnsi="Times New Roman" w:cs="Times New Roman"/>
          <w:bCs/>
        </w:rPr>
        <w:t xml:space="preserve"> in mean</w:t>
      </w:r>
      <w:r w:rsidR="002A2633" w:rsidRPr="001A7335">
        <w:rPr>
          <w:rFonts w:ascii="Times New Roman" w:hAnsi="Times New Roman" w:cs="Times New Roman"/>
          <w:bCs/>
        </w:rPr>
        <w:t xml:space="preserve"> speed was observed</w:t>
      </w:r>
      <w:r w:rsidR="00C620E3" w:rsidRPr="001A7335">
        <w:rPr>
          <w:rFonts w:ascii="Times New Roman" w:hAnsi="Times New Roman" w:cs="Times New Roman"/>
          <w:bCs/>
        </w:rPr>
        <w:t xml:space="preserve"> compared to PLA (</w:t>
      </w:r>
      <w:r w:rsidR="00BD7E38" w:rsidRPr="001A7335">
        <w:rPr>
          <w:rFonts w:ascii="Times New Roman" w:hAnsi="Times New Roman" w:cs="Times New Roman"/>
          <w:bCs/>
        </w:rPr>
        <w:t xml:space="preserve">38.6 ± 1.4 </w:t>
      </w:r>
      <w:r w:rsidR="00C620E3" w:rsidRPr="001A7335">
        <w:rPr>
          <w:rFonts w:ascii="Times New Roman" w:hAnsi="Times New Roman" w:cs="Times New Roman"/>
          <w:bCs/>
        </w:rPr>
        <w:t>vs. 37.7 ± 1.1 km.h</w:t>
      </w:r>
      <w:r w:rsidR="00C620E3" w:rsidRPr="001A7335">
        <w:rPr>
          <w:rFonts w:ascii="Times New Roman" w:hAnsi="Times New Roman" w:cs="Times New Roman"/>
          <w:bCs/>
          <w:vertAlign w:val="superscript"/>
        </w:rPr>
        <w:t>-1</w:t>
      </w:r>
      <w:r w:rsidR="006D76CE" w:rsidRPr="001A7335">
        <w:rPr>
          <w:rFonts w:ascii="Times New Roman" w:hAnsi="Times New Roman" w:cs="Times New Roman"/>
          <w:bCs/>
        </w:rPr>
        <w:t>, p =</w:t>
      </w:r>
      <w:r w:rsidR="00921337" w:rsidRPr="001A7335">
        <w:rPr>
          <w:rFonts w:ascii="Times New Roman" w:hAnsi="Times New Roman" w:cs="Times New Roman"/>
          <w:bCs/>
        </w:rPr>
        <w:t>0.008, CI = 0.2, 1.6</w:t>
      </w:r>
      <w:r w:rsidR="00D56988" w:rsidRPr="001A7335">
        <w:rPr>
          <w:rFonts w:ascii="Times New Roman" w:hAnsi="Times New Roman" w:cs="Times New Roman"/>
          <w:bCs/>
        </w:rPr>
        <w:t>,</w:t>
      </w:r>
      <w:r w:rsidR="00F13EBB" w:rsidRPr="001A7335">
        <w:rPr>
          <w:rFonts w:ascii="Times New Roman" w:hAnsi="Times New Roman" w:cs="Times New Roman"/>
          <w:bCs/>
          <w:i/>
        </w:rPr>
        <w:t xml:space="preserve"> d</w:t>
      </w:r>
      <w:r w:rsidR="00F13EBB" w:rsidRPr="001A7335">
        <w:rPr>
          <w:rFonts w:ascii="Times New Roman" w:hAnsi="Times New Roman" w:cs="Times New Roman"/>
          <w:bCs/>
        </w:rPr>
        <w:t xml:space="preserve"> </w:t>
      </w:r>
      <w:r w:rsidR="006D76CE" w:rsidRPr="001A7335">
        <w:rPr>
          <w:rFonts w:ascii="Times New Roman" w:hAnsi="Times New Roman" w:cs="Times New Roman"/>
          <w:bCs/>
        </w:rPr>
        <w:t>=</w:t>
      </w:r>
      <w:r w:rsidR="00CF0AFF" w:rsidRPr="001A7335">
        <w:rPr>
          <w:rFonts w:ascii="Times New Roman" w:hAnsi="Times New Roman" w:cs="Times New Roman"/>
          <w:bCs/>
        </w:rPr>
        <w:t>0.</w:t>
      </w:r>
      <w:r w:rsidR="00C11A45" w:rsidRPr="001A7335">
        <w:rPr>
          <w:rFonts w:ascii="Times New Roman" w:hAnsi="Times New Roman" w:cs="Times New Roman"/>
          <w:bCs/>
        </w:rPr>
        <w:t>69</w:t>
      </w:r>
      <w:r w:rsidR="00C620E3" w:rsidRPr="001A7335">
        <w:rPr>
          <w:rFonts w:ascii="Times New Roman" w:hAnsi="Times New Roman" w:cs="Times New Roman"/>
          <w:bCs/>
        </w:rPr>
        <w:t>). Similarly, a</w:t>
      </w:r>
      <w:r w:rsidR="00360FC3" w:rsidRPr="001A7335">
        <w:rPr>
          <w:rFonts w:ascii="Times New Roman" w:hAnsi="Times New Roman" w:cs="Times New Roman"/>
          <w:bCs/>
        </w:rPr>
        <w:t xml:space="preserve"> </w:t>
      </w:r>
      <w:r w:rsidR="007F011B" w:rsidRPr="001A7335">
        <w:rPr>
          <w:rFonts w:ascii="Times New Roman" w:hAnsi="Times New Roman" w:cs="Times New Roman"/>
          <w:bCs/>
        </w:rPr>
        <w:t>0.8 ± 0.6 km.h</w:t>
      </w:r>
      <w:r w:rsidR="007F011B" w:rsidRPr="001A7335">
        <w:rPr>
          <w:rFonts w:ascii="Times New Roman" w:hAnsi="Times New Roman" w:cs="Times New Roman"/>
          <w:bCs/>
          <w:vertAlign w:val="superscript"/>
        </w:rPr>
        <w:t>-1</w:t>
      </w:r>
      <w:r w:rsidR="007F011B" w:rsidRPr="001A7335">
        <w:rPr>
          <w:rFonts w:ascii="Times New Roman" w:hAnsi="Times New Roman" w:cs="Times New Roman"/>
          <w:bCs/>
        </w:rPr>
        <w:t xml:space="preserve"> </w:t>
      </w:r>
      <w:r w:rsidR="00486BF1" w:rsidRPr="001A7335">
        <w:rPr>
          <w:rFonts w:ascii="Times New Roman" w:hAnsi="Times New Roman" w:cs="Times New Roman"/>
          <w:bCs/>
        </w:rPr>
        <w:t>(</w:t>
      </w:r>
      <w:r w:rsidR="00FA5329" w:rsidRPr="001A7335">
        <w:rPr>
          <w:rFonts w:ascii="Times New Roman" w:hAnsi="Times New Roman" w:cs="Times New Roman"/>
          <w:bCs/>
        </w:rPr>
        <w:t>+</w:t>
      </w:r>
      <w:r w:rsidR="00486BF1" w:rsidRPr="001A7335">
        <w:rPr>
          <w:rFonts w:ascii="Times New Roman" w:hAnsi="Times New Roman" w:cs="Times New Roman"/>
          <w:bCs/>
        </w:rPr>
        <w:t>2.0%) increase</w:t>
      </w:r>
      <w:r w:rsidR="00795598" w:rsidRPr="001A7335">
        <w:rPr>
          <w:rFonts w:ascii="Times New Roman" w:hAnsi="Times New Roman" w:cs="Times New Roman"/>
          <w:bCs/>
        </w:rPr>
        <w:t xml:space="preserve"> in mean speed was observed</w:t>
      </w:r>
      <w:r w:rsidR="00486BF1" w:rsidRPr="001A7335">
        <w:rPr>
          <w:rFonts w:ascii="Times New Roman" w:hAnsi="Times New Roman" w:cs="Times New Roman"/>
          <w:bCs/>
        </w:rPr>
        <w:t xml:space="preserve"> </w:t>
      </w:r>
      <w:r w:rsidR="00795598" w:rsidRPr="001A7335">
        <w:rPr>
          <w:rFonts w:ascii="Times New Roman" w:hAnsi="Times New Roman" w:cs="Times New Roman"/>
          <w:bCs/>
        </w:rPr>
        <w:t>following SBC3</w:t>
      </w:r>
      <w:r w:rsidR="0031435A" w:rsidRPr="001A7335">
        <w:rPr>
          <w:rFonts w:ascii="Times New Roman" w:hAnsi="Times New Roman" w:cs="Times New Roman"/>
          <w:bCs/>
        </w:rPr>
        <w:t xml:space="preserve"> (</w:t>
      </w:r>
      <w:r w:rsidR="00AE7DB4" w:rsidRPr="001A7335">
        <w:rPr>
          <w:rFonts w:ascii="Times New Roman" w:hAnsi="Times New Roman" w:cs="Times New Roman"/>
          <w:bCs/>
        </w:rPr>
        <w:t>38.4 ± 1.3</w:t>
      </w:r>
      <w:r w:rsidR="006D76CE" w:rsidRPr="001A7335">
        <w:rPr>
          <w:rFonts w:ascii="Times New Roman" w:hAnsi="Times New Roman" w:cs="Times New Roman"/>
          <w:bCs/>
        </w:rPr>
        <w:t>, p =</w:t>
      </w:r>
      <w:r w:rsidR="0031435A" w:rsidRPr="001A7335">
        <w:rPr>
          <w:rFonts w:ascii="Times New Roman" w:hAnsi="Times New Roman" w:cs="Times New Roman"/>
          <w:bCs/>
        </w:rPr>
        <w:t xml:space="preserve">0.02, </w:t>
      </w:r>
      <w:r w:rsidR="0031435A" w:rsidRPr="001A7335">
        <w:rPr>
          <w:rFonts w:ascii="Times New Roman" w:hAnsi="Times New Roman" w:cs="Times New Roman"/>
          <w:bCs/>
        </w:rPr>
        <w:lastRenderedPageBreak/>
        <w:t xml:space="preserve">CI = 0.1, 1.4, </w:t>
      </w:r>
      <w:r w:rsidR="00F13EBB" w:rsidRPr="001A7335">
        <w:rPr>
          <w:rFonts w:ascii="Times New Roman" w:hAnsi="Times New Roman" w:cs="Times New Roman"/>
          <w:bCs/>
          <w:i/>
        </w:rPr>
        <w:t>d</w:t>
      </w:r>
      <w:r w:rsidR="006D76CE" w:rsidRPr="001A7335">
        <w:rPr>
          <w:rFonts w:ascii="Times New Roman" w:hAnsi="Times New Roman" w:cs="Times New Roman"/>
          <w:bCs/>
        </w:rPr>
        <w:t xml:space="preserve"> =</w:t>
      </w:r>
      <w:r w:rsidR="00C11A45" w:rsidRPr="001A7335">
        <w:rPr>
          <w:rFonts w:ascii="Times New Roman" w:hAnsi="Times New Roman" w:cs="Times New Roman"/>
          <w:bCs/>
        </w:rPr>
        <w:t>0.56</w:t>
      </w:r>
      <w:r w:rsidR="0031435A" w:rsidRPr="001A7335">
        <w:rPr>
          <w:rFonts w:ascii="Times New Roman" w:hAnsi="Times New Roman" w:cs="Times New Roman"/>
          <w:bCs/>
        </w:rPr>
        <w:t>)</w:t>
      </w:r>
      <w:r w:rsidR="00170BE6" w:rsidRPr="001A7335">
        <w:rPr>
          <w:rFonts w:ascii="Times New Roman" w:hAnsi="Times New Roman" w:cs="Times New Roman"/>
          <w:bCs/>
        </w:rPr>
        <w:t>, whilst</w:t>
      </w:r>
      <w:r w:rsidR="00C620E3" w:rsidRPr="001A7335">
        <w:rPr>
          <w:rFonts w:ascii="Times New Roman" w:hAnsi="Times New Roman" w:cs="Times New Roman"/>
          <w:bCs/>
        </w:rPr>
        <w:t xml:space="preserve"> </w:t>
      </w:r>
      <w:r w:rsidR="00170BE6" w:rsidRPr="001A7335">
        <w:rPr>
          <w:rFonts w:ascii="Times New Roman" w:hAnsi="Times New Roman" w:cs="Times New Roman"/>
          <w:bCs/>
        </w:rPr>
        <w:t>t</w:t>
      </w:r>
      <w:r w:rsidR="005D240C" w:rsidRPr="001A7335">
        <w:rPr>
          <w:rFonts w:ascii="Times New Roman" w:hAnsi="Times New Roman" w:cs="Times New Roman"/>
          <w:bCs/>
        </w:rPr>
        <w:t>here w</w:t>
      </w:r>
      <w:r w:rsidR="00500413" w:rsidRPr="001A7335">
        <w:rPr>
          <w:rFonts w:ascii="Times New Roman" w:hAnsi="Times New Roman" w:cs="Times New Roman"/>
          <w:bCs/>
        </w:rPr>
        <w:t>as no difference between SBC</w:t>
      </w:r>
      <w:r w:rsidR="00351D74" w:rsidRPr="001A7335">
        <w:rPr>
          <w:rFonts w:ascii="Times New Roman" w:hAnsi="Times New Roman" w:cs="Times New Roman"/>
          <w:bCs/>
        </w:rPr>
        <w:t xml:space="preserve"> conditions</w:t>
      </w:r>
      <w:r w:rsidR="005D240C" w:rsidRPr="001A7335">
        <w:rPr>
          <w:rFonts w:ascii="Times New Roman" w:hAnsi="Times New Roman" w:cs="Times New Roman"/>
          <w:bCs/>
        </w:rPr>
        <w:t xml:space="preserve"> (</w:t>
      </w:r>
      <w:r w:rsidR="006D76CE" w:rsidRPr="001A7335">
        <w:rPr>
          <w:rFonts w:ascii="Times New Roman" w:hAnsi="Times New Roman" w:cs="Times New Roman"/>
          <w:bCs/>
        </w:rPr>
        <w:t>p =</w:t>
      </w:r>
      <w:r w:rsidR="00461309" w:rsidRPr="001A7335">
        <w:rPr>
          <w:rFonts w:ascii="Times New Roman" w:hAnsi="Times New Roman" w:cs="Times New Roman"/>
          <w:bCs/>
        </w:rPr>
        <w:t>0.42</w:t>
      </w:r>
      <w:r w:rsidR="00921337" w:rsidRPr="001A7335">
        <w:rPr>
          <w:rFonts w:ascii="Times New Roman" w:hAnsi="Times New Roman" w:cs="Times New Roman"/>
          <w:bCs/>
        </w:rPr>
        <w:t>, CI = -0.3, 0.6</w:t>
      </w:r>
      <w:r w:rsidR="00D56988" w:rsidRPr="001A7335">
        <w:rPr>
          <w:rFonts w:ascii="Times New Roman" w:hAnsi="Times New Roman" w:cs="Times New Roman"/>
          <w:bCs/>
        </w:rPr>
        <w:t xml:space="preserve">, </w:t>
      </w:r>
      <w:r w:rsidR="00F13EBB" w:rsidRPr="001A7335">
        <w:rPr>
          <w:rFonts w:ascii="Times New Roman" w:hAnsi="Times New Roman" w:cs="Times New Roman"/>
          <w:bCs/>
          <w:i/>
        </w:rPr>
        <w:t>d</w:t>
      </w:r>
      <w:r w:rsidR="006D76CE" w:rsidRPr="001A7335">
        <w:rPr>
          <w:rFonts w:ascii="Times New Roman" w:hAnsi="Times New Roman" w:cs="Times New Roman"/>
          <w:bCs/>
        </w:rPr>
        <w:t xml:space="preserve"> =</w:t>
      </w:r>
      <w:r w:rsidR="00500413" w:rsidRPr="001A7335">
        <w:rPr>
          <w:rFonts w:ascii="Times New Roman" w:hAnsi="Times New Roman" w:cs="Times New Roman"/>
          <w:bCs/>
        </w:rPr>
        <w:t>0.1</w:t>
      </w:r>
      <w:r w:rsidR="00A2021A" w:rsidRPr="001A7335">
        <w:rPr>
          <w:rFonts w:ascii="Times New Roman" w:hAnsi="Times New Roman" w:cs="Times New Roman"/>
          <w:bCs/>
        </w:rPr>
        <w:t>4; Figure 2</w:t>
      </w:r>
      <w:r w:rsidR="00C11A45" w:rsidRPr="001A7335">
        <w:rPr>
          <w:rFonts w:ascii="Times New Roman" w:hAnsi="Times New Roman" w:cs="Times New Roman"/>
          <w:bCs/>
        </w:rPr>
        <w:t>b</w:t>
      </w:r>
      <w:r w:rsidR="00500413" w:rsidRPr="001A7335">
        <w:rPr>
          <w:rFonts w:ascii="Times New Roman" w:hAnsi="Times New Roman" w:cs="Times New Roman"/>
          <w:bCs/>
        </w:rPr>
        <w:t xml:space="preserve">). </w:t>
      </w:r>
    </w:p>
    <w:p w14:paraId="56845BB7" w14:textId="77777777" w:rsidR="004C52B2" w:rsidRPr="001A7335" w:rsidRDefault="004C52B2" w:rsidP="00C371F8">
      <w:pPr>
        <w:pStyle w:val="NoSpacing"/>
        <w:spacing w:line="480" w:lineRule="auto"/>
        <w:jc w:val="both"/>
        <w:rPr>
          <w:rFonts w:ascii="Times New Roman" w:hAnsi="Times New Roman" w:cs="Times New Roman"/>
        </w:rPr>
      </w:pPr>
    </w:p>
    <w:p w14:paraId="4BBDC09B" w14:textId="51444636" w:rsidR="000D5502" w:rsidRPr="001A7335" w:rsidRDefault="00A2021A" w:rsidP="00C371F8">
      <w:pPr>
        <w:pStyle w:val="NoSpacing"/>
        <w:spacing w:line="480" w:lineRule="auto"/>
        <w:jc w:val="both"/>
        <w:rPr>
          <w:rFonts w:ascii="Times New Roman" w:hAnsi="Times New Roman" w:cs="Times New Roman"/>
        </w:rPr>
      </w:pPr>
      <w:r w:rsidRPr="001A7335">
        <w:rPr>
          <w:rFonts w:ascii="Times New Roman" w:hAnsi="Times New Roman" w:cs="Times New Roman"/>
        </w:rPr>
        <w:t>** Figure 2</w:t>
      </w:r>
      <w:r w:rsidR="000D5502" w:rsidRPr="001A7335">
        <w:rPr>
          <w:rFonts w:ascii="Times New Roman" w:hAnsi="Times New Roman" w:cs="Times New Roman"/>
        </w:rPr>
        <w:t xml:space="preserve"> near here**</w:t>
      </w:r>
    </w:p>
    <w:p w14:paraId="5E5F9D7E" w14:textId="77777777" w:rsidR="000D5502" w:rsidRPr="001A7335" w:rsidRDefault="000D5502" w:rsidP="00C371F8">
      <w:pPr>
        <w:pStyle w:val="NoSpacing"/>
        <w:spacing w:line="480" w:lineRule="auto"/>
        <w:jc w:val="both"/>
        <w:rPr>
          <w:rFonts w:ascii="Times New Roman" w:hAnsi="Times New Roman" w:cs="Times New Roman"/>
        </w:rPr>
      </w:pPr>
    </w:p>
    <w:p w14:paraId="7D053A14" w14:textId="2DF15517" w:rsidR="00950F61" w:rsidRPr="001A7335" w:rsidRDefault="00950F61" w:rsidP="00950F61">
      <w:pPr>
        <w:pStyle w:val="NoSpacing"/>
        <w:spacing w:line="480" w:lineRule="auto"/>
        <w:jc w:val="both"/>
        <w:rPr>
          <w:rFonts w:ascii="Times New Roman" w:hAnsi="Times New Roman" w:cs="Times New Roman"/>
          <w:b/>
          <w:bCs/>
          <w:i/>
        </w:rPr>
      </w:pPr>
      <w:r w:rsidRPr="001A7335">
        <w:rPr>
          <w:rFonts w:ascii="Times New Roman" w:hAnsi="Times New Roman" w:cs="Times New Roman"/>
          <w:b/>
          <w:bCs/>
          <w:i/>
        </w:rPr>
        <w:t>Performance responses for participants who suffered gastrointestinal (GI) discomfort (n</w:t>
      </w:r>
      <w:r w:rsidR="00D65627" w:rsidRPr="001A7335">
        <w:rPr>
          <w:rFonts w:ascii="Times New Roman" w:hAnsi="Times New Roman" w:cs="Times New Roman"/>
          <w:b/>
          <w:bCs/>
          <w:i/>
        </w:rPr>
        <w:t xml:space="preserve"> </w:t>
      </w:r>
      <w:r w:rsidRPr="001A7335">
        <w:rPr>
          <w:rFonts w:ascii="Times New Roman" w:hAnsi="Times New Roman" w:cs="Times New Roman"/>
          <w:b/>
          <w:bCs/>
          <w:i/>
        </w:rPr>
        <w:t>=8)</w:t>
      </w:r>
    </w:p>
    <w:p w14:paraId="2132D01C" w14:textId="178520C2" w:rsidR="00950F61" w:rsidRPr="001A7335" w:rsidRDefault="00602EFA" w:rsidP="00C371F8">
      <w:pPr>
        <w:pStyle w:val="NoSpacing"/>
        <w:spacing w:line="480" w:lineRule="auto"/>
        <w:jc w:val="both"/>
        <w:rPr>
          <w:rFonts w:ascii="Times New Roman" w:hAnsi="Times New Roman" w:cs="Times New Roman"/>
        </w:rPr>
      </w:pPr>
      <w:r w:rsidRPr="001A7335">
        <w:rPr>
          <w:rFonts w:ascii="Times New Roman" w:hAnsi="Times New Roman" w:cs="Times New Roman"/>
        </w:rPr>
        <w:t xml:space="preserve">Despite the occurrence of GI discomfort, </w:t>
      </w:r>
      <w:r w:rsidR="006A4821" w:rsidRPr="001A7335">
        <w:rPr>
          <w:rFonts w:ascii="Times New Roman" w:hAnsi="Times New Roman" w:cs="Times New Roman"/>
        </w:rPr>
        <w:t xml:space="preserve">SBC2 improved performance by </w:t>
      </w:r>
      <w:r w:rsidR="0093215E" w:rsidRPr="001A7335">
        <w:rPr>
          <w:rFonts w:ascii="Times New Roman" w:hAnsi="Times New Roman" w:cs="Times New Roman"/>
        </w:rPr>
        <w:t>9.0 ± 3.8 s in SBC2 (</w:t>
      </w:r>
      <w:r w:rsidR="009E4906" w:rsidRPr="001A7335">
        <w:rPr>
          <w:rFonts w:ascii="Times New Roman" w:hAnsi="Times New Roman" w:cs="Times New Roman"/>
        </w:rPr>
        <w:t>p =0.001, CI =</w:t>
      </w:r>
      <w:r w:rsidR="00B50D67" w:rsidRPr="001A7335">
        <w:rPr>
          <w:rFonts w:ascii="Times New Roman" w:hAnsi="Times New Roman" w:cs="Times New Roman"/>
        </w:rPr>
        <w:t xml:space="preserve"> 4.5, 13.5</w:t>
      </w:r>
      <w:r w:rsidR="009E4906" w:rsidRPr="001A7335">
        <w:rPr>
          <w:rFonts w:ascii="Times New Roman" w:hAnsi="Times New Roman" w:cs="Times New Roman"/>
        </w:rPr>
        <w:t xml:space="preserve">, </w:t>
      </w:r>
      <w:r w:rsidR="009E4906" w:rsidRPr="001A7335">
        <w:rPr>
          <w:rFonts w:ascii="Times New Roman" w:hAnsi="Times New Roman" w:cs="Times New Roman"/>
          <w:i/>
        </w:rPr>
        <w:t xml:space="preserve">d = </w:t>
      </w:r>
      <w:r w:rsidR="00C50C9E" w:rsidRPr="001A7335">
        <w:rPr>
          <w:rFonts w:ascii="Times New Roman" w:hAnsi="Times New Roman" w:cs="Times New Roman"/>
        </w:rPr>
        <w:t>0.68</w:t>
      </w:r>
      <w:r w:rsidR="0093215E" w:rsidRPr="001A7335">
        <w:rPr>
          <w:rFonts w:ascii="Times New Roman" w:hAnsi="Times New Roman" w:cs="Times New Roman"/>
        </w:rPr>
        <w:t>) and 8.9 ± 6.1 s in SBC3 (</w:t>
      </w:r>
      <w:r w:rsidR="009E4906" w:rsidRPr="001A7335">
        <w:rPr>
          <w:rFonts w:ascii="Times New Roman" w:hAnsi="Times New Roman" w:cs="Times New Roman"/>
        </w:rPr>
        <w:t>p</w:t>
      </w:r>
      <w:r w:rsidR="00B50D67" w:rsidRPr="001A7335">
        <w:rPr>
          <w:rFonts w:ascii="Times New Roman" w:hAnsi="Times New Roman" w:cs="Times New Roman"/>
        </w:rPr>
        <w:t xml:space="preserve"> =0.02</w:t>
      </w:r>
      <w:r w:rsidR="009E4906" w:rsidRPr="001A7335">
        <w:rPr>
          <w:rFonts w:ascii="Times New Roman" w:hAnsi="Times New Roman" w:cs="Times New Roman"/>
        </w:rPr>
        <w:t xml:space="preserve">, CI = </w:t>
      </w:r>
      <w:r w:rsidR="00B50D67" w:rsidRPr="001A7335">
        <w:rPr>
          <w:rFonts w:ascii="Times New Roman" w:hAnsi="Times New Roman" w:cs="Times New Roman"/>
        </w:rPr>
        <w:t>1.7</w:t>
      </w:r>
      <w:r w:rsidR="009E4906" w:rsidRPr="001A7335">
        <w:rPr>
          <w:rFonts w:ascii="Times New Roman" w:hAnsi="Times New Roman" w:cs="Times New Roman"/>
        </w:rPr>
        <w:t xml:space="preserve">, </w:t>
      </w:r>
      <w:r w:rsidR="00B50D67" w:rsidRPr="001A7335">
        <w:rPr>
          <w:rFonts w:ascii="Times New Roman" w:hAnsi="Times New Roman" w:cs="Times New Roman"/>
        </w:rPr>
        <w:t>16.2</w:t>
      </w:r>
      <w:r w:rsidR="00C50C9E" w:rsidRPr="001A7335">
        <w:rPr>
          <w:rFonts w:ascii="Times New Roman" w:hAnsi="Times New Roman" w:cs="Times New Roman"/>
        </w:rPr>
        <w:t xml:space="preserve">, </w:t>
      </w:r>
      <w:r w:rsidR="009E4906" w:rsidRPr="001A7335">
        <w:rPr>
          <w:rFonts w:ascii="Times New Roman" w:hAnsi="Times New Roman" w:cs="Times New Roman"/>
          <w:i/>
        </w:rPr>
        <w:t xml:space="preserve">d </w:t>
      </w:r>
      <w:r w:rsidR="009E4906" w:rsidRPr="001A7335">
        <w:rPr>
          <w:rFonts w:ascii="Times New Roman" w:hAnsi="Times New Roman" w:cs="Times New Roman"/>
        </w:rPr>
        <w:t xml:space="preserve">= </w:t>
      </w:r>
      <w:r w:rsidR="00C50C9E" w:rsidRPr="001A7335">
        <w:rPr>
          <w:rFonts w:ascii="Times New Roman" w:hAnsi="Times New Roman" w:cs="Times New Roman"/>
        </w:rPr>
        <w:t>0.68</w:t>
      </w:r>
      <w:r w:rsidR="0093215E" w:rsidRPr="001A7335">
        <w:rPr>
          <w:rFonts w:ascii="Times New Roman" w:hAnsi="Times New Roman" w:cs="Times New Roman"/>
        </w:rPr>
        <w:t>)</w:t>
      </w:r>
      <w:r w:rsidR="006A4821" w:rsidRPr="001A7335">
        <w:rPr>
          <w:rFonts w:ascii="Times New Roman" w:hAnsi="Times New Roman" w:cs="Times New Roman"/>
        </w:rPr>
        <w:t xml:space="preserve"> compared to PLA</w:t>
      </w:r>
      <w:r w:rsidR="0093215E" w:rsidRPr="001A7335">
        <w:rPr>
          <w:rFonts w:ascii="Times New Roman" w:hAnsi="Times New Roman" w:cs="Times New Roman"/>
        </w:rPr>
        <w:t xml:space="preserve">. Only one participant failed to improve performance (0.1 s difference vs. PLA), whilst three participants improved by less than </w:t>
      </w:r>
      <w:r w:rsidR="006A4821" w:rsidRPr="001A7335">
        <w:rPr>
          <w:rFonts w:ascii="Times New Roman" w:hAnsi="Times New Roman" w:cs="Times New Roman"/>
        </w:rPr>
        <w:t xml:space="preserve">the </w:t>
      </w:r>
      <w:r w:rsidR="0093215E" w:rsidRPr="001A7335">
        <w:rPr>
          <w:rFonts w:ascii="Times New Roman" w:hAnsi="Times New Roman" w:cs="Times New Roman"/>
        </w:rPr>
        <w:t xml:space="preserve">3 s </w:t>
      </w:r>
      <w:r w:rsidR="0033000C" w:rsidRPr="001A7335">
        <w:rPr>
          <w:rFonts w:ascii="Times New Roman" w:hAnsi="Times New Roman" w:cs="Times New Roman"/>
        </w:rPr>
        <w:t xml:space="preserve">threshold that was set in the priory power calculation for a meaningful effect </w:t>
      </w:r>
      <w:r w:rsidR="0093215E" w:rsidRPr="001A7335">
        <w:rPr>
          <w:rFonts w:ascii="Times New Roman" w:hAnsi="Times New Roman" w:cs="Times New Roman"/>
        </w:rPr>
        <w:t xml:space="preserve">(range = 2-2.6 s improvement vs. PLA). </w:t>
      </w:r>
    </w:p>
    <w:p w14:paraId="122D109E" w14:textId="77777777" w:rsidR="00950F61" w:rsidRPr="001A7335" w:rsidRDefault="00950F61" w:rsidP="00C371F8">
      <w:pPr>
        <w:pStyle w:val="NoSpacing"/>
        <w:spacing w:line="480" w:lineRule="auto"/>
        <w:jc w:val="both"/>
        <w:rPr>
          <w:rFonts w:ascii="Times New Roman" w:hAnsi="Times New Roman" w:cs="Times New Roman"/>
        </w:rPr>
      </w:pPr>
    </w:p>
    <w:p w14:paraId="2EBF6A73" w14:textId="03444AC1" w:rsidR="0003618F" w:rsidRPr="001A7335" w:rsidRDefault="008D7F5C" w:rsidP="00C371F8">
      <w:pPr>
        <w:pStyle w:val="NoSpacing"/>
        <w:spacing w:line="480" w:lineRule="auto"/>
        <w:jc w:val="both"/>
        <w:rPr>
          <w:rFonts w:ascii="Times New Roman" w:hAnsi="Times New Roman" w:cs="Times New Roman"/>
          <w:b/>
          <w:i/>
        </w:rPr>
      </w:pPr>
      <w:r w:rsidRPr="001A7335">
        <w:rPr>
          <w:rFonts w:ascii="Times New Roman" w:hAnsi="Times New Roman" w:cs="Times New Roman"/>
          <w:b/>
          <w:i/>
        </w:rPr>
        <w:t>Blood metabolite responses</w:t>
      </w:r>
    </w:p>
    <w:p w14:paraId="19D338D4" w14:textId="135A513C" w:rsidR="0011720C" w:rsidRPr="001A7335" w:rsidRDefault="00860289" w:rsidP="00C371F8">
      <w:pPr>
        <w:pStyle w:val="NoSpacing"/>
        <w:spacing w:line="480" w:lineRule="auto"/>
        <w:jc w:val="both"/>
        <w:rPr>
          <w:rFonts w:ascii="Times New Roman" w:hAnsi="Times New Roman" w:cs="Times New Roman"/>
        </w:rPr>
      </w:pPr>
      <w:r w:rsidRPr="001A7335">
        <w:rPr>
          <w:rFonts w:ascii="Times New Roman" w:hAnsi="Times New Roman" w:cs="Times New Roman"/>
        </w:rPr>
        <w:t>Absolute peak change in HCO</w:t>
      </w:r>
      <w:r w:rsidRPr="001A7335">
        <w:rPr>
          <w:rFonts w:ascii="Times New Roman" w:hAnsi="Times New Roman" w:cs="Times New Roman"/>
          <w:vertAlign w:val="subscript"/>
        </w:rPr>
        <w:t>3</w:t>
      </w:r>
      <w:r w:rsidRPr="001A7335">
        <w:rPr>
          <w:rFonts w:ascii="Times New Roman" w:hAnsi="Times New Roman" w:cs="Times New Roman"/>
          <w:vertAlign w:val="superscript"/>
        </w:rPr>
        <w:t>-</w:t>
      </w:r>
      <w:r w:rsidRPr="001A7335">
        <w:rPr>
          <w:rFonts w:ascii="Times New Roman" w:hAnsi="Times New Roman" w:cs="Times New Roman"/>
        </w:rPr>
        <w:t xml:space="preserve"> from baseline was 5.5 ± 0.7 in SBC2 and 6.5 ± 1.3 mmol</w:t>
      </w:r>
      <w:r w:rsidRPr="001A7335">
        <w:rPr>
          <w:rFonts w:ascii="Times New Roman" w:hAnsi="Times New Roman" w:cs="Times New Roman"/>
          <w:vertAlign w:val="superscript"/>
        </w:rPr>
        <w:t>.</w:t>
      </w:r>
      <w:r w:rsidRPr="001A7335">
        <w:rPr>
          <w:rFonts w:ascii="Times New Roman" w:hAnsi="Times New Roman" w:cs="Times New Roman"/>
        </w:rPr>
        <w:t>l</w:t>
      </w:r>
      <w:r w:rsidRPr="001A7335">
        <w:rPr>
          <w:rFonts w:ascii="Times New Roman" w:hAnsi="Times New Roman" w:cs="Times New Roman"/>
          <w:vertAlign w:val="superscript"/>
        </w:rPr>
        <w:t>-1</w:t>
      </w:r>
      <w:r w:rsidRPr="001A7335">
        <w:rPr>
          <w:rFonts w:ascii="Times New Roman" w:hAnsi="Times New Roman" w:cs="Times New Roman"/>
        </w:rPr>
        <w:t xml:space="preserve"> in SBC3 which was not significantly different (p =0.07; </w:t>
      </w:r>
      <w:r w:rsidRPr="001A7335">
        <w:rPr>
          <w:rFonts w:ascii="Times New Roman" w:hAnsi="Times New Roman" w:cs="Times New Roman"/>
          <w:bCs/>
          <w:i/>
        </w:rPr>
        <w:t>d</w:t>
      </w:r>
      <w:r w:rsidR="007D3A3F" w:rsidRPr="001A7335">
        <w:rPr>
          <w:rFonts w:ascii="Times New Roman" w:hAnsi="Times New Roman" w:cs="Times New Roman"/>
        </w:rPr>
        <w:t xml:space="preserve"> =0.92).  Peak HCO</w:t>
      </w:r>
      <w:r w:rsidR="007D3A3F" w:rsidRPr="001A7335">
        <w:rPr>
          <w:rFonts w:ascii="Times New Roman" w:hAnsi="Times New Roman" w:cs="Times New Roman"/>
          <w:vertAlign w:val="subscript"/>
        </w:rPr>
        <w:t>3</w:t>
      </w:r>
      <w:r w:rsidR="007D3A3F" w:rsidRPr="001A7335">
        <w:rPr>
          <w:rFonts w:ascii="Times New Roman" w:hAnsi="Times New Roman" w:cs="Times New Roman"/>
          <w:vertAlign w:val="superscript"/>
        </w:rPr>
        <w:t>-</w:t>
      </w:r>
      <w:r w:rsidRPr="001A7335">
        <w:rPr>
          <w:rFonts w:ascii="Times New Roman" w:hAnsi="Times New Roman" w:cs="Times New Roman"/>
        </w:rPr>
        <w:t xml:space="preserve"> occurred </w:t>
      </w:r>
      <w:r w:rsidR="00EC551B" w:rsidRPr="001A7335">
        <w:rPr>
          <w:rFonts w:ascii="Times New Roman" w:hAnsi="Times New Roman" w:cs="Times New Roman"/>
        </w:rPr>
        <w:t xml:space="preserve">within a range of </w:t>
      </w:r>
      <w:r w:rsidRPr="001A7335">
        <w:rPr>
          <w:rFonts w:ascii="Times New Roman" w:hAnsi="Times New Roman" w:cs="Times New Roman"/>
        </w:rPr>
        <w:t xml:space="preserve">between </w:t>
      </w:r>
      <w:r w:rsidR="00EC551B" w:rsidRPr="001A7335">
        <w:rPr>
          <w:rFonts w:ascii="Times New Roman" w:hAnsi="Times New Roman" w:cs="Times New Roman"/>
        </w:rPr>
        <w:t xml:space="preserve">40 to 110 mins </w:t>
      </w:r>
      <w:r w:rsidR="00742A83" w:rsidRPr="001A7335">
        <w:rPr>
          <w:rFonts w:ascii="Times New Roman" w:hAnsi="Times New Roman" w:cs="Times New Roman"/>
        </w:rPr>
        <w:t>in SBC2</w:t>
      </w:r>
      <w:r w:rsidR="00C30F1C" w:rsidRPr="001A7335">
        <w:rPr>
          <w:rFonts w:ascii="Times New Roman" w:hAnsi="Times New Roman" w:cs="Times New Roman"/>
        </w:rPr>
        <w:t xml:space="preserve"> (mean 62 ± 20 min, CV: 33%)</w:t>
      </w:r>
      <w:r w:rsidRPr="001A7335">
        <w:rPr>
          <w:rFonts w:ascii="Times New Roman" w:hAnsi="Times New Roman" w:cs="Times New Roman"/>
        </w:rPr>
        <w:t xml:space="preserve">, and between </w:t>
      </w:r>
      <w:r w:rsidR="00C30F1C" w:rsidRPr="001A7335">
        <w:rPr>
          <w:rFonts w:ascii="Times New Roman" w:hAnsi="Times New Roman" w:cs="Times New Roman"/>
        </w:rPr>
        <w:t>40 to 100 min</w:t>
      </w:r>
      <w:r w:rsidR="004B477F" w:rsidRPr="001A7335">
        <w:rPr>
          <w:rFonts w:ascii="Times New Roman" w:hAnsi="Times New Roman" w:cs="Times New Roman"/>
        </w:rPr>
        <w:t xml:space="preserve"> in</w:t>
      </w:r>
      <w:r w:rsidR="00742A83" w:rsidRPr="001A7335">
        <w:rPr>
          <w:rFonts w:ascii="Times New Roman" w:hAnsi="Times New Roman" w:cs="Times New Roman"/>
        </w:rPr>
        <w:t xml:space="preserve"> SBC3</w:t>
      </w:r>
      <w:r w:rsidR="004B477F" w:rsidRPr="001A7335">
        <w:rPr>
          <w:rFonts w:ascii="Times New Roman" w:hAnsi="Times New Roman" w:cs="Times New Roman"/>
        </w:rPr>
        <w:t xml:space="preserve"> (mean 73 ± 20 min, CV: 27%</w:t>
      </w:r>
      <w:r w:rsidR="005C48A8" w:rsidRPr="001A7335">
        <w:rPr>
          <w:rFonts w:ascii="Times New Roman" w:hAnsi="Times New Roman" w:cs="Times New Roman"/>
        </w:rPr>
        <w:t xml:space="preserve">; </w:t>
      </w:r>
      <w:r w:rsidR="00A2021A" w:rsidRPr="001A7335">
        <w:rPr>
          <w:rFonts w:ascii="Times New Roman" w:hAnsi="Times New Roman" w:cs="Times New Roman"/>
        </w:rPr>
        <w:t>Figure 3</w:t>
      </w:r>
      <w:r w:rsidR="004B477F" w:rsidRPr="001A7335">
        <w:rPr>
          <w:rFonts w:ascii="Times New Roman" w:hAnsi="Times New Roman" w:cs="Times New Roman"/>
        </w:rPr>
        <w:t>)</w:t>
      </w:r>
      <w:r w:rsidR="00170583" w:rsidRPr="001A7335">
        <w:rPr>
          <w:rFonts w:ascii="Times New Roman" w:hAnsi="Times New Roman" w:cs="Times New Roman"/>
        </w:rPr>
        <w:t>.</w:t>
      </w:r>
      <w:r w:rsidR="00742A83" w:rsidRPr="001A7335">
        <w:rPr>
          <w:rFonts w:ascii="Times New Roman" w:hAnsi="Times New Roman" w:cs="Times New Roman"/>
        </w:rPr>
        <w:t xml:space="preserve"> </w:t>
      </w:r>
    </w:p>
    <w:p w14:paraId="0110D9FE" w14:textId="77777777" w:rsidR="0011720C" w:rsidRPr="001A7335" w:rsidRDefault="0011720C" w:rsidP="00C371F8">
      <w:pPr>
        <w:pStyle w:val="NoSpacing"/>
        <w:spacing w:line="480" w:lineRule="auto"/>
        <w:jc w:val="both"/>
        <w:rPr>
          <w:rFonts w:ascii="Times New Roman" w:hAnsi="Times New Roman" w:cs="Times New Roman"/>
        </w:rPr>
      </w:pPr>
    </w:p>
    <w:p w14:paraId="11F74EEF" w14:textId="77777777" w:rsidR="0011720C" w:rsidRPr="001A7335" w:rsidRDefault="0011720C" w:rsidP="0011720C">
      <w:pPr>
        <w:pStyle w:val="NoSpacing"/>
        <w:spacing w:line="480" w:lineRule="auto"/>
        <w:jc w:val="both"/>
        <w:rPr>
          <w:rFonts w:ascii="Times New Roman" w:hAnsi="Times New Roman" w:cs="Times New Roman"/>
          <w:bCs/>
        </w:rPr>
      </w:pPr>
      <w:r w:rsidRPr="001A7335">
        <w:rPr>
          <w:rFonts w:ascii="Times New Roman" w:hAnsi="Times New Roman" w:cs="Times New Roman"/>
          <w:bCs/>
        </w:rPr>
        <w:t>**Figure 3 near here**</w:t>
      </w:r>
    </w:p>
    <w:p w14:paraId="39EE12B9" w14:textId="77777777" w:rsidR="0011720C" w:rsidRPr="001A7335" w:rsidRDefault="0011720C" w:rsidP="00C371F8">
      <w:pPr>
        <w:pStyle w:val="NoSpacing"/>
        <w:spacing w:line="480" w:lineRule="auto"/>
        <w:jc w:val="both"/>
        <w:rPr>
          <w:rFonts w:ascii="Times New Roman" w:hAnsi="Times New Roman" w:cs="Times New Roman"/>
        </w:rPr>
      </w:pPr>
    </w:p>
    <w:p w14:paraId="7001F47F" w14:textId="71532AD1" w:rsidR="00237D90" w:rsidRPr="001A7335" w:rsidRDefault="00860289" w:rsidP="00C371F8">
      <w:pPr>
        <w:pStyle w:val="NoSpacing"/>
        <w:spacing w:line="480" w:lineRule="auto"/>
        <w:jc w:val="both"/>
        <w:rPr>
          <w:rFonts w:ascii="Times New Roman" w:hAnsi="Times New Roman" w:cs="Times New Roman"/>
        </w:rPr>
      </w:pPr>
      <w:r w:rsidRPr="001A7335">
        <w:rPr>
          <w:rFonts w:ascii="Times New Roman" w:hAnsi="Times New Roman" w:cs="Times New Roman"/>
        </w:rPr>
        <w:t>T</w:t>
      </w:r>
      <w:r w:rsidR="004B477F" w:rsidRPr="001A7335">
        <w:rPr>
          <w:rFonts w:ascii="Times New Roman" w:hAnsi="Times New Roman" w:cs="Times New Roman"/>
        </w:rPr>
        <w:t xml:space="preserve">he change from baseline to </w:t>
      </w:r>
      <w:r w:rsidR="00671E40" w:rsidRPr="001A7335">
        <w:rPr>
          <w:rFonts w:ascii="Times New Roman" w:hAnsi="Times New Roman" w:cs="Times New Roman"/>
        </w:rPr>
        <w:t>the peak</w:t>
      </w:r>
      <w:r w:rsidR="004B477F" w:rsidRPr="001A7335">
        <w:rPr>
          <w:rFonts w:ascii="Times New Roman" w:hAnsi="Times New Roman" w:cs="Times New Roman"/>
        </w:rPr>
        <w:t xml:space="preserve"> pH was not significantly differ</w:t>
      </w:r>
      <w:r w:rsidR="000B71AD" w:rsidRPr="001A7335">
        <w:rPr>
          <w:rFonts w:ascii="Times New Roman" w:hAnsi="Times New Roman" w:cs="Times New Roman"/>
        </w:rPr>
        <w:t>ent between SBC conditions (p =</w:t>
      </w:r>
      <w:r w:rsidR="00264D44" w:rsidRPr="001A7335">
        <w:rPr>
          <w:rFonts w:ascii="Times New Roman" w:hAnsi="Times New Roman" w:cs="Times New Roman"/>
        </w:rPr>
        <w:t>0.13</w:t>
      </w:r>
      <w:r w:rsidR="004B477F" w:rsidRPr="001A7335">
        <w:rPr>
          <w:rFonts w:ascii="Times New Roman" w:hAnsi="Times New Roman" w:cs="Times New Roman"/>
        </w:rPr>
        <w:t xml:space="preserve">, </w:t>
      </w:r>
      <w:r w:rsidR="004B477F" w:rsidRPr="001A7335">
        <w:rPr>
          <w:rFonts w:ascii="Times New Roman" w:hAnsi="Times New Roman" w:cs="Times New Roman"/>
          <w:i/>
        </w:rPr>
        <w:t>d =</w:t>
      </w:r>
      <w:r w:rsidR="0036452E" w:rsidRPr="001A7335">
        <w:rPr>
          <w:rFonts w:ascii="Times New Roman" w:hAnsi="Times New Roman" w:cs="Times New Roman"/>
        </w:rPr>
        <w:t>0.75</w:t>
      </w:r>
      <w:r w:rsidR="004B477F" w:rsidRPr="001A7335">
        <w:rPr>
          <w:rFonts w:ascii="Times New Roman" w:hAnsi="Times New Roman" w:cs="Times New Roman"/>
        </w:rPr>
        <w:t xml:space="preserve">; SBC2 </w:t>
      </w:r>
      <w:r w:rsidR="001406A0" w:rsidRPr="001A7335">
        <w:rPr>
          <w:rFonts w:ascii="Times New Roman" w:hAnsi="Times New Roman" w:cs="Times New Roman"/>
        </w:rPr>
        <w:t>=</w:t>
      </w:r>
      <w:r w:rsidR="004B477F" w:rsidRPr="001A7335">
        <w:rPr>
          <w:rFonts w:ascii="Times New Roman" w:hAnsi="Times New Roman" w:cs="Times New Roman"/>
        </w:rPr>
        <w:t>0.07 ± 0.02, SBC</w:t>
      </w:r>
      <w:r w:rsidR="001406A0" w:rsidRPr="001A7335">
        <w:rPr>
          <w:rFonts w:ascii="Times New Roman" w:hAnsi="Times New Roman" w:cs="Times New Roman"/>
        </w:rPr>
        <w:t>3</w:t>
      </w:r>
      <w:r w:rsidR="004B477F" w:rsidRPr="001A7335">
        <w:rPr>
          <w:rFonts w:ascii="Times New Roman" w:hAnsi="Times New Roman" w:cs="Times New Roman"/>
        </w:rPr>
        <w:t xml:space="preserve"> </w:t>
      </w:r>
      <w:r w:rsidR="001406A0" w:rsidRPr="001A7335">
        <w:rPr>
          <w:rFonts w:ascii="Times New Roman" w:hAnsi="Times New Roman" w:cs="Times New Roman"/>
        </w:rPr>
        <w:t>=</w:t>
      </w:r>
      <w:r w:rsidR="004B477F" w:rsidRPr="001A7335">
        <w:rPr>
          <w:rFonts w:ascii="Times New Roman" w:hAnsi="Times New Roman" w:cs="Times New Roman"/>
        </w:rPr>
        <w:t>0.09 ± 0.03). I</w:t>
      </w:r>
      <w:r w:rsidR="00DC5788" w:rsidRPr="001A7335">
        <w:rPr>
          <w:rFonts w:ascii="Times New Roman" w:hAnsi="Times New Roman" w:cs="Times New Roman"/>
        </w:rPr>
        <w:t xml:space="preserve">n </w:t>
      </w:r>
      <w:r w:rsidR="00E46C26" w:rsidRPr="001A7335">
        <w:rPr>
          <w:rFonts w:ascii="Times New Roman" w:hAnsi="Times New Roman" w:cs="Times New Roman"/>
        </w:rPr>
        <w:t xml:space="preserve">subsequent </w:t>
      </w:r>
      <w:r w:rsidR="001A167B" w:rsidRPr="001A7335">
        <w:rPr>
          <w:rFonts w:ascii="Times New Roman" w:hAnsi="Times New Roman" w:cs="Times New Roman"/>
        </w:rPr>
        <w:t xml:space="preserve">cycling </w:t>
      </w:r>
      <w:r w:rsidR="00E46C26" w:rsidRPr="001A7335">
        <w:rPr>
          <w:rFonts w:ascii="Times New Roman" w:hAnsi="Times New Roman" w:cs="Times New Roman"/>
        </w:rPr>
        <w:t>tr</w:t>
      </w:r>
      <w:r w:rsidR="00EE2642" w:rsidRPr="001A7335">
        <w:rPr>
          <w:rFonts w:ascii="Times New Roman" w:hAnsi="Times New Roman" w:cs="Times New Roman"/>
        </w:rPr>
        <w:t>ials (i.e. 4km TT’s)</w:t>
      </w:r>
      <w:r w:rsidR="004A6FC5" w:rsidRPr="001A7335">
        <w:rPr>
          <w:rFonts w:ascii="Times New Roman" w:hAnsi="Times New Roman" w:cs="Times New Roman"/>
        </w:rPr>
        <w:t xml:space="preserve"> </w:t>
      </w:r>
      <w:r w:rsidR="004B477F" w:rsidRPr="001A7335">
        <w:rPr>
          <w:rFonts w:ascii="Times New Roman" w:hAnsi="Times New Roman" w:cs="Times New Roman"/>
        </w:rPr>
        <w:t xml:space="preserve">good reproducibility </w:t>
      </w:r>
      <w:r w:rsidR="004A6FC5" w:rsidRPr="001A7335">
        <w:rPr>
          <w:rFonts w:ascii="Times New Roman" w:hAnsi="Times New Roman" w:cs="Times New Roman"/>
        </w:rPr>
        <w:t>was observed for</w:t>
      </w:r>
      <w:r w:rsidR="00006F97" w:rsidRPr="001A7335">
        <w:rPr>
          <w:rFonts w:ascii="Times New Roman" w:hAnsi="Times New Roman" w:cs="Times New Roman"/>
        </w:rPr>
        <w:t xml:space="preserve"> absolute mean change </w:t>
      </w:r>
      <w:r w:rsidR="00EE2642" w:rsidRPr="001A7335">
        <w:rPr>
          <w:rFonts w:ascii="Times New Roman" w:hAnsi="Times New Roman" w:cs="Times New Roman"/>
        </w:rPr>
        <w:t xml:space="preserve">from baseline </w:t>
      </w:r>
      <w:r w:rsidR="00006F97" w:rsidRPr="001A7335">
        <w:rPr>
          <w:rFonts w:ascii="Times New Roman" w:hAnsi="Times New Roman" w:cs="Times New Roman"/>
        </w:rPr>
        <w:t>in</w:t>
      </w:r>
      <w:r w:rsidR="004A6FC5" w:rsidRPr="001A7335">
        <w:rPr>
          <w:rFonts w:ascii="Times New Roman" w:hAnsi="Times New Roman" w:cs="Times New Roman"/>
        </w:rPr>
        <w:t xml:space="preserve"> pH</w:t>
      </w:r>
      <w:r w:rsidR="00E46C26" w:rsidRPr="001A7335">
        <w:rPr>
          <w:rFonts w:ascii="Times New Roman" w:hAnsi="Times New Roman" w:cs="Times New Roman"/>
        </w:rPr>
        <w:t xml:space="preserve"> following</w:t>
      </w:r>
      <w:r w:rsidR="00DC5788" w:rsidRPr="001A7335">
        <w:rPr>
          <w:rFonts w:ascii="Times New Roman" w:hAnsi="Times New Roman" w:cs="Times New Roman"/>
        </w:rPr>
        <w:t xml:space="preserve"> </w:t>
      </w:r>
      <w:r w:rsidR="00E46C26" w:rsidRPr="001A7335">
        <w:rPr>
          <w:rFonts w:ascii="Times New Roman" w:hAnsi="Times New Roman" w:cs="Times New Roman"/>
        </w:rPr>
        <w:t xml:space="preserve">both </w:t>
      </w:r>
      <w:r w:rsidR="00DC5788" w:rsidRPr="001A7335">
        <w:rPr>
          <w:rFonts w:ascii="Times New Roman" w:hAnsi="Times New Roman" w:cs="Times New Roman"/>
        </w:rPr>
        <w:t>SBC2 (</w:t>
      </w:r>
      <w:r w:rsidR="00EE2642" w:rsidRPr="001A7335">
        <w:rPr>
          <w:rFonts w:ascii="Times New Roman" w:hAnsi="Times New Roman" w:cs="Times New Roman"/>
        </w:rPr>
        <w:t xml:space="preserve">+0.06; </w:t>
      </w:r>
      <w:r w:rsidR="00742A83" w:rsidRPr="001A7335">
        <w:rPr>
          <w:rFonts w:ascii="Times New Roman" w:hAnsi="Times New Roman" w:cs="Times New Roman"/>
        </w:rPr>
        <w:t xml:space="preserve">ICC </w:t>
      </w:r>
      <w:r w:rsidR="00DC5788" w:rsidRPr="001A7335">
        <w:rPr>
          <w:rFonts w:ascii="Times New Roman" w:hAnsi="Times New Roman" w:cs="Times New Roman"/>
          <w:i/>
        </w:rPr>
        <w:t xml:space="preserve">r </w:t>
      </w:r>
      <w:r w:rsidR="00EA182A" w:rsidRPr="001A7335">
        <w:rPr>
          <w:rFonts w:ascii="Times New Roman" w:hAnsi="Times New Roman" w:cs="Times New Roman"/>
        </w:rPr>
        <w:t>=</w:t>
      </w:r>
      <w:r w:rsidR="00FB2E93" w:rsidRPr="001A7335">
        <w:rPr>
          <w:rFonts w:ascii="Times New Roman" w:hAnsi="Times New Roman" w:cs="Times New Roman"/>
        </w:rPr>
        <w:t>0.67</w:t>
      </w:r>
      <w:r w:rsidR="000B71AD" w:rsidRPr="001A7335">
        <w:rPr>
          <w:rFonts w:ascii="Times New Roman" w:hAnsi="Times New Roman" w:cs="Times New Roman"/>
        </w:rPr>
        <w:t>, p =</w:t>
      </w:r>
      <w:r w:rsidR="00DC5788" w:rsidRPr="001A7335">
        <w:rPr>
          <w:rFonts w:ascii="Times New Roman" w:hAnsi="Times New Roman" w:cs="Times New Roman"/>
        </w:rPr>
        <w:t xml:space="preserve">0.026) </w:t>
      </w:r>
      <w:r w:rsidR="00E46C26" w:rsidRPr="001A7335">
        <w:rPr>
          <w:rFonts w:ascii="Times New Roman" w:hAnsi="Times New Roman" w:cs="Times New Roman"/>
        </w:rPr>
        <w:t>and SBC3 (</w:t>
      </w:r>
      <w:r w:rsidR="00EE2642" w:rsidRPr="001A7335">
        <w:rPr>
          <w:rFonts w:ascii="Times New Roman" w:hAnsi="Times New Roman" w:cs="Times New Roman"/>
        </w:rPr>
        <w:t xml:space="preserve">+0.06; </w:t>
      </w:r>
      <w:r w:rsidR="00E46C26" w:rsidRPr="001A7335">
        <w:rPr>
          <w:rFonts w:ascii="Times New Roman" w:hAnsi="Times New Roman" w:cs="Times New Roman"/>
          <w:i/>
        </w:rPr>
        <w:t xml:space="preserve">r </w:t>
      </w:r>
      <w:r w:rsidR="00EA182A" w:rsidRPr="001A7335">
        <w:rPr>
          <w:rFonts w:ascii="Times New Roman" w:hAnsi="Times New Roman" w:cs="Times New Roman"/>
        </w:rPr>
        <w:t>=</w:t>
      </w:r>
      <w:r w:rsidR="00FB2E93" w:rsidRPr="001A7335">
        <w:rPr>
          <w:rFonts w:ascii="Times New Roman" w:hAnsi="Times New Roman" w:cs="Times New Roman"/>
        </w:rPr>
        <w:t>0.65</w:t>
      </w:r>
      <w:r w:rsidR="000B71AD" w:rsidRPr="001A7335">
        <w:rPr>
          <w:rFonts w:ascii="Times New Roman" w:hAnsi="Times New Roman" w:cs="Times New Roman"/>
        </w:rPr>
        <w:t>, p =</w:t>
      </w:r>
      <w:r w:rsidR="006F7451" w:rsidRPr="001A7335">
        <w:rPr>
          <w:rFonts w:ascii="Times New Roman" w:hAnsi="Times New Roman" w:cs="Times New Roman"/>
        </w:rPr>
        <w:t xml:space="preserve">0.040). </w:t>
      </w:r>
      <w:r w:rsidR="001A167B" w:rsidRPr="001A7335">
        <w:rPr>
          <w:rFonts w:ascii="Times New Roman" w:hAnsi="Times New Roman" w:cs="Times New Roman"/>
        </w:rPr>
        <w:t xml:space="preserve"> </w:t>
      </w:r>
      <w:r w:rsidR="006F7451" w:rsidRPr="001A7335">
        <w:rPr>
          <w:rFonts w:ascii="Times New Roman" w:hAnsi="Times New Roman" w:cs="Times New Roman"/>
        </w:rPr>
        <w:t>G</w:t>
      </w:r>
      <w:r w:rsidR="00237D90" w:rsidRPr="001A7335">
        <w:rPr>
          <w:rFonts w:ascii="Times New Roman" w:hAnsi="Times New Roman" w:cs="Times New Roman"/>
        </w:rPr>
        <w:t>reater reproducibility was observed for absolute mean change in HCO</w:t>
      </w:r>
      <w:r w:rsidR="00237D90" w:rsidRPr="001A7335">
        <w:rPr>
          <w:rFonts w:ascii="Times New Roman" w:hAnsi="Times New Roman" w:cs="Times New Roman"/>
          <w:vertAlign w:val="subscript"/>
        </w:rPr>
        <w:t>3</w:t>
      </w:r>
      <w:r w:rsidR="00237D90" w:rsidRPr="001A7335">
        <w:rPr>
          <w:rFonts w:ascii="Times New Roman" w:hAnsi="Times New Roman" w:cs="Times New Roman"/>
          <w:vertAlign w:val="superscript"/>
        </w:rPr>
        <w:t>-</w:t>
      </w:r>
      <w:r w:rsidR="006F7451" w:rsidRPr="001A7335">
        <w:rPr>
          <w:rFonts w:ascii="Times New Roman" w:hAnsi="Times New Roman" w:cs="Times New Roman"/>
        </w:rPr>
        <w:t xml:space="preserve"> however</w:t>
      </w:r>
      <w:r w:rsidR="001A167B" w:rsidRPr="001A7335">
        <w:rPr>
          <w:rFonts w:ascii="Times New Roman" w:hAnsi="Times New Roman" w:cs="Times New Roman"/>
        </w:rPr>
        <w:t xml:space="preserve">, </w:t>
      </w:r>
      <w:r w:rsidR="001A167B" w:rsidRPr="001A7335">
        <w:rPr>
          <w:rFonts w:ascii="Times New Roman" w:hAnsi="Times New Roman" w:cs="Times New Roman"/>
        </w:rPr>
        <w:lastRenderedPageBreak/>
        <w:t>displaying</w:t>
      </w:r>
      <w:r w:rsidR="00237D90" w:rsidRPr="001A7335">
        <w:rPr>
          <w:rFonts w:ascii="Times New Roman" w:hAnsi="Times New Roman" w:cs="Times New Roman"/>
        </w:rPr>
        <w:t xml:space="preserve"> excellent reliability in both SBC2 (</w:t>
      </w:r>
      <w:r w:rsidR="00D400AB" w:rsidRPr="001A7335">
        <w:rPr>
          <w:rFonts w:ascii="Times New Roman" w:hAnsi="Times New Roman" w:cs="Times New Roman"/>
        </w:rPr>
        <w:t>+</w:t>
      </w:r>
      <w:r w:rsidR="00B26ED1" w:rsidRPr="001A7335">
        <w:rPr>
          <w:rFonts w:ascii="Times New Roman" w:hAnsi="Times New Roman" w:cs="Times New Roman"/>
        </w:rPr>
        <w:t>4.9 mmol</w:t>
      </w:r>
      <w:r w:rsidR="00B26ED1" w:rsidRPr="001A7335">
        <w:rPr>
          <w:rFonts w:ascii="Times New Roman" w:hAnsi="Times New Roman" w:cs="Times New Roman"/>
          <w:vertAlign w:val="superscript"/>
        </w:rPr>
        <w:t>.</w:t>
      </w:r>
      <w:r w:rsidR="00B26ED1" w:rsidRPr="001A7335">
        <w:rPr>
          <w:rFonts w:ascii="Times New Roman" w:hAnsi="Times New Roman" w:cs="Times New Roman"/>
        </w:rPr>
        <w:t>l</w:t>
      </w:r>
      <w:r w:rsidR="00B26ED1" w:rsidRPr="001A7335">
        <w:rPr>
          <w:rFonts w:ascii="Times New Roman" w:hAnsi="Times New Roman" w:cs="Times New Roman"/>
          <w:vertAlign w:val="superscript"/>
        </w:rPr>
        <w:t>-1</w:t>
      </w:r>
      <w:r w:rsidR="00B26ED1" w:rsidRPr="001A7335">
        <w:rPr>
          <w:rFonts w:ascii="Times New Roman" w:hAnsi="Times New Roman" w:cs="Times New Roman"/>
        </w:rPr>
        <w:t xml:space="preserve">; </w:t>
      </w:r>
      <w:r w:rsidR="00237D90" w:rsidRPr="001A7335">
        <w:rPr>
          <w:rFonts w:ascii="Times New Roman" w:hAnsi="Times New Roman" w:cs="Times New Roman"/>
          <w:i/>
        </w:rPr>
        <w:t xml:space="preserve">r </w:t>
      </w:r>
      <w:r w:rsidR="00EA182A" w:rsidRPr="001A7335">
        <w:rPr>
          <w:rFonts w:ascii="Times New Roman" w:hAnsi="Times New Roman" w:cs="Times New Roman"/>
        </w:rPr>
        <w:t>=</w:t>
      </w:r>
      <w:r w:rsidR="000B71AD" w:rsidRPr="001A7335">
        <w:rPr>
          <w:rFonts w:ascii="Times New Roman" w:hAnsi="Times New Roman" w:cs="Times New Roman"/>
        </w:rPr>
        <w:t>0.86, p =</w:t>
      </w:r>
      <w:r w:rsidR="00237D90" w:rsidRPr="001A7335">
        <w:rPr>
          <w:rFonts w:ascii="Times New Roman" w:hAnsi="Times New Roman" w:cs="Times New Roman"/>
        </w:rPr>
        <w:t>0.002) and SBC3 (</w:t>
      </w:r>
      <w:r w:rsidR="00B26ED1" w:rsidRPr="001A7335">
        <w:rPr>
          <w:rFonts w:ascii="Times New Roman" w:hAnsi="Times New Roman" w:cs="Times New Roman"/>
        </w:rPr>
        <w:t>+5.6 mmol</w:t>
      </w:r>
      <w:r w:rsidR="00B26ED1" w:rsidRPr="001A7335">
        <w:rPr>
          <w:rFonts w:ascii="Times New Roman" w:hAnsi="Times New Roman" w:cs="Times New Roman"/>
          <w:vertAlign w:val="superscript"/>
        </w:rPr>
        <w:t>.</w:t>
      </w:r>
      <w:r w:rsidR="00B26ED1" w:rsidRPr="001A7335">
        <w:rPr>
          <w:rFonts w:ascii="Times New Roman" w:hAnsi="Times New Roman" w:cs="Times New Roman"/>
        </w:rPr>
        <w:t>l</w:t>
      </w:r>
      <w:r w:rsidR="00B26ED1" w:rsidRPr="001A7335">
        <w:rPr>
          <w:rFonts w:ascii="Times New Roman" w:hAnsi="Times New Roman" w:cs="Times New Roman"/>
          <w:vertAlign w:val="superscript"/>
        </w:rPr>
        <w:t>-1</w:t>
      </w:r>
      <w:r w:rsidR="00B26ED1" w:rsidRPr="001A7335">
        <w:rPr>
          <w:rFonts w:ascii="Times New Roman" w:hAnsi="Times New Roman" w:cs="Times New Roman"/>
        </w:rPr>
        <w:t xml:space="preserve">; </w:t>
      </w:r>
      <w:r w:rsidR="00237D90" w:rsidRPr="001A7335">
        <w:rPr>
          <w:rFonts w:ascii="Times New Roman" w:hAnsi="Times New Roman" w:cs="Times New Roman"/>
          <w:i/>
        </w:rPr>
        <w:t xml:space="preserve">r </w:t>
      </w:r>
      <w:r w:rsidR="00EA182A" w:rsidRPr="001A7335">
        <w:rPr>
          <w:rFonts w:ascii="Times New Roman" w:hAnsi="Times New Roman" w:cs="Times New Roman"/>
        </w:rPr>
        <w:t>=</w:t>
      </w:r>
      <w:r w:rsidR="000B71AD" w:rsidRPr="001A7335">
        <w:rPr>
          <w:rFonts w:ascii="Times New Roman" w:hAnsi="Times New Roman" w:cs="Times New Roman"/>
        </w:rPr>
        <w:t>0.88, p &lt;</w:t>
      </w:r>
      <w:r w:rsidR="00237D90" w:rsidRPr="001A7335">
        <w:rPr>
          <w:rFonts w:ascii="Times New Roman" w:hAnsi="Times New Roman" w:cs="Times New Roman"/>
        </w:rPr>
        <w:t xml:space="preserve">0.001). </w:t>
      </w:r>
    </w:p>
    <w:p w14:paraId="40E994B6" w14:textId="77777777" w:rsidR="00A2021A" w:rsidRPr="001A7335" w:rsidRDefault="00A2021A" w:rsidP="00C371F8">
      <w:pPr>
        <w:pStyle w:val="NoSpacing"/>
        <w:spacing w:line="480" w:lineRule="auto"/>
        <w:jc w:val="both"/>
        <w:rPr>
          <w:rFonts w:ascii="Times New Roman" w:hAnsi="Times New Roman" w:cs="Times New Roman"/>
        </w:rPr>
      </w:pPr>
    </w:p>
    <w:p w14:paraId="34ABA0B0" w14:textId="310AB6E4" w:rsidR="006E21DE" w:rsidRPr="001A7335" w:rsidRDefault="00217DCA" w:rsidP="00C371F8">
      <w:pPr>
        <w:pStyle w:val="NoSpacing"/>
        <w:spacing w:line="480" w:lineRule="auto"/>
        <w:jc w:val="both"/>
        <w:rPr>
          <w:rFonts w:ascii="Times New Roman" w:hAnsi="Times New Roman" w:cs="Times New Roman"/>
          <w:bCs/>
        </w:rPr>
      </w:pPr>
      <w:r w:rsidRPr="001A7335">
        <w:rPr>
          <w:rFonts w:ascii="Times New Roman" w:hAnsi="Times New Roman" w:cs="Times New Roman"/>
        </w:rPr>
        <w:t>In the cycling</w:t>
      </w:r>
      <w:r w:rsidR="000F72C4" w:rsidRPr="001A7335">
        <w:rPr>
          <w:rFonts w:ascii="Times New Roman" w:hAnsi="Times New Roman" w:cs="Times New Roman"/>
        </w:rPr>
        <w:t xml:space="preserve"> </w:t>
      </w:r>
      <w:r w:rsidR="00E41DC1" w:rsidRPr="001A7335">
        <w:rPr>
          <w:rFonts w:ascii="Times New Roman" w:hAnsi="Times New Roman" w:cs="Times New Roman"/>
        </w:rPr>
        <w:t>trials</w:t>
      </w:r>
      <w:r w:rsidR="002575E1" w:rsidRPr="001A7335">
        <w:rPr>
          <w:rFonts w:ascii="Times New Roman" w:hAnsi="Times New Roman" w:cs="Times New Roman"/>
        </w:rPr>
        <w:t>,</w:t>
      </w:r>
      <w:r w:rsidR="00955E52" w:rsidRPr="001A7335">
        <w:rPr>
          <w:rFonts w:ascii="Times New Roman" w:hAnsi="Times New Roman" w:cs="Times New Roman"/>
        </w:rPr>
        <w:t xml:space="preserve"> a</w:t>
      </w:r>
      <w:r w:rsidR="00760733" w:rsidRPr="001A7335">
        <w:rPr>
          <w:rFonts w:ascii="Times New Roman" w:hAnsi="Times New Roman" w:cs="Times New Roman"/>
        </w:rPr>
        <w:t xml:space="preserve"> t</w:t>
      </w:r>
      <w:r w:rsidR="002E28D5" w:rsidRPr="001A7335">
        <w:rPr>
          <w:rFonts w:ascii="Times New Roman" w:hAnsi="Times New Roman" w:cs="Times New Roman"/>
        </w:rPr>
        <w:t xml:space="preserve">ime </w:t>
      </w:r>
      <w:r w:rsidR="002E28D5" w:rsidRPr="001A7335">
        <w:rPr>
          <w:rFonts w:ascii="Times New Roman" w:hAnsi="Times New Roman" w:cs="Times New Roman"/>
          <w:szCs w:val="24"/>
        </w:rPr>
        <w:t>×</w:t>
      </w:r>
      <w:r w:rsidR="002E28D5" w:rsidRPr="001A7335">
        <w:rPr>
          <w:rFonts w:ascii="Times New Roman" w:hAnsi="Times New Roman" w:cs="Times New Roman"/>
        </w:rPr>
        <w:t xml:space="preserve"> </w:t>
      </w:r>
      <w:r w:rsidR="00760733" w:rsidRPr="001A7335">
        <w:rPr>
          <w:rFonts w:ascii="Times New Roman" w:hAnsi="Times New Roman" w:cs="Times New Roman"/>
        </w:rPr>
        <w:t>treatment interactio</w:t>
      </w:r>
      <w:r w:rsidR="00910814" w:rsidRPr="001A7335">
        <w:rPr>
          <w:rFonts w:ascii="Times New Roman" w:hAnsi="Times New Roman" w:cs="Times New Roman"/>
        </w:rPr>
        <w:t>n was observed for pH (p =</w:t>
      </w:r>
      <w:r w:rsidR="00740623" w:rsidRPr="001A7335">
        <w:rPr>
          <w:rFonts w:ascii="Times New Roman" w:hAnsi="Times New Roman" w:cs="Times New Roman"/>
        </w:rPr>
        <w:t>0.048</w:t>
      </w:r>
      <w:r w:rsidR="00760733" w:rsidRPr="001A7335">
        <w:rPr>
          <w:rFonts w:ascii="Times New Roman" w:hAnsi="Times New Roman" w:cs="Times New Roman"/>
        </w:rPr>
        <w:t xml:space="preserve">, </w:t>
      </w:r>
      <w:r w:rsidRPr="001A7335">
        <w:rPr>
          <w:rFonts w:ascii="Times New Roman" w:hAnsi="Times New Roman" w:cs="Times New Roman"/>
          <w:i/>
          <w:szCs w:val="24"/>
        </w:rPr>
        <w:t>P</w:t>
      </w:r>
      <w:r w:rsidR="000065BB" w:rsidRPr="001A7335">
        <w:rPr>
          <w:rFonts w:ascii="Times New Roman" w:hAnsi="Times New Roman" w:cs="Times New Roman"/>
          <w:bCs/>
        </w:rPr>
        <w:t>η</w:t>
      </w:r>
      <w:r w:rsidR="000065BB" w:rsidRPr="001A7335">
        <w:rPr>
          <w:rFonts w:ascii="Times New Roman" w:hAnsi="Times New Roman" w:cs="Times New Roman"/>
          <w:bCs/>
          <w:vertAlign w:val="superscript"/>
        </w:rPr>
        <w:t>2</w:t>
      </w:r>
      <w:r w:rsidR="00760733" w:rsidRPr="001A7335">
        <w:rPr>
          <w:rFonts w:ascii="Times New Roman" w:hAnsi="Times New Roman" w:cs="Times New Roman"/>
          <w:bCs/>
          <w:vertAlign w:val="superscript"/>
        </w:rPr>
        <w:t xml:space="preserve"> </w:t>
      </w:r>
      <w:r w:rsidR="00910814" w:rsidRPr="001A7335">
        <w:rPr>
          <w:rFonts w:ascii="Times New Roman" w:hAnsi="Times New Roman" w:cs="Times New Roman"/>
          <w:bCs/>
        </w:rPr>
        <w:t>=</w:t>
      </w:r>
      <w:r w:rsidR="009D6725" w:rsidRPr="001A7335">
        <w:rPr>
          <w:rFonts w:ascii="Times New Roman" w:hAnsi="Times New Roman" w:cs="Times New Roman"/>
          <w:bCs/>
        </w:rPr>
        <w:t>0.285</w:t>
      </w:r>
      <w:r w:rsidR="00760733" w:rsidRPr="001A7335">
        <w:rPr>
          <w:rFonts w:ascii="Times New Roman" w:hAnsi="Times New Roman" w:cs="Times New Roman"/>
          <w:bCs/>
        </w:rPr>
        <w:t xml:space="preserve">) whereby pH was </w:t>
      </w:r>
      <w:r w:rsidR="008E596A" w:rsidRPr="001A7335">
        <w:rPr>
          <w:rFonts w:ascii="Times New Roman" w:hAnsi="Times New Roman" w:cs="Times New Roman"/>
          <w:bCs/>
        </w:rPr>
        <w:t>+0.07</w:t>
      </w:r>
      <w:r w:rsidR="00F013C2" w:rsidRPr="001A7335">
        <w:rPr>
          <w:rFonts w:ascii="Times New Roman" w:hAnsi="Times New Roman" w:cs="Times New Roman"/>
          <w:bCs/>
        </w:rPr>
        <w:t xml:space="preserve"> ± 0.02 (</w:t>
      </w:r>
      <w:r w:rsidR="0003141A" w:rsidRPr="001A7335">
        <w:rPr>
          <w:rFonts w:ascii="Times New Roman" w:hAnsi="Times New Roman" w:cs="Times New Roman"/>
          <w:bCs/>
        </w:rPr>
        <w:t>+</w:t>
      </w:r>
      <w:r w:rsidR="00F013C2" w:rsidRPr="001A7335">
        <w:rPr>
          <w:rFonts w:ascii="Times New Roman" w:hAnsi="Times New Roman" w:cs="Times New Roman"/>
          <w:bCs/>
        </w:rPr>
        <w:t>0.9%)</w:t>
      </w:r>
      <w:r w:rsidR="008E596A" w:rsidRPr="001A7335">
        <w:rPr>
          <w:rFonts w:ascii="Times New Roman" w:hAnsi="Times New Roman" w:cs="Times New Roman"/>
          <w:bCs/>
        </w:rPr>
        <w:t xml:space="preserve"> </w:t>
      </w:r>
      <w:r w:rsidR="00760733" w:rsidRPr="001A7335">
        <w:rPr>
          <w:rFonts w:ascii="Times New Roman" w:hAnsi="Times New Roman" w:cs="Times New Roman"/>
          <w:bCs/>
        </w:rPr>
        <w:t>greater</w:t>
      </w:r>
      <w:r w:rsidR="00B24577" w:rsidRPr="001A7335">
        <w:rPr>
          <w:rFonts w:ascii="Times New Roman" w:hAnsi="Times New Roman" w:cs="Times New Roman"/>
          <w:bCs/>
        </w:rPr>
        <w:t xml:space="preserve"> </w:t>
      </w:r>
      <w:r w:rsidR="00B156C6" w:rsidRPr="001A7335">
        <w:rPr>
          <w:rFonts w:ascii="Times New Roman" w:hAnsi="Times New Roman" w:cs="Times New Roman"/>
          <w:bCs/>
        </w:rPr>
        <w:t xml:space="preserve">at </w:t>
      </w:r>
      <w:r w:rsidR="00671E40" w:rsidRPr="001A7335">
        <w:rPr>
          <w:rFonts w:ascii="Times New Roman" w:hAnsi="Times New Roman" w:cs="Times New Roman"/>
          <w:bCs/>
        </w:rPr>
        <w:t>time to peak</w:t>
      </w:r>
      <w:r w:rsidR="00E41DC1" w:rsidRPr="001A7335">
        <w:rPr>
          <w:rFonts w:ascii="Times New Roman" w:hAnsi="Times New Roman" w:cs="Times New Roman"/>
          <w:bCs/>
        </w:rPr>
        <w:t xml:space="preserve"> </w:t>
      </w:r>
      <w:r w:rsidR="00B32B9C" w:rsidRPr="001A7335">
        <w:rPr>
          <w:rFonts w:ascii="Times New Roman" w:hAnsi="Times New Roman" w:cs="Times New Roman"/>
          <w:bCs/>
        </w:rPr>
        <w:t xml:space="preserve">(figure </w:t>
      </w:r>
      <w:r w:rsidR="00486CB0" w:rsidRPr="001A7335">
        <w:rPr>
          <w:rFonts w:ascii="Times New Roman" w:hAnsi="Times New Roman" w:cs="Times New Roman"/>
          <w:bCs/>
        </w:rPr>
        <w:t>4</w:t>
      </w:r>
      <w:r w:rsidR="002658C9" w:rsidRPr="001A7335">
        <w:rPr>
          <w:rFonts w:ascii="Times New Roman" w:hAnsi="Times New Roman" w:cs="Times New Roman"/>
          <w:bCs/>
        </w:rPr>
        <w:t>a</w:t>
      </w:r>
      <w:r w:rsidR="00B32B9C" w:rsidRPr="001A7335">
        <w:rPr>
          <w:rFonts w:ascii="Times New Roman" w:hAnsi="Times New Roman" w:cs="Times New Roman"/>
          <w:bCs/>
        </w:rPr>
        <w:t xml:space="preserve">) </w:t>
      </w:r>
      <w:r w:rsidR="00760733" w:rsidRPr="001A7335">
        <w:rPr>
          <w:rFonts w:ascii="Times New Roman" w:hAnsi="Times New Roman" w:cs="Times New Roman"/>
          <w:bCs/>
        </w:rPr>
        <w:t>for SBC2</w:t>
      </w:r>
      <w:r w:rsidR="004F2D0B" w:rsidRPr="001A7335">
        <w:rPr>
          <w:rFonts w:ascii="Times New Roman" w:hAnsi="Times New Roman" w:cs="Times New Roman"/>
          <w:bCs/>
        </w:rPr>
        <w:t xml:space="preserve"> (</w:t>
      </w:r>
      <w:r w:rsidR="006E0FD3" w:rsidRPr="001A7335">
        <w:rPr>
          <w:rFonts w:ascii="Times New Roman" w:hAnsi="Times New Roman" w:cs="Times New Roman"/>
          <w:bCs/>
        </w:rPr>
        <w:t>7.46 ± 0.03;</w:t>
      </w:r>
      <w:r w:rsidR="004F2D0B" w:rsidRPr="001A7335">
        <w:rPr>
          <w:rFonts w:ascii="Times New Roman" w:hAnsi="Times New Roman" w:cs="Times New Roman"/>
          <w:bCs/>
        </w:rPr>
        <w:t xml:space="preserve"> p</w:t>
      </w:r>
      <w:r w:rsidR="005A5747" w:rsidRPr="001A7335">
        <w:rPr>
          <w:rFonts w:ascii="Times New Roman" w:hAnsi="Times New Roman" w:cs="Times New Roman"/>
          <w:bCs/>
        </w:rPr>
        <w:t xml:space="preserve"> &lt;0.001</w:t>
      </w:r>
      <w:r w:rsidR="00201B39" w:rsidRPr="001A7335">
        <w:rPr>
          <w:rFonts w:ascii="Times New Roman" w:hAnsi="Times New Roman" w:cs="Times New Roman"/>
          <w:bCs/>
        </w:rPr>
        <w:t>, CI</w:t>
      </w:r>
      <w:r w:rsidR="00B24577" w:rsidRPr="001A7335">
        <w:rPr>
          <w:rFonts w:ascii="Times New Roman" w:hAnsi="Times New Roman" w:cs="Times New Roman"/>
          <w:bCs/>
        </w:rPr>
        <w:t xml:space="preserve"> </w:t>
      </w:r>
      <w:r w:rsidR="00201B39" w:rsidRPr="001A7335">
        <w:rPr>
          <w:rFonts w:ascii="Times New Roman" w:hAnsi="Times New Roman" w:cs="Times New Roman"/>
          <w:bCs/>
        </w:rPr>
        <w:t xml:space="preserve">= </w:t>
      </w:r>
      <w:r w:rsidR="00740623" w:rsidRPr="001A7335">
        <w:rPr>
          <w:rFonts w:ascii="Times New Roman" w:hAnsi="Times New Roman" w:cs="Times New Roman"/>
          <w:bCs/>
        </w:rPr>
        <w:t>0.09, 0.04</w:t>
      </w:r>
      <w:r w:rsidR="00D56988" w:rsidRPr="001A7335">
        <w:rPr>
          <w:rFonts w:ascii="Times New Roman" w:hAnsi="Times New Roman" w:cs="Times New Roman"/>
          <w:bCs/>
        </w:rPr>
        <w:t xml:space="preserve">, </w:t>
      </w:r>
      <w:r w:rsidR="00F13EBB" w:rsidRPr="001A7335">
        <w:rPr>
          <w:rFonts w:ascii="Times New Roman" w:hAnsi="Times New Roman" w:cs="Times New Roman"/>
          <w:bCs/>
          <w:i/>
        </w:rPr>
        <w:t>d</w:t>
      </w:r>
      <w:r w:rsidR="005136D7" w:rsidRPr="001A7335">
        <w:rPr>
          <w:rFonts w:ascii="Times New Roman" w:hAnsi="Times New Roman" w:cs="Times New Roman"/>
          <w:bCs/>
        </w:rPr>
        <w:t xml:space="preserve"> =</w:t>
      </w:r>
      <w:r w:rsidR="001F193C" w:rsidRPr="001A7335">
        <w:rPr>
          <w:rFonts w:ascii="Times New Roman" w:hAnsi="Times New Roman" w:cs="Times New Roman"/>
          <w:bCs/>
        </w:rPr>
        <w:t>2.64</w:t>
      </w:r>
      <w:r w:rsidR="00B24577" w:rsidRPr="001A7335">
        <w:rPr>
          <w:rFonts w:ascii="Times New Roman" w:hAnsi="Times New Roman" w:cs="Times New Roman"/>
          <w:bCs/>
        </w:rPr>
        <w:t>)</w:t>
      </w:r>
      <w:r w:rsidR="00760733" w:rsidRPr="001A7335">
        <w:rPr>
          <w:rFonts w:ascii="Times New Roman" w:hAnsi="Times New Roman" w:cs="Times New Roman"/>
          <w:bCs/>
        </w:rPr>
        <w:t xml:space="preserve"> </w:t>
      </w:r>
      <w:r w:rsidR="00B24577" w:rsidRPr="001A7335">
        <w:rPr>
          <w:rFonts w:ascii="Times New Roman" w:hAnsi="Times New Roman" w:cs="Times New Roman"/>
          <w:bCs/>
        </w:rPr>
        <w:t xml:space="preserve">and </w:t>
      </w:r>
      <w:r w:rsidR="008E596A" w:rsidRPr="001A7335">
        <w:rPr>
          <w:rFonts w:ascii="Times New Roman" w:hAnsi="Times New Roman" w:cs="Times New Roman"/>
          <w:bCs/>
        </w:rPr>
        <w:t>0.08</w:t>
      </w:r>
      <w:r w:rsidR="00F013C2" w:rsidRPr="001A7335">
        <w:rPr>
          <w:rFonts w:ascii="Times New Roman" w:hAnsi="Times New Roman" w:cs="Times New Roman"/>
          <w:bCs/>
        </w:rPr>
        <w:t xml:space="preserve"> ± 0.02 (</w:t>
      </w:r>
      <w:r w:rsidR="0003141A" w:rsidRPr="001A7335">
        <w:rPr>
          <w:rFonts w:ascii="Times New Roman" w:hAnsi="Times New Roman" w:cs="Times New Roman"/>
          <w:bCs/>
        </w:rPr>
        <w:t>+</w:t>
      </w:r>
      <w:r w:rsidR="00F013C2" w:rsidRPr="001A7335">
        <w:rPr>
          <w:rFonts w:ascii="Times New Roman" w:hAnsi="Times New Roman" w:cs="Times New Roman"/>
          <w:bCs/>
        </w:rPr>
        <w:t>1%)</w:t>
      </w:r>
      <w:r w:rsidR="008E596A" w:rsidRPr="001A7335">
        <w:rPr>
          <w:rFonts w:ascii="Times New Roman" w:hAnsi="Times New Roman" w:cs="Times New Roman"/>
          <w:bCs/>
        </w:rPr>
        <w:t xml:space="preserve"> </w:t>
      </w:r>
      <w:r w:rsidR="0052438E" w:rsidRPr="001A7335">
        <w:rPr>
          <w:rFonts w:ascii="Times New Roman" w:hAnsi="Times New Roman" w:cs="Times New Roman"/>
          <w:bCs/>
        </w:rPr>
        <w:t xml:space="preserve">greater for </w:t>
      </w:r>
      <w:r w:rsidR="00B24577" w:rsidRPr="001A7335">
        <w:rPr>
          <w:rFonts w:ascii="Times New Roman" w:hAnsi="Times New Roman" w:cs="Times New Roman"/>
          <w:bCs/>
        </w:rPr>
        <w:t>SBC3 (</w:t>
      </w:r>
      <w:r w:rsidR="006E0FD3" w:rsidRPr="001A7335">
        <w:rPr>
          <w:rFonts w:ascii="Times New Roman" w:hAnsi="Times New Roman" w:cs="Times New Roman"/>
          <w:bCs/>
        </w:rPr>
        <w:t xml:space="preserve">7.47 ± 0.02; </w:t>
      </w:r>
      <w:r w:rsidR="004F2D0B" w:rsidRPr="001A7335">
        <w:rPr>
          <w:rFonts w:ascii="Times New Roman" w:hAnsi="Times New Roman" w:cs="Times New Roman"/>
          <w:bCs/>
        </w:rPr>
        <w:t>p</w:t>
      </w:r>
      <w:r w:rsidR="00201B39" w:rsidRPr="001A7335">
        <w:rPr>
          <w:rFonts w:ascii="Times New Roman" w:hAnsi="Times New Roman" w:cs="Times New Roman"/>
          <w:bCs/>
        </w:rPr>
        <w:t xml:space="preserve"> &lt;0.001, CI</w:t>
      </w:r>
      <w:r w:rsidR="003A7FB0" w:rsidRPr="001A7335">
        <w:rPr>
          <w:rFonts w:ascii="Times New Roman" w:hAnsi="Times New Roman" w:cs="Times New Roman"/>
          <w:bCs/>
        </w:rPr>
        <w:t xml:space="preserve"> </w:t>
      </w:r>
      <w:r w:rsidR="00201B39" w:rsidRPr="001A7335">
        <w:rPr>
          <w:rFonts w:ascii="Times New Roman" w:hAnsi="Times New Roman" w:cs="Times New Roman"/>
          <w:bCs/>
        </w:rPr>
        <w:t xml:space="preserve">= </w:t>
      </w:r>
      <w:r w:rsidR="00740623" w:rsidRPr="001A7335">
        <w:rPr>
          <w:rFonts w:ascii="Times New Roman" w:hAnsi="Times New Roman" w:cs="Times New Roman"/>
          <w:bCs/>
        </w:rPr>
        <w:t>0.09</w:t>
      </w:r>
      <w:r w:rsidR="005A5747" w:rsidRPr="001A7335">
        <w:rPr>
          <w:rFonts w:ascii="Times New Roman" w:hAnsi="Times New Roman" w:cs="Times New Roman"/>
          <w:bCs/>
        </w:rPr>
        <w:t>, 0</w:t>
      </w:r>
      <w:r w:rsidR="00740623" w:rsidRPr="001A7335">
        <w:rPr>
          <w:rFonts w:ascii="Times New Roman" w:hAnsi="Times New Roman" w:cs="Times New Roman"/>
          <w:bCs/>
        </w:rPr>
        <w:t>.05</w:t>
      </w:r>
      <w:r w:rsidR="005136D7" w:rsidRPr="001A7335">
        <w:rPr>
          <w:rFonts w:ascii="Times New Roman" w:hAnsi="Times New Roman" w:cs="Times New Roman"/>
          <w:bCs/>
        </w:rPr>
        <w:t xml:space="preserve">, </w:t>
      </w:r>
      <w:r w:rsidR="00F13EBB" w:rsidRPr="001A7335">
        <w:rPr>
          <w:rFonts w:ascii="Times New Roman" w:hAnsi="Times New Roman" w:cs="Times New Roman"/>
          <w:bCs/>
          <w:i/>
        </w:rPr>
        <w:t>d</w:t>
      </w:r>
      <w:r w:rsidR="005136D7" w:rsidRPr="001A7335">
        <w:rPr>
          <w:rFonts w:ascii="Times New Roman" w:hAnsi="Times New Roman" w:cs="Times New Roman"/>
          <w:bCs/>
        </w:rPr>
        <w:t xml:space="preserve"> =</w:t>
      </w:r>
      <w:r w:rsidR="00E62EFC" w:rsidRPr="001A7335">
        <w:rPr>
          <w:rFonts w:ascii="Times New Roman" w:hAnsi="Times New Roman" w:cs="Times New Roman"/>
          <w:bCs/>
        </w:rPr>
        <w:t>3.85</w:t>
      </w:r>
      <w:r w:rsidR="00740623" w:rsidRPr="001A7335">
        <w:rPr>
          <w:rFonts w:ascii="Times New Roman" w:hAnsi="Times New Roman" w:cs="Times New Roman"/>
          <w:bCs/>
        </w:rPr>
        <w:t>)</w:t>
      </w:r>
      <w:r w:rsidR="00007B99" w:rsidRPr="001A7335">
        <w:rPr>
          <w:rFonts w:ascii="Times New Roman" w:hAnsi="Times New Roman" w:cs="Times New Roman"/>
          <w:bCs/>
        </w:rPr>
        <w:t xml:space="preserve"> compared to PLA (7.39 ± 0.02)</w:t>
      </w:r>
      <w:r w:rsidR="00740623" w:rsidRPr="001A7335">
        <w:rPr>
          <w:rFonts w:ascii="Times New Roman" w:hAnsi="Times New Roman" w:cs="Times New Roman"/>
          <w:bCs/>
        </w:rPr>
        <w:t xml:space="preserve">. </w:t>
      </w:r>
      <w:r w:rsidR="005A5747" w:rsidRPr="001A7335">
        <w:rPr>
          <w:rFonts w:ascii="Times New Roman" w:hAnsi="Times New Roman" w:cs="Times New Roman"/>
          <w:bCs/>
        </w:rPr>
        <w:t>There was no difference between SBC2 and SBC3</w:t>
      </w:r>
      <w:r w:rsidR="00B93602" w:rsidRPr="001A7335">
        <w:rPr>
          <w:rFonts w:ascii="Times New Roman" w:hAnsi="Times New Roman" w:cs="Times New Roman"/>
          <w:bCs/>
        </w:rPr>
        <w:t xml:space="preserve"> (</w:t>
      </w:r>
      <w:r w:rsidR="00910814" w:rsidRPr="001A7335">
        <w:rPr>
          <w:rFonts w:ascii="Times New Roman" w:hAnsi="Times New Roman" w:cs="Times New Roman"/>
          <w:bCs/>
        </w:rPr>
        <w:t>p =</w:t>
      </w:r>
      <w:r w:rsidR="00264D44" w:rsidRPr="001A7335">
        <w:rPr>
          <w:rFonts w:ascii="Times New Roman" w:hAnsi="Times New Roman" w:cs="Times New Roman"/>
          <w:bCs/>
        </w:rPr>
        <w:t>0.69</w:t>
      </w:r>
      <w:r w:rsidR="00D34875" w:rsidRPr="001A7335">
        <w:rPr>
          <w:rFonts w:ascii="Times New Roman" w:hAnsi="Times New Roman" w:cs="Times New Roman"/>
          <w:bCs/>
        </w:rPr>
        <w:t xml:space="preserve">, </w:t>
      </w:r>
      <w:r w:rsidR="00E75024" w:rsidRPr="001A7335">
        <w:rPr>
          <w:rFonts w:ascii="Times New Roman" w:hAnsi="Times New Roman" w:cs="Times New Roman"/>
          <w:bCs/>
        </w:rPr>
        <w:t>CI = -0.3, 0.1</w:t>
      </w:r>
      <w:r w:rsidR="008E76B1" w:rsidRPr="001A7335">
        <w:rPr>
          <w:rFonts w:ascii="Times New Roman" w:hAnsi="Times New Roman" w:cs="Times New Roman"/>
          <w:bCs/>
        </w:rPr>
        <w:t xml:space="preserve">; </w:t>
      </w:r>
      <w:r w:rsidR="00F13EBB" w:rsidRPr="001A7335">
        <w:rPr>
          <w:rFonts w:ascii="Times New Roman" w:hAnsi="Times New Roman" w:cs="Times New Roman"/>
          <w:bCs/>
          <w:i/>
        </w:rPr>
        <w:t>d</w:t>
      </w:r>
      <w:r w:rsidR="00910814" w:rsidRPr="001A7335">
        <w:rPr>
          <w:rFonts w:ascii="Times New Roman" w:hAnsi="Times New Roman" w:cs="Times New Roman"/>
          <w:bCs/>
        </w:rPr>
        <w:t xml:space="preserve"> =</w:t>
      </w:r>
      <w:r w:rsidR="00E36EB0" w:rsidRPr="001A7335">
        <w:rPr>
          <w:rFonts w:ascii="Times New Roman" w:hAnsi="Times New Roman" w:cs="Times New Roman"/>
          <w:bCs/>
        </w:rPr>
        <w:t>0.38</w:t>
      </w:r>
      <w:r w:rsidR="00F60356" w:rsidRPr="001A7335">
        <w:rPr>
          <w:rFonts w:ascii="Times New Roman" w:hAnsi="Times New Roman" w:cs="Times New Roman"/>
          <w:bCs/>
        </w:rPr>
        <w:t xml:space="preserve">). </w:t>
      </w:r>
      <w:r w:rsidR="00F83FC3" w:rsidRPr="001A7335">
        <w:rPr>
          <w:rFonts w:ascii="Times New Roman" w:hAnsi="Times New Roman" w:cs="Times New Roman"/>
          <w:bCs/>
        </w:rPr>
        <w:t>A time</w:t>
      </w:r>
      <w:r w:rsidR="002E28D5" w:rsidRPr="001A7335">
        <w:rPr>
          <w:rFonts w:ascii="Times New Roman" w:hAnsi="Times New Roman" w:cs="Times New Roman"/>
          <w:bCs/>
        </w:rPr>
        <w:t xml:space="preserve"> </w:t>
      </w:r>
      <w:r w:rsidR="002E28D5" w:rsidRPr="001A7335">
        <w:rPr>
          <w:rFonts w:ascii="Times New Roman" w:hAnsi="Times New Roman" w:cs="Times New Roman"/>
          <w:szCs w:val="24"/>
        </w:rPr>
        <w:t xml:space="preserve">× </w:t>
      </w:r>
      <w:r w:rsidR="00F83FC3" w:rsidRPr="001A7335">
        <w:rPr>
          <w:rFonts w:ascii="Times New Roman" w:hAnsi="Times New Roman" w:cs="Times New Roman"/>
          <w:bCs/>
        </w:rPr>
        <w:t>treatment interaction was observed for HCO</w:t>
      </w:r>
      <w:r w:rsidR="00F83FC3" w:rsidRPr="001A7335">
        <w:rPr>
          <w:rFonts w:ascii="Times New Roman" w:hAnsi="Times New Roman" w:cs="Times New Roman"/>
          <w:bCs/>
          <w:vertAlign w:val="subscript"/>
        </w:rPr>
        <w:t>3</w:t>
      </w:r>
      <w:r w:rsidR="00F83FC3" w:rsidRPr="001A7335">
        <w:rPr>
          <w:rFonts w:ascii="Times New Roman" w:hAnsi="Times New Roman" w:cs="Times New Roman"/>
          <w:bCs/>
          <w:vertAlign w:val="superscript"/>
        </w:rPr>
        <w:t xml:space="preserve">- </w:t>
      </w:r>
      <w:r w:rsidR="00F83FC3" w:rsidRPr="001A7335">
        <w:rPr>
          <w:rFonts w:ascii="Times New Roman" w:hAnsi="Times New Roman" w:cs="Times New Roman"/>
          <w:bCs/>
        </w:rPr>
        <w:t xml:space="preserve">(p &lt;0.001, </w:t>
      </w:r>
      <w:r w:rsidRPr="001A7335">
        <w:rPr>
          <w:rFonts w:ascii="Times New Roman" w:hAnsi="Times New Roman" w:cs="Times New Roman"/>
          <w:i/>
          <w:szCs w:val="24"/>
        </w:rPr>
        <w:t>P</w:t>
      </w:r>
      <w:r w:rsidR="0002206D" w:rsidRPr="001A7335">
        <w:rPr>
          <w:rFonts w:ascii="Times New Roman" w:hAnsi="Times New Roman" w:cs="Times New Roman"/>
          <w:bCs/>
        </w:rPr>
        <w:t>η</w:t>
      </w:r>
      <w:r w:rsidR="0002206D" w:rsidRPr="001A7335">
        <w:rPr>
          <w:rFonts w:ascii="Times New Roman" w:hAnsi="Times New Roman" w:cs="Times New Roman"/>
          <w:bCs/>
          <w:vertAlign w:val="superscript"/>
        </w:rPr>
        <w:t>2</w:t>
      </w:r>
      <w:r w:rsidR="00F83FC3" w:rsidRPr="001A7335">
        <w:rPr>
          <w:rFonts w:ascii="Times New Roman" w:hAnsi="Times New Roman" w:cs="Times New Roman"/>
          <w:bCs/>
          <w:vertAlign w:val="superscript"/>
        </w:rPr>
        <w:t xml:space="preserve"> </w:t>
      </w:r>
      <w:r w:rsidR="00910814" w:rsidRPr="001A7335">
        <w:rPr>
          <w:rFonts w:ascii="Times New Roman" w:hAnsi="Times New Roman" w:cs="Times New Roman"/>
          <w:bCs/>
        </w:rPr>
        <w:t>=</w:t>
      </w:r>
      <w:r w:rsidR="005B7AF6" w:rsidRPr="001A7335">
        <w:rPr>
          <w:rFonts w:ascii="Times New Roman" w:hAnsi="Times New Roman" w:cs="Times New Roman"/>
          <w:bCs/>
        </w:rPr>
        <w:t>0.796</w:t>
      </w:r>
      <w:r w:rsidR="00F83FC3" w:rsidRPr="001A7335">
        <w:rPr>
          <w:rFonts w:ascii="Times New Roman" w:hAnsi="Times New Roman" w:cs="Times New Roman"/>
          <w:bCs/>
        </w:rPr>
        <w:t>)</w:t>
      </w:r>
      <w:r w:rsidR="003772E1" w:rsidRPr="001A7335">
        <w:rPr>
          <w:rFonts w:ascii="Times New Roman" w:hAnsi="Times New Roman" w:cs="Times New Roman"/>
          <w:bCs/>
        </w:rPr>
        <w:t>,</w:t>
      </w:r>
      <w:r w:rsidR="00F83FC3" w:rsidRPr="001A7335">
        <w:rPr>
          <w:rFonts w:ascii="Times New Roman" w:hAnsi="Times New Roman" w:cs="Times New Roman"/>
          <w:bCs/>
        </w:rPr>
        <w:t xml:space="preserve"> w</w:t>
      </w:r>
      <w:r w:rsidR="003772E1" w:rsidRPr="001A7335">
        <w:rPr>
          <w:rFonts w:ascii="Times New Roman" w:hAnsi="Times New Roman" w:cs="Times New Roman"/>
          <w:bCs/>
        </w:rPr>
        <w:t>ith</w:t>
      </w:r>
      <w:r w:rsidR="00F83FC3" w:rsidRPr="001A7335">
        <w:rPr>
          <w:rFonts w:ascii="Times New Roman" w:hAnsi="Times New Roman" w:cs="Times New Roman"/>
          <w:bCs/>
        </w:rPr>
        <w:t xml:space="preserve"> </w:t>
      </w:r>
      <w:r w:rsidR="00880609" w:rsidRPr="001A7335">
        <w:rPr>
          <w:rFonts w:ascii="Times New Roman" w:hAnsi="Times New Roman" w:cs="Times New Roman"/>
          <w:bCs/>
        </w:rPr>
        <w:t xml:space="preserve">values greater </w:t>
      </w:r>
      <w:r w:rsidR="00B32B9C" w:rsidRPr="001A7335">
        <w:rPr>
          <w:rFonts w:ascii="Times New Roman" w:hAnsi="Times New Roman" w:cs="Times New Roman"/>
          <w:bCs/>
        </w:rPr>
        <w:t>following</w:t>
      </w:r>
      <w:r w:rsidR="00880609" w:rsidRPr="001A7335">
        <w:rPr>
          <w:rFonts w:ascii="Times New Roman" w:hAnsi="Times New Roman" w:cs="Times New Roman"/>
          <w:bCs/>
        </w:rPr>
        <w:t xml:space="preserve"> supplementation </w:t>
      </w:r>
      <w:r w:rsidR="00B32B9C" w:rsidRPr="001A7335">
        <w:rPr>
          <w:rFonts w:ascii="Times New Roman" w:hAnsi="Times New Roman" w:cs="Times New Roman"/>
          <w:bCs/>
        </w:rPr>
        <w:t>of NaHCO</w:t>
      </w:r>
      <w:r w:rsidR="00B32B9C" w:rsidRPr="001A7335">
        <w:rPr>
          <w:rFonts w:ascii="Times New Roman" w:hAnsi="Times New Roman" w:cs="Times New Roman"/>
          <w:bCs/>
          <w:vertAlign w:val="subscript"/>
        </w:rPr>
        <w:t>3</w:t>
      </w:r>
      <w:r w:rsidR="0013120F" w:rsidRPr="001A7335">
        <w:rPr>
          <w:rFonts w:ascii="Times New Roman" w:hAnsi="Times New Roman" w:cs="Times New Roman"/>
          <w:bCs/>
        </w:rPr>
        <w:t xml:space="preserve"> (Figure </w:t>
      </w:r>
      <w:r w:rsidR="00486CB0" w:rsidRPr="001A7335">
        <w:rPr>
          <w:rFonts w:ascii="Times New Roman" w:hAnsi="Times New Roman" w:cs="Times New Roman"/>
          <w:bCs/>
        </w:rPr>
        <w:t>4</w:t>
      </w:r>
      <w:r w:rsidR="002658C9" w:rsidRPr="001A7335">
        <w:rPr>
          <w:rFonts w:ascii="Times New Roman" w:hAnsi="Times New Roman" w:cs="Times New Roman"/>
          <w:bCs/>
        </w:rPr>
        <w:t>b</w:t>
      </w:r>
      <w:r w:rsidR="00B32B9C" w:rsidRPr="001A7335">
        <w:rPr>
          <w:rFonts w:ascii="Times New Roman" w:hAnsi="Times New Roman" w:cs="Times New Roman"/>
          <w:bCs/>
        </w:rPr>
        <w:t>)</w:t>
      </w:r>
      <w:r w:rsidR="00F8635F" w:rsidRPr="001A7335">
        <w:rPr>
          <w:rFonts w:ascii="Times New Roman" w:hAnsi="Times New Roman" w:cs="Times New Roman"/>
          <w:bCs/>
        </w:rPr>
        <w:t>.</w:t>
      </w:r>
      <w:r w:rsidR="005B7AF6" w:rsidRPr="001A7335">
        <w:rPr>
          <w:rFonts w:ascii="Times New Roman" w:hAnsi="Times New Roman" w:cs="Times New Roman"/>
          <w:bCs/>
        </w:rPr>
        <w:t xml:space="preserve"> At </w:t>
      </w:r>
      <w:r w:rsidR="001E6B93" w:rsidRPr="001A7335">
        <w:rPr>
          <w:rFonts w:ascii="Times New Roman" w:hAnsi="Times New Roman" w:cs="Times New Roman"/>
          <w:bCs/>
        </w:rPr>
        <w:t>time to peak</w:t>
      </w:r>
      <w:r w:rsidR="005B7AF6" w:rsidRPr="001A7335">
        <w:rPr>
          <w:rFonts w:ascii="Times New Roman" w:hAnsi="Times New Roman" w:cs="Times New Roman"/>
          <w:bCs/>
        </w:rPr>
        <w:t xml:space="preserve"> HCO</w:t>
      </w:r>
      <w:r w:rsidR="005B7AF6" w:rsidRPr="001A7335">
        <w:rPr>
          <w:rFonts w:ascii="Times New Roman" w:hAnsi="Times New Roman" w:cs="Times New Roman"/>
          <w:bCs/>
          <w:vertAlign w:val="subscript"/>
        </w:rPr>
        <w:t>3</w:t>
      </w:r>
      <w:r w:rsidR="005B7AF6" w:rsidRPr="001A7335">
        <w:rPr>
          <w:rFonts w:ascii="Times New Roman" w:hAnsi="Times New Roman" w:cs="Times New Roman"/>
          <w:bCs/>
          <w:vertAlign w:val="superscript"/>
        </w:rPr>
        <w:t>-</w:t>
      </w:r>
      <w:r w:rsidR="00462BD1" w:rsidRPr="001A7335">
        <w:rPr>
          <w:rFonts w:ascii="Times New Roman" w:hAnsi="Times New Roman" w:cs="Times New Roman"/>
          <w:bCs/>
        </w:rPr>
        <w:t>,</w:t>
      </w:r>
      <w:r w:rsidR="005B7AF6" w:rsidRPr="001A7335">
        <w:rPr>
          <w:rFonts w:ascii="Times New Roman" w:hAnsi="Times New Roman" w:cs="Times New Roman"/>
          <w:bCs/>
        </w:rPr>
        <w:t xml:space="preserve"> </w:t>
      </w:r>
      <w:r w:rsidR="00880609" w:rsidRPr="001A7335">
        <w:rPr>
          <w:rFonts w:ascii="Times New Roman" w:hAnsi="Times New Roman" w:cs="Times New Roman"/>
          <w:bCs/>
        </w:rPr>
        <w:t xml:space="preserve">SBC2 </w:t>
      </w:r>
      <w:r w:rsidR="0003141A" w:rsidRPr="001A7335">
        <w:rPr>
          <w:rFonts w:ascii="Times New Roman" w:hAnsi="Times New Roman" w:cs="Times New Roman"/>
          <w:bCs/>
        </w:rPr>
        <w:t xml:space="preserve">was </w:t>
      </w:r>
      <w:r w:rsidR="001E6B93" w:rsidRPr="001A7335">
        <w:rPr>
          <w:rFonts w:ascii="Times New Roman" w:hAnsi="Times New Roman" w:cs="Times New Roman"/>
          <w:bCs/>
        </w:rPr>
        <w:t>5.0 mmol</w:t>
      </w:r>
      <w:r w:rsidR="001E6B93" w:rsidRPr="001A7335">
        <w:rPr>
          <w:rFonts w:ascii="Times New Roman" w:hAnsi="Times New Roman" w:cs="Times New Roman"/>
          <w:bCs/>
          <w:vertAlign w:val="superscript"/>
        </w:rPr>
        <w:t>.</w:t>
      </w:r>
      <w:r w:rsidR="001E6B93" w:rsidRPr="001A7335">
        <w:rPr>
          <w:rFonts w:ascii="Times New Roman" w:hAnsi="Times New Roman" w:cs="Times New Roman"/>
          <w:bCs/>
        </w:rPr>
        <w:t>l</w:t>
      </w:r>
      <w:r w:rsidR="001E6B93" w:rsidRPr="001A7335">
        <w:rPr>
          <w:rFonts w:ascii="Times New Roman" w:hAnsi="Times New Roman" w:cs="Times New Roman"/>
          <w:bCs/>
          <w:vertAlign w:val="superscript"/>
        </w:rPr>
        <w:t>-1</w:t>
      </w:r>
      <w:r w:rsidR="001E6B93" w:rsidRPr="001A7335">
        <w:rPr>
          <w:rFonts w:ascii="Times New Roman" w:hAnsi="Times New Roman" w:cs="Times New Roman"/>
          <w:bCs/>
        </w:rPr>
        <w:t xml:space="preserve"> ± 1.0 mmol</w:t>
      </w:r>
      <w:r w:rsidR="001E6B93" w:rsidRPr="001A7335">
        <w:rPr>
          <w:rFonts w:ascii="Times New Roman" w:hAnsi="Times New Roman" w:cs="Times New Roman"/>
          <w:bCs/>
          <w:vertAlign w:val="superscript"/>
        </w:rPr>
        <w:t>.</w:t>
      </w:r>
      <w:r w:rsidR="001E6B93" w:rsidRPr="001A7335">
        <w:rPr>
          <w:rFonts w:ascii="Times New Roman" w:hAnsi="Times New Roman" w:cs="Times New Roman"/>
          <w:bCs/>
        </w:rPr>
        <w:t>l</w:t>
      </w:r>
      <w:r w:rsidR="001E6B93" w:rsidRPr="001A7335">
        <w:rPr>
          <w:rFonts w:ascii="Times New Roman" w:hAnsi="Times New Roman" w:cs="Times New Roman"/>
          <w:bCs/>
          <w:vertAlign w:val="superscript"/>
        </w:rPr>
        <w:t>-1</w:t>
      </w:r>
      <w:r w:rsidR="001E6B93" w:rsidRPr="001A7335">
        <w:rPr>
          <w:rFonts w:ascii="Times New Roman" w:hAnsi="Times New Roman" w:cs="Times New Roman"/>
          <w:bCs/>
        </w:rPr>
        <w:t xml:space="preserve"> (</w:t>
      </w:r>
      <w:r w:rsidR="0003141A" w:rsidRPr="001A7335">
        <w:rPr>
          <w:rFonts w:ascii="Times New Roman" w:hAnsi="Times New Roman" w:cs="Times New Roman"/>
          <w:bCs/>
        </w:rPr>
        <w:t>+</w:t>
      </w:r>
      <w:r w:rsidR="001E6B93" w:rsidRPr="001A7335">
        <w:rPr>
          <w:rFonts w:ascii="Times New Roman" w:hAnsi="Times New Roman" w:cs="Times New Roman"/>
          <w:bCs/>
        </w:rPr>
        <w:t xml:space="preserve">17.6%) </w:t>
      </w:r>
      <w:r w:rsidR="00880609" w:rsidRPr="001A7335">
        <w:rPr>
          <w:rFonts w:ascii="Times New Roman" w:hAnsi="Times New Roman" w:cs="Times New Roman"/>
          <w:bCs/>
        </w:rPr>
        <w:t>(</w:t>
      </w:r>
      <w:r w:rsidR="001E6B93" w:rsidRPr="001A7335">
        <w:rPr>
          <w:rFonts w:ascii="Times New Roman" w:hAnsi="Times New Roman" w:cs="Times New Roman"/>
          <w:bCs/>
        </w:rPr>
        <w:t xml:space="preserve">28.6 </w:t>
      </w:r>
      <w:r w:rsidR="00426AD3" w:rsidRPr="001A7335">
        <w:rPr>
          <w:rFonts w:ascii="Times New Roman" w:hAnsi="Times New Roman" w:cs="Times New Roman"/>
          <w:bCs/>
        </w:rPr>
        <w:t>± 1.1 mmol</w:t>
      </w:r>
      <w:r w:rsidR="00426AD3" w:rsidRPr="001A7335">
        <w:rPr>
          <w:rFonts w:ascii="Times New Roman" w:hAnsi="Times New Roman" w:cs="Times New Roman"/>
          <w:bCs/>
          <w:vertAlign w:val="superscript"/>
        </w:rPr>
        <w:t>.</w:t>
      </w:r>
      <w:r w:rsidR="00426AD3" w:rsidRPr="001A7335">
        <w:rPr>
          <w:rFonts w:ascii="Times New Roman" w:hAnsi="Times New Roman" w:cs="Times New Roman"/>
          <w:bCs/>
        </w:rPr>
        <w:t>l</w:t>
      </w:r>
      <w:r w:rsidR="00426AD3" w:rsidRPr="001A7335">
        <w:rPr>
          <w:rFonts w:ascii="Times New Roman" w:hAnsi="Times New Roman" w:cs="Times New Roman"/>
          <w:bCs/>
          <w:vertAlign w:val="superscript"/>
        </w:rPr>
        <w:t>-1</w:t>
      </w:r>
      <w:r w:rsidR="001E6B93" w:rsidRPr="001A7335">
        <w:rPr>
          <w:rFonts w:ascii="Times New Roman" w:hAnsi="Times New Roman" w:cs="Times New Roman"/>
          <w:bCs/>
        </w:rPr>
        <w:t xml:space="preserve">; </w:t>
      </w:r>
      <w:r w:rsidR="008C6575" w:rsidRPr="001A7335">
        <w:rPr>
          <w:rFonts w:ascii="Times New Roman" w:hAnsi="Times New Roman" w:cs="Times New Roman"/>
          <w:bCs/>
        </w:rPr>
        <w:t>p</w:t>
      </w:r>
      <w:r w:rsidR="00936EA1" w:rsidRPr="001A7335">
        <w:rPr>
          <w:rFonts w:ascii="Times New Roman" w:hAnsi="Times New Roman" w:cs="Times New Roman"/>
          <w:bCs/>
        </w:rPr>
        <w:t xml:space="preserve"> &lt;0.001, CI </w:t>
      </w:r>
      <w:r w:rsidR="0012037F" w:rsidRPr="001A7335">
        <w:rPr>
          <w:rFonts w:ascii="Times New Roman" w:hAnsi="Times New Roman" w:cs="Times New Roman"/>
          <w:bCs/>
        </w:rPr>
        <w:t xml:space="preserve">= </w:t>
      </w:r>
      <w:r w:rsidR="00F8635F" w:rsidRPr="001A7335">
        <w:rPr>
          <w:rFonts w:ascii="Times New Roman" w:hAnsi="Times New Roman" w:cs="Times New Roman"/>
          <w:bCs/>
        </w:rPr>
        <w:t>6.0</w:t>
      </w:r>
      <w:r w:rsidR="00A33A51" w:rsidRPr="001A7335">
        <w:rPr>
          <w:rFonts w:ascii="Times New Roman" w:hAnsi="Times New Roman" w:cs="Times New Roman"/>
          <w:bCs/>
        </w:rPr>
        <w:t xml:space="preserve">, </w:t>
      </w:r>
      <w:r w:rsidR="00F8635F" w:rsidRPr="001A7335">
        <w:rPr>
          <w:rFonts w:ascii="Times New Roman" w:hAnsi="Times New Roman" w:cs="Times New Roman"/>
          <w:bCs/>
        </w:rPr>
        <w:t>4.1</w:t>
      </w:r>
      <w:r w:rsidR="006C2D71" w:rsidRPr="001A7335">
        <w:rPr>
          <w:rFonts w:ascii="Times New Roman" w:hAnsi="Times New Roman" w:cs="Times New Roman"/>
          <w:bCs/>
        </w:rPr>
        <w:t xml:space="preserve">, </w:t>
      </w:r>
      <w:r w:rsidR="00F13EBB" w:rsidRPr="001A7335">
        <w:rPr>
          <w:rFonts w:ascii="Times New Roman" w:hAnsi="Times New Roman" w:cs="Times New Roman"/>
          <w:bCs/>
          <w:i/>
        </w:rPr>
        <w:t>d</w:t>
      </w:r>
      <w:r w:rsidR="006C2D71" w:rsidRPr="001A7335">
        <w:rPr>
          <w:rFonts w:ascii="Times New Roman" w:hAnsi="Times New Roman" w:cs="Times New Roman"/>
          <w:bCs/>
        </w:rPr>
        <w:t xml:space="preserve"> =</w:t>
      </w:r>
      <w:r w:rsidR="00007B99" w:rsidRPr="001A7335">
        <w:rPr>
          <w:rFonts w:ascii="Times New Roman" w:hAnsi="Times New Roman" w:cs="Times New Roman"/>
          <w:bCs/>
        </w:rPr>
        <w:t>5.22</w:t>
      </w:r>
      <w:r w:rsidR="006C2D71" w:rsidRPr="001A7335">
        <w:rPr>
          <w:rFonts w:ascii="Times New Roman" w:hAnsi="Times New Roman" w:cs="Times New Roman"/>
          <w:bCs/>
        </w:rPr>
        <w:t>) and SBC</w:t>
      </w:r>
      <w:r w:rsidR="00201B39" w:rsidRPr="001A7335">
        <w:rPr>
          <w:rFonts w:ascii="Times New Roman" w:hAnsi="Times New Roman" w:cs="Times New Roman"/>
          <w:bCs/>
        </w:rPr>
        <w:t>3</w:t>
      </w:r>
      <w:r w:rsidR="006C2D71" w:rsidRPr="001A7335">
        <w:rPr>
          <w:rFonts w:ascii="Times New Roman" w:hAnsi="Times New Roman" w:cs="Times New Roman"/>
          <w:bCs/>
        </w:rPr>
        <w:t xml:space="preserve"> </w:t>
      </w:r>
      <w:r w:rsidR="0003141A" w:rsidRPr="001A7335">
        <w:rPr>
          <w:rFonts w:ascii="Times New Roman" w:hAnsi="Times New Roman" w:cs="Times New Roman"/>
          <w:bCs/>
        </w:rPr>
        <w:t xml:space="preserve">was </w:t>
      </w:r>
      <w:r w:rsidR="001E6B93" w:rsidRPr="001A7335">
        <w:rPr>
          <w:rFonts w:ascii="Times New Roman" w:hAnsi="Times New Roman" w:cs="Times New Roman"/>
          <w:bCs/>
        </w:rPr>
        <w:t>5.9 ± 1.1 mmol</w:t>
      </w:r>
      <w:r w:rsidR="001E6B93" w:rsidRPr="001A7335">
        <w:rPr>
          <w:rFonts w:ascii="Times New Roman" w:hAnsi="Times New Roman" w:cs="Times New Roman"/>
          <w:bCs/>
          <w:vertAlign w:val="superscript"/>
        </w:rPr>
        <w:t>.</w:t>
      </w:r>
      <w:r w:rsidR="001E6B93" w:rsidRPr="001A7335">
        <w:rPr>
          <w:rFonts w:ascii="Times New Roman" w:hAnsi="Times New Roman" w:cs="Times New Roman"/>
          <w:bCs/>
        </w:rPr>
        <w:t>l</w:t>
      </w:r>
      <w:r w:rsidR="001E6B93" w:rsidRPr="001A7335">
        <w:rPr>
          <w:rFonts w:ascii="Times New Roman" w:hAnsi="Times New Roman" w:cs="Times New Roman"/>
          <w:bCs/>
          <w:vertAlign w:val="superscript"/>
        </w:rPr>
        <w:t>-1</w:t>
      </w:r>
      <w:r w:rsidR="001E6B93" w:rsidRPr="001A7335">
        <w:rPr>
          <w:rFonts w:ascii="Times New Roman" w:hAnsi="Times New Roman" w:cs="Times New Roman"/>
          <w:bCs/>
        </w:rPr>
        <w:t xml:space="preserve"> </w:t>
      </w:r>
      <w:r w:rsidR="001A326D" w:rsidRPr="001A7335">
        <w:rPr>
          <w:rFonts w:ascii="Times New Roman" w:hAnsi="Times New Roman" w:cs="Times New Roman"/>
          <w:bCs/>
        </w:rPr>
        <w:t>(</w:t>
      </w:r>
      <w:r w:rsidR="0003141A" w:rsidRPr="001A7335">
        <w:rPr>
          <w:rFonts w:ascii="Times New Roman" w:hAnsi="Times New Roman" w:cs="Times New Roman"/>
          <w:bCs/>
        </w:rPr>
        <w:t>+</w:t>
      </w:r>
      <w:r w:rsidR="001A326D" w:rsidRPr="001A7335">
        <w:rPr>
          <w:rFonts w:ascii="Times New Roman" w:hAnsi="Times New Roman" w:cs="Times New Roman"/>
          <w:bCs/>
        </w:rPr>
        <w:t xml:space="preserve">20.0%) </w:t>
      </w:r>
      <w:r w:rsidR="00A33A51" w:rsidRPr="001A7335">
        <w:rPr>
          <w:rFonts w:ascii="Times New Roman" w:hAnsi="Times New Roman" w:cs="Times New Roman"/>
          <w:bCs/>
        </w:rPr>
        <w:t>(</w:t>
      </w:r>
      <w:r w:rsidR="001E6B93" w:rsidRPr="001A7335">
        <w:rPr>
          <w:rFonts w:ascii="Times New Roman" w:hAnsi="Times New Roman" w:cs="Times New Roman"/>
          <w:bCs/>
        </w:rPr>
        <w:t>29.5 ± 1.0</w:t>
      </w:r>
      <w:r w:rsidR="00F8635F" w:rsidRPr="001A7335">
        <w:rPr>
          <w:rFonts w:ascii="Times New Roman" w:hAnsi="Times New Roman" w:cs="Times New Roman"/>
          <w:bCs/>
        </w:rPr>
        <w:t xml:space="preserve"> </w:t>
      </w:r>
      <w:r w:rsidR="001E6B93" w:rsidRPr="001A7335">
        <w:rPr>
          <w:rFonts w:ascii="Times New Roman" w:hAnsi="Times New Roman" w:cs="Times New Roman"/>
          <w:bCs/>
        </w:rPr>
        <w:t>mmol</w:t>
      </w:r>
      <w:r w:rsidR="001E6B93" w:rsidRPr="001A7335">
        <w:rPr>
          <w:rFonts w:ascii="Times New Roman" w:hAnsi="Times New Roman" w:cs="Times New Roman"/>
          <w:bCs/>
          <w:vertAlign w:val="superscript"/>
        </w:rPr>
        <w:t>.</w:t>
      </w:r>
      <w:r w:rsidR="001E6B93" w:rsidRPr="001A7335">
        <w:rPr>
          <w:rFonts w:ascii="Times New Roman" w:hAnsi="Times New Roman" w:cs="Times New Roman"/>
          <w:bCs/>
        </w:rPr>
        <w:t>1</w:t>
      </w:r>
      <w:r w:rsidR="001E6B93" w:rsidRPr="001A7335">
        <w:rPr>
          <w:rFonts w:ascii="Times New Roman" w:hAnsi="Times New Roman" w:cs="Times New Roman"/>
          <w:bCs/>
          <w:vertAlign w:val="superscript"/>
        </w:rPr>
        <w:t>-1</w:t>
      </w:r>
      <w:r w:rsidR="001E6B93" w:rsidRPr="001A7335">
        <w:rPr>
          <w:rFonts w:ascii="Times New Roman" w:hAnsi="Times New Roman" w:cs="Times New Roman"/>
          <w:bCs/>
        </w:rPr>
        <w:t xml:space="preserve">; </w:t>
      </w:r>
      <w:r w:rsidR="00F8635F" w:rsidRPr="001A7335">
        <w:rPr>
          <w:rFonts w:ascii="Times New Roman" w:hAnsi="Times New Roman" w:cs="Times New Roman"/>
          <w:bCs/>
        </w:rPr>
        <w:t>p &lt;</w:t>
      </w:r>
      <w:r w:rsidR="0012037F" w:rsidRPr="001A7335">
        <w:rPr>
          <w:rFonts w:ascii="Times New Roman" w:hAnsi="Times New Roman" w:cs="Times New Roman"/>
          <w:bCs/>
        </w:rPr>
        <w:t xml:space="preserve">0.001, CI = 6.9, </w:t>
      </w:r>
      <w:r w:rsidR="005A023D" w:rsidRPr="001A7335">
        <w:rPr>
          <w:rFonts w:ascii="Times New Roman" w:hAnsi="Times New Roman" w:cs="Times New Roman"/>
          <w:bCs/>
        </w:rPr>
        <w:t xml:space="preserve">5.0, </w:t>
      </w:r>
      <w:r w:rsidR="00F13EBB" w:rsidRPr="001A7335">
        <w:rPr>
          <w:rFonts w:ascii="Times New Roman" w:hAnsi="Times New Roman" w:cs="Times New Roman"/>
          <w:bCs/>
          <w:i/>
        </w:rPr>
        <w:t>d</w:t>
      </w:r>
      <w:r w:rsidR="00910814" w:rsidRPr="001A7335">
        <w:rPr>
          <w:rFonts w:ascii="Times New Roman" w:hAnsi="Times New Roman" w:cs="Times New Roman"/>
          <w:bCs/>
        </w:rPr>
        <w:t xml:space="preserve"> =</w:t>
      </w:r>
      <w:r w:rsidR="005A023D" w:rsidRPr="001A7335">
        <w:rPr>
          <w:rFonts w:ascii="Times New Roman" w:hAnsi="Times New Roman" w:cs="Times New Roman"/>
          <w:bCs/>
        </w:rPr>
        <w:t>6.</w:t>
      </w:r>
      <w:r w:rsidR="00007B99" w:rsidRPr="001A7335">
        <w:rPr>
          <w:rFonts w:ascii="Times New Roman" w:hAnsi="Times New Roman" w:cs="Times New Roman"/>
          <w:bCs/>
        </w:rPr>
        <w:t>58</w:t>
      </w:r>
      <w:r w:rsidR="00F8635F" w:rsidRPr="001A7335">
        <w:rPr>
          <w:rFonts w:ascii="Times New Roman" w:hAnsi="Times New Roman" w:cs="Times New Roman"/>
          <w:bCs/>
        </w:rPr>
        <w:t>)</w:t>
      </w:r>
      <w:r w:rsidR="005A023D" w:rsidRPr="001A7335">
        <w:rPr>
          <w:rFonts w:ascii="Times New Roman" w:hAnsi="Times New Roman" w:cs="Times New Roman"/>
          <w:bCs/>
        </w:rPr>
        <w:t xml:space="preserve"> greater </w:t>
      </w:r>
      <w:r w:rsidR="00426AD3" w:rsidRPr="001A7335">
        <w:rPr>
          <w:rFonts w:ascii="Times New Roman" w:hAnsi="Times New Roman" w:cs="Times New Roman"/>
          <w:bCs/>
        </w:rPr>
        <w:t>than</w:t>
      </w:r>
      <w:r w:rsidR="005A023D" w:rsidRPr="001A7335">
        <w:rPr>
          <w:rFonts w:ascii="Times New Roman" w:hAnsi="Times New Roman" w:cs="Times New Roman"/>
          <w:bCs/>
        </w:rPr>
        <w:t xml:space="preserve"> PLA</w:t>
      </w:r>
      <w:r w:rsidR="00426AD3" w:rsidRPr="001A7335">
        <w:rPr>
          <w:rFonts w:ascii="Times New Roman" w:hAnsi="Times New Roman" w:cs="Times New Roman"/>
          <w:bCs/>
        </w:rPr>
        <w:t xml:space="preserve"> (23.6 ± 0.7 mmol</w:t>
      </w:r>
      <w:r w:rsidR="00426AD3" w:rsidRPr="001A7335">
        <w:rPr>
          <w:rFonts w:ascii="Times New Roman" w:hAnsi="Times New Roman" w:cs="Times New Roman"/>
          <w:bCs/>
          <w:vertAlign w:val="superscript"/>
        </w:rPr>
        <w:t>.</w:t>
      </w:r>
      <w:r w:rsidR="00426AD3" w:rsidRPr="001A7335">
        <w:rPr>
          <w:rFonts w:ascii="Times New Roman" w:hAnsi="Times New Roman" w:cs="Times New Roman"/>
          <w:bCs/>
        </w:rPr>
        <w:t>l</w:t>
      </w:r>
      <w:r w:rsidR="00426AD3" w:rsidRPr="001A7335">
        <w:rPr>
          <w:rFonts w:ascii="Times New Roman" w:hAnsi="Times New Roman" w:cs="Times New Roman"/>
          <w:bCs/>
          <w:vertAlign w:val="superscript"/>
        </w:rPr>
        <w:t>-1</w:t>
      </w:r>
      <w:r w:rsidR="00426AD3" w:rsidRPr="001A7335">
        <w:rPr>
          <w:rFonts w:ascii="Times New Roman" w:hAnsi="Times New Roman" w:cs="Times New Roman"/>
          <w:bCs/>
        </w:rPr>
        <w:t>)</w:t>
      </w:r>
      <w:r w:rsidR="00F8635F" w:rsidRPr="001A7335">
        <w:rPr>
          <w:rFonts w:ascii="Times New Roman" w:hAnsi="Times New Roman" w:cs="Times New Roman"/>
          <w:bCs/>
        </w:rPr>
        <w:t>.</w:t>
      </w:r>
      <w:r w:rsidR="00894B66" w:rsidRPr="001A7335">
        <w:rPr>
          <w:rFonts w:ascii="Times New Roman" w:hAnsi="Times New Roman" w:cs="Times New Roman"/>
          <w:bCs/>
        </w:rPr>
        <w:t xml:space="preserve"> </w:t>
      </w:r>
      <w:r w:rsidR="00685691" w:rsidRPr="001A7335">
        <w:rPr>
          <w:rFonts w:ascii="Times New Roman" w:hAnsi="Times New Roman" w:cs="Times New Roman"/>
          <w:bCs/>
        </w:rPr>
        <w:t>There was no differ</w:t>
      </w:r>
      <w:r w:rsidR="00910814" w:rsidRPr="001A7335">
        <w:rPr>
          <w:rFonts w:ascii="Times New Roman" w:hAnsi="Times New Roman" w:cs="Times New Roman"/>
          <w:bCs/>
        </w:rPr>
        <w:t>ence between SBC2 and SBC3 (p =</w:t>
      </w:r>
      <w:r w:rsidR="00685691" w:rsidRPr="001A7335">
        <w:rPr>
          <w:rFonts w:ascii="Times New Roman" w:hAnsi="Times New Roman" w:cs="Times New Roman"/>
          <w:bCs/>
        </w:rPr>
        <w:t>0.</w:t>
      </w:r>
      <w:r w:rsidR="00264D44" w:rsidRPr="001A7335">
        <w:rPr>
          <w:rFonts w:ascii="Times New Roman" w:hAnsi="Times New Roman" w:cs="Times New Roman"/>
          <w:bCs/>
        </w:rPr>
        <w:t>34</w:t>
      </w:r>
      <w:r w:rsidR="00E75024" w:rsidRPr="001A7335">
        <w:rPr>
          <w:rFonts w:ascii="Times New Roman" w:hAnsi="Times New Roman" w:cs="Times New Roman"/>
          <w:bCs/>
        </w:rPr>
        <w:t>, CI = -2.3, 0.6</w:t>
      </w:r>
      <w:r w:rsidR="00685691" w:rsidRPr="001A7335">
        <w:rPr>
          <w:rFonts w:ascii="Times New Roman" w:hAnsi="Times New Roman" w:cs="Times New Roman"/>
          <w:bCs/>
        </w:rPr>
        <w:t xml:space="preserve">, </w:t>
      </w:r>
      <w:r w:rsidR="00F13EBB" w:rsidRPr="001A7335">
        <w:rPr>
          <w:rFonts w:ascii="Times New Roman" w:hAnsi="Times New Roman" w:cs="Times New Roman"/>
          <w:bCs/>
          <w:i/>
        </w:rPr>
        <w:t>d</w:t>
      </w:r>
      <w:r w:rsidR="00910814" w:rsidRPr="001A7335">
        <w:rPr>
          <w:rFonts w:ascii="Times New Roman" w:hAnsi="Times New Roman" w:cs="Times New Roman"/>
          <w:bCs/>
        </w:rPr>
        <w:t xml:space="preserve"> =</w:t>
      </w:r>
      <w:r w:rsidR="00007B99" w:rsidRPr="001A7335">
        <w:rPr>
          <w:rFonts w:ascii="Times New Roman" w:hAnsi="Times New Roman" w:cs="Times New Roman"/>
          <w:bCs/>
        </w:rPr>
        <w:t>0.82</w:t>
      </w:r>
      <w:r w:rsidR="00685691" w:rsidRPr="001A7335">
        <w:rPr>
          <w:rFonts w:ascii="Times New Roman" w:hAnsi="Times New Roman" w:cs="Times New Roman"/>
          <w:bCs/>
        </w:rPr>
        <w:t>).</w:t>
      </w:r>
    </w:p>
    <w:p w14:paraId="0F739E36" w14:textId="77777777" w:rsidR="006E21DE" w:rsidRPr="001A7335" w:rsidRDefault="006E21DE" w:rsidP="00C371F8">
      <w:pPr>
        <w:pStyle w:val="NoSpacing"/>
        <w:spacing w:line="480" w:lineRule="auto"/>
        <w:jc w:val="both"/>
        <w:rPr>
          <w:rFonts w:ascii="Times New Roman" w:hAnsi="Times New Roman" w:cs="Times New Roman"/>
          <w:bCs/>
        </w:rPr>
      </w:pPr>
    </w:p>
    <w:p w14:paraId="19514698" w14:textId="46D15F99" w:rsidR="00191F33" w:rsidRPr="001A7335" w:rsidRDefault="008561B9" w:rsidP="00C371F8">
      <w:pPr>
        <w:pStyle w:val="NoSpacing"/>
        <w:spacing w:line="480" w:lineRule="auto"/>
        <w:jc w:val="both"/>
        <w:rPr>
          <w:rFonts w:ascii="Times New Roman" w:hAnsi="Times New Roman" w:cs="Times New Roman"/>
          <w:bCs/>
        </w:rPr>
      </w:pPr>
      <w:r w:rsidRPr="001A7335">
        <w:rPr>
          <w:rFonts w:ascii="Times New Roman" w:hAnsi="Times New Roman" w:cs="Times New Roman"/>
          <w:bCs/>
        </w:rPr>
        <w:t>Post exercise HCO</w:t>
      </w:r>
      <w:r w:rsidRPr="001A7335">
        <w:rPr>
          <w:rFonts w:ascii="Times New Roman" w:hAnsi="Times New Roman" w:cs="Times New Roman"/>
          <w:bCs/>
          <w:vertAlign w:val="subscript"/>
        </w:rPr>
        <w:t>3</w:t>
      </w:r>
      <w:r w:rsidRPr="001A7335">
        <w:rPr>
          <w:rFonts w:ascii="Times New Roman" w:hAnsi="Times New Roman" w:cs="Times New Roman"/>
          <w:bCs/>
          <w:vertAlign w:val="superscript"/>
        </w:rPr>
        <w:t>-</w:t>
      </w:r>
      <w:r w:rsidRPr="001A7335">
        <w:rPr>
          <w:rFonts w:ascii="Times New Roman" w:hAnsi="Times New Roman" w:cs="Times New Roman"/>
          <w:bCs/>
        </w:rPr>
        <w:t xml:space="preserve"> was </w:t>
      </w:r>
      <w:r w:rsidR="009416D8" w:rsidRPr="001A7335">
        <w:rPr>
          <w:rFonts w:ascii="Times New Roman" w:hAnsi="Times New Roman" w:cs="Times New Roman"/>
          <w:bCs/>
        </w:rPr>
        <w:t>+</w:t>
      </w:r>
      <w:r w:rsidR="000A4CE0" w:rsidRPr="001A7335">
        <w:rPr>
          <w:rFonts w:ascii="Times New Roman" w:hAnsi="Times New Roman" w:cs="Times New Roman"/>
          <w:bCs/>
        </w:rPr>
        <w:t>1.8 ± 1.3 mmol</w:t>
      </w:r>
      <w:r w:rsidR="000A4CE0" w:rsidRPr="001A7335">
        <w:rPr>
          <w:rFonts w:ascii="Times New Roman" w:hAnsi="Times New Roman" w:cs="Times New Roman"/>
          <w:bCs/>
          <w:vertAlign w:val="superscript"/>
        </w:rPr>
        <w:t>.</w:t>
      </w:r>
      <w:r w:rsidR="000A4CE0" w:rsidRPr="001A7335">
        <w:rPr>
          <w:rFonts w:ascii="Times New Roman" w:hAnsi="Times New Roman" w:cs="Times New Roman"/>
          <w:bCs/>
        </w:rPr>
        <w:t>l</w:t>
      </w:r>
      <w:r w:rsidR="000A4CE0" w:rsidRPr="001A7335">
        <w:rPr>
          <w:rFonts w:ascii="Times New Roman" w:hAnsi="Times New Roman" w:cs="Times New Roman"/>
          <w:bCs/>
          <w:vertAlign w:val="superscript"/>
        </w:rPr>
        <w:t>-1</w:t>
      </w:r>
      <w:r w:rsidR="000A4CE0" w:rsidRPr="001A7335">
        <w:rPr>
          <w:rFonts w:ascii="Times New Roman" w:hAnsi="Times New Roman" w:cs="Times New Roman"/>
          <w:bCs/>
        </w:rPr>
        <w:t xml:space="preserve"> (</w:t>
      </w:r>
      <w:r w:rsidR="00B36185" w:rsidRPr="001A7335">
        <w:rPr>
          <w:rFonts w:ascii="Times New Roman" w:hAnsi="Times New Roman" w:cs="Times New Roman"/>
          <w:bCs/>
        </w:rPr>
        <w:t>+</w:t>
      </w:r>
      <w:r w:rsidR="000A4CE0" w:rsidRPr="001A7335">
        <w:rPr>
          <w:rFonts w:ascii="Times New Roman" w:hAnsi="Times New Roman" w:cs="Times New Roman"/>
          <w:bCs/>
        </w:rPr>
        <w:t xml:space="preserve">12.3%) </w:t>
      </w:r>
      <w:r w:rsidRPr="001A7335">
        <w:rPr>
          <w:rFonts w:ascii="Times New Roman" w:hAnsi="Times New Roman" w:cs="Times New Roman"/>
          <w:bCs/>
        </w:rPr>
        <w:t>greater for SBC2 (</w:t>
      </w:r>
      <w:r w:rsidR="000A4CE0" w:rsidRPr="001A7335">
        <w:rPr>
          <w:rFonts w:ascii="Times New Roman" w:hAnsi="Times New Roman" w:cs="Times New Roman"/>
          <w:bCs/>
        </w:rPr>
        <w:t>16.0 ± 2.2 mmol</w:t>
      </w:r>
      <w:r w:rsidR="000A4CE0" w:rsidRPr="001A7335">
        <w:rPr>
          <w:rFonts w:ascii="Times New Roman" w:hAnsi="Times New Roman" w:cs="Times New Roman"/>
          <w:bCs/>
          <w:vertAlign w:val="superscript"/>
        </w:rPr>
        <w:t>.</w:t>
      </w:r>
      <w:r w:rsidR="000A4CE0" w:rsidRPr="001A7335">
        <w:rPr>
          <w:rFonts w:ascii="Times New Roman" w:hAnsi="Times New Roman" w:cs="Times New Roman"/>
          <w:bCs/>
        </w:rPr>
        <w:t>l</w:t>
      </w:r>
      <w:r w:rsidR="000A4CE0" w:rsidRPr="001A7335">
        <w:rPr>
          <w:rFonts w:ascii="Times New Roman" w:hAnsi="Times New Roman" w:cs="Times New Roman"/>
          <w:bCs/>
          <w:vertAlign w:val="superscript"/>
        </w:rPr>
        <w:t>-1</w:t>
      </w:r>
      <w:r w:rsidR="000A4CE0" w:rsidRPr="001A7335">
        <w:rPr>
          <w:rFonts w:ascii="Times New Roman" w:hAnsi="Times New Roman" w:cs="Times New Roman"/>
          <w:bCs/>
        </w:rPr>
        <w:t xml:space="preserve">; </w:t>
      </w:r>
      <w:r w:rsidR="0037037E" w:rsidRPr="001A7335">
        <w:rPr>
          <w:rFonts w:ascii="Times New Roman" w:hAnsi="Times New Roman" w:cs="Times New Roman"/>
          <w:bCs/>
        </w:rPr>
        <w:t>p =</w:t>
      </w:r>
      <w:r w:rsidR="00835C02" w:rsidRPr="001A7335">
        <w:rPr>
          <w:rFonts w:ascii="Times New Roman" w:hAnsi="Times New Roman" w:cs="Times New Roman"/>
          <w:bCs/>
        </w:rPr>
        <w:t>0.004</w:t>
      </w:r>
      <w:r w:rsidR="00936EA1" w:rsidRPr="001A7335">
        <w:rPr>
          <w:rFonts w:ascii="Times New Roman" w:hAnsi="Times New Roman" w:cs="Times New Roman"/>
          <w:bCs/>
        </w:rPr>
        <w:t xml:space="preserve">, CI = </w:t>
      </w:r>
      <w:r w:rsidR="00C82EFF" w:rsidRPr="001A7335">
        <w:rPr>
          <w:rFonts w:ascii="Times New Roman" w:hAnsi="Times New Roman" w:cs="Times New Roman"/>
          <w:bCs/>
        </w:rPr>
        <w:t xml:space="preserve">2.9, </w:t>
      </w:r>
      <w:r w:rsidR="00835C02" w:rsidRPr="001A7335">
        <w:rPr>
          <w:rFonts w:ascii="Times New Roman" w:hAnsi="Times New Roman" w:cs="Times New Roman"/>
          <w:bCs/>
        </w:rPr>
        <w:t>0.6</w:t>
      </w:r>
      <w:r w:rsidR="000118F1" w:rsidRPr="001A7335">
        <w:rPr>
          <w:rFonts w:ascii="Times New Roman" w:hAnsi="Times New Roman" w:cs="Times New Roman"/>
          <w:bCs/>
        </w:rPr>
        <w:t xml:space="preserve">, </w:t>
      </w:r>
      <w:r w:rsidR="00F13EBB" w:rsidRPr="001A7335">
        <w:rPr>
          <w:rFonts w:ascii="Times New Roman" w:hAnsi="Times New Roman" w:cs="Times New Roman"/>
          <w:bCs/>
          <w:i/>
        </w:rPr>
        <w:t>d</w:t>
      </w:r>
      <w:r w:rsidR="00D56988" w:rsidRPr="001A7335">
        <w:rPr>
          <w:rFonts w:ascii="Times New Roman" w:hAnsi="Times New Roman" w:cs="Times New Roman"/>
          <w:bCs/>
        </w:rPr>
        <w:t xml:space="preserve"> </w:t>
      </w:r>
      <w:r w:rsidR="000118F1" w:rsidRPr="001A7335">
        <w:rPr>
          <w:rFonts w:ascii="Times New Roman" w:hAnsi="Times New Roman" w:cs="Times New Roman"/>
          <w:bCs/>
        </w:rPr>
        <w:t>=0.79</w:t>
      </w:r>
      <w:r w:rsidR="00835C02" w:rsidRPr="001A7335">
        <w:rPr>
          <w:rFonts w:ascii="Times New Roman" w:hAnsi="Times New Roman" w:cs="Times New Roman"/>
          <w:bCs/>
        </w:rPr>
        <w:t>)</w:t>
      </w:r>
      <w:r w:rsidR="000A4CE0" w:rsidRPr="001A7335">
        <w:rPr>
          <w:rFonts w:ascii="Times New Roman" w:hAnsi="Times New Roman" w:cs="Times New Roman"/>
          <w:bCs/>
        </w:rPr>
        <w:t>,</w:t>
      </w:r>
      <w:r w:rsidR="00835C02" w:rsidRPr="001A7335">
        <w:rPr>
          <w:rFonts w:ascii="Times New Roman" w:hAnsi="Times New Roman" w:cs="Times New Roman"/>
          <w:bCs/>
        </w:rPr>
        <w:t xml:space="preserve"> and </w:t>
      </w:r>
      <w:r w:rsidR="000A4CE0" w:rsidRPr="001A7335">
        <w:rPr>
          <w:rFonts w:ascii="Times New Roman" w:hAnsi="Times New Roman" w:cs="Times New Roman"/>
          <w:bCs/>
        </w:rPr>
        <w:t>+1.5 ± 1.3 mmol</w:t>
      </w:r>
      <w:r w:rsidR="000A4CE0" w:rsidRPr="001A7335">
        <w:rPr>
          <w:rFonts w:ascii="Times New Roman" w:hAnsi="Times New Roman" w:cs="Times New Roman"/>
          <w:bCs/>
          <w:vertAlign w:val="superscript"/>
        </w:rPr>
        <w:t>.</w:t>
      </w:r>
      <w:r w:rsidR="000A4CE0" w:rsidRPr="001A7335">
        <w:rPr>
          <w:rFonts w:ascii="Times New Roman" w:hAnsi="Times New Roman" w:cs="Times New Roman"/>
          <w:bCs/>
        </w:rPr>
        <w:t>l</w:t>
      </w:r>
      <w:r w:rsidR="000A4CE0" w:rsidRPr="001A7335">
        <w:rPr>
          <w:rFonts w:ascii="Times New Roman" w:hAnsi="Times New Roman" w:cs="Times New Roman"/>
          <w:bCs/>
          <w:vertAlign w:val="superscript"/>
        </w:rPr>
        <w:t>-1</w:t>
      </w:r>
      <w:r w:rsidR="000A4CE0" w:rsidRPr="001A7335">
        <w:rPr>
          <w:rFonts w:ascii="Times New Roman" w:hAnsi="Times New Roman" w:cs="Times New Roman"/>
          <w:bCs/>
        </w:rPr>
        <w:t xml:space="preserve"> (</w:t>
      </w:r>
      <w:r w:rsidR="00B36185" w:rsidRPr="001A7335">
        <w:rPr>
          <w:rFonts w:ascii="Times New Roman" w:hAnsi="Times New Roman" w:cs="Times New Roman"/>
          <w:bCs/>
        </w:rPr>
        <w:t>+</w:t>
      </w:r>
      <w:r w:rsidR="000A4CE0" w:rsidRPr="001A7335">
        <w:rPr>
          <w:rFonts w:ascii="Times New Roman" w:hAnsi="Times New Roman" w:cs="Times New Roman"/>
          <w:bCs/>
        </w:rPr>
        <w:t xml:space="preserve">10.9%) </w:t>
      </w:r>
      <w:r w:rsidR="0052438E" w:rsidRPr="001A7335">
        <w:rPr>
          <w:rFonts w:ascii="Times New Roman" w:hAnsi="Times New Roman" w:cs="Times New Roman"/>
          <w:bCs/>
        </w:rPr>
        <w:t xml:space="preserve">greater </w:t>
      </w:r>
      <w:r w:rsidR="000A4CE0" w:rsidRPr="001A7335">
        <w:rPr>
          <w:rFonts w:ascii="Times New Roman" w:hAnsi="Times New Roman" w:cs="Times New Roman"/>
          <w:bCs/>
        </w:rPr>
        <w:t xml:space="preserve">for </w:t>
      </w:r>
      <w:r w:rsidRPr="001A7335">
        <w:rPr>
          <w:rFonts w:ascii="Times New Roman" w:hAnsi="Times New Roman" w:cs="Times New Roman"/>
          <w:bCs/>
        </w:rPr>
        <w:t>SBC3</w:t>
      </w:r>
      <w:r w:rsidR="00B978A7" w:rsidRPr="001A7335">
        <w:rPr>
          <w:rFonts w:ascii="Times New Roman" w:hAnsi="Times New Roman" w:cs="Times New Roman"/>
          <w:bCs/>
        </w:rPr>
        <w:t xml:space="preserve"> (</w:t>
      </w:r>
      <w:r w:rsidR="000A4CE0" w:rsidRPr="001A7335">
        <w:rPr>
          <w:rFonts w:ascii="Times New Roman" w:hAnsi="Times New Roman" w:cs="Times New Roman"/>
          <w:bCs/>
        </w:rPr>
        <w:t>15.8 ± 2.7 mmol</w:t>
      </w:r>
      <w:r w:rsidR="000A4CE0" w:rsidRPr="001A7335">
        <w:rPr>
          <w:rFonts w:ascii="Times New Roman" w:hAnsi="Times New Roman" w:cs="Times New Roman"/>
          <w:bCs/>
          <w:vertAlign w:val="superscript"/>
        </w:rPr>
        <w:t>.</w:t>
      </w:r>
      <w:r w:rsidR="000A4CE0" w:rsidRPr="001A7335">
        <w:rPr>
          <w:rFonts w:ascii="Times New Roman" w:hAnsi="Times New Roman" w:cs="Times New Roman"/>
          <w:bCs/>
        </w:rPr>
        <w:t>l</w:t>
      </w:r>
      <w:r w:rsidR="000A4CE0" w:rsidRPr="001A7335">
        <w:rPr>
          <w:rFonts w:ascii="Times New Roman" w:hAnsi="Times New Roman" w:cs="Times New Roman"/>
          <w:bCs/>
          <w:vertAlign w:val="superscript"/>
        </w:rPr>
        <w:t>-1</w:t>
      </w:r>
      <w:r w:rsidR="000A4CE0" w:rsidRPr="001A7335">
        <w:rPr>
          <w:rFonts w:ascii="Times New Roman" w:hAnsi="Times New Roman" w:cs="Times New Roman"/>
          <w:bCs/>
        </w:rPr>
        <w:t xml:space="preserve">; </w:t>
      </w:r>
      <w:r w:rsidR="0037037E" w:rsidRPr="001A7335">
        <w:rPr>
          <w:rFonts w:ascii="Times New Roman" w:hAnsi="Times New Roman" w:cs="Times New Roman"/>
          <w:bCs/>
        </w:rPr>
        <w:t>p =</w:t>
      </w:r>
      <w:r w:rsidR="002D1894" w:rsidRPr="001A7335">
        <w:rPr>
          <w:rFonts w:ascii="Times New Roman" w:hAnsi="Times New Roman" w:cs="Times New Roman"/>
          <w:bCs/>
        </w:rPr>
        <w:t>0.01</w:t>
      </w:r>
      <w:r w:rsidR="00C82EFF" w:rsidRPr="001A7335">
        <w:rPr>
          <w:rFonts w:ascii="Times New Roman" w:hAnsi="Times New Roman" w:cs="Times New Roman"/>
          <w:bCs/>
        </w:rPr>
        <w:t xml:space="preserve">, CI = 2.7, </w:t>
      </w:r>
      <w:r w:rsidR="00F96224" w:rsidRPr="001A7335">
        <w:rPr>
          <w:rFonts w:ascii="Times New Roman" w:hAnsi="Times New Roman" w:cs="Times New Roman"/>
          <w:bCs/>
        </w:rPr>
        <w:t>0.4</w:t>
      </w:r>
      <w:r w:rsidR="00835C02" w:rsidRPr="001A7335">
        <w:rPr>
          <w:rFonts w:ascii="Times New Roman" w:hAnsi="Times New Roman" w:cs="Times New Roman"/>
          <w:bCs/>
        </w:rPr>
        <w:t xml:space="preserve">, </w:t>
      </w:r>
      <w:r w:rsidR="00F13EBB" w:rsidRPr="001A7335">
        <w:rPr>
          <w:rFonts w:ascii="Times New Roman" w:hAnsi="Times New Roman" w:cs="Times New Roman"/>
          <w:bCs/>
          <w:i/>
        </w:rPr>
        <w:t>d</w:t>
      </w:r>
      <w:r w:rsidR="0037037E" w:rsidRPr="001A7335">
        <w:rPr>
          <w:rFonts w:ascii="Times New Roman" w:hAnsi="Times New Roman" w:cs="Times New Roman"/>
          <w:bCs/>
        </w:rPr>
        <w:t xml:space="preserve"> =</w:t>
      </w:r>
      <w:r w:rsidR="00326759" w:rsidRPr="001A7335">
        <w:rPr>
          <w:rFonts w:ascii="Times New Roman" w:hAnsi="Times New Roman" w:cs="Times New Roman"/>
          <w:bCs/>
        </w:rPr>
        <w:t>0.62</w:t>
      </w:r>
      <w:r w:rsidR="00835C02" w:rsidRPr="001A7335">
        <w:rPr>
          <w:rFonts w:ascii="Times New Roman" w:hAnsi="Times New Roman" w:cs="Times New Roman"/>
          <w:bCs/>
        </w:rPr>
        <w:t>)</w:t>
      </w:r>
      <w:r w:rsidRPr="001A7335">
        <w:rPr>
          <w:rFonts w:ascii="Times New Roman" w:hAnsi="Times New Roman" w:cs="Times New Roman"/>
          <w:bCs/>
        </w:rPr>
        <w:t xml:space="preserve"> </w:t>
      </w:r>
      <w:r w:rsidR="00835C02" w:rsidRPr="001A7335">
        <w:rPr>
          <w:rFonts w:ascii="Times New Roman" w:hAnsi="Times New Roman" w:cs="Times New Roman"/>
          <w:bCs/>
        </w:rPr>
        <w:t>compared to PLA</w:t>
      </w:r>
      <w:r w:rsidR="000A4CE0" w:rsidRPr="001A7335">
        <w:rPr>
          <w:rFonts w:ascii="Times New Roman" w:hAnsi="Times New Roman" w:cs="Times New Roman"/>
          <w:bCs/>
        </w:rPr>
        <w:t xml:space="preserve"> (14.2 ± 2.2 mmol</w:t>
      </w:r>
      <w:r w:rsidR="000A4CE0" w:rsidRPr="001A7335">
        <w:rPr>
          <w:rFonts w:ascii="Times New Roman" w:hAnsi="Times New Roman" w:cs="Times New Roman"/>
          <w:bCs/>
          <w:vertAlign w:val="superscript"/>
        </w:rPr>
        <w:t>.</w:t>
      </w:r>
      <w:r w:rsidR="000A4CE0" w:rsidRPr="001A7335">
        <w:rPr>
          <w:rFonts w:ascii="Times New Roman" w:hAnsi="Times New Roman" w:cs="Times New Roman"/>
          <w:bCs/>
        </w:rPr>
        <w:t>l</w:t>
      </w:r>
      <w:r w:rsidR="000A4CE0" w:rsidRPr="001A7335">
        <w:rPr>
          <w:rFonts w:ascii="Times New Roman" w:hAnsi="Times New Roman" w:cs="Times New Roman"/>
          <w:bCs/>
          <w:vertAlign w:val="superscript"/>
        </w:rPr>
        <w:t>-1</w:t>
      </w:r>
      <w:r w:rsidR="000A4CE0" w:rsidRPr="001A7335">
        <w:rPr>
          <w:rFonts w:ascii="Times New Roman" w:hAnsi="Times New Roman" w:cs="Times New Roman"/>
          <w:bCs/>
        </w:rPr>
        <w:t>)</w:t>
      </w:r>
      <w:r w:rsidR="00835C02" w:rsidRPr="001A7335">
        <w:rPr>
          <w:rFonts w:ascii="Times New Roman" w:hAnsi="Times New Roman" w:cs="Times New Roman"/>
          <w:bCs/>
        </w:rPr>
        <w:t>.</w:t>
      </w:r>
      <w:r w:rsidR="003B3A13" w:rsidRPr="001A7335">
        <w:rPr>
          <w:rFonts w:ascii="Times New Roman" w:hAnsi="Times New Roman" w:cs="Times New Roman"/>
          <w:bCs/>
        </w:rPr>
        <w:t xml:space="preserve"> </w:t>
      </w:r>
      <w:r w:rsidR="008E1D1F" w:rsidRPr="001A7335">
        <w:rPr>
          <w:rFonts w:ascii="Times New Roman" w:hAnsi="Times New Roman" w:cs="Times New Roman"/>
          <w:bCs/>
        </w:rPr>
        <w:t>There was a main effect for treatment in HCO</w:t>
      </w:r>
      <w:r w:rsidR="008E1D1F" w:rsidRPr="001A7335">
        <w:rPr>
          <w:rFonts w:ascii="Times New Roman" w:hAnsi="Times New Roman" w:cs="Times New Roman"/>
          <w:bCs/>
          <w:vertAlign w:val="subscript"/>
        </w:rPr>
        <w:t>3</w:t>
      </w:r>
      <w:r w:rsidR="008E1D1F" w:rsidRPr="001A7335">
        <w:rPr>
          <w:rFonts w:ascii="Times New Roman" w:hAnsi="Times New Roman" w:cs="Times New Roman"/>
          <w:bCs/>
          <w:vertAlign w:val="superscript"/>
        </w:rPr>
        <w:t>-</w:t>
      </w:r>
      <w:r w:rsidR="008E1D1F" w:rsidRPr="001A7335">
        <w:rPr>
          <w:rFonts w:ascii="Times New Roman" w:hAnsi="Times New Roman" w:cs="Times New Roman"/>
          <w:bCs/>
        </w:rPr>
        <w:t xml:space="preserve"> </w:t>
      </w:r>
      <w:r w:rsidR="0052438E" w:rsidRPr="001A7335">
        <w:rPr>
          <w:rFonts w:ascii="Times New Roman" w:hAnsi="Times New Roman" w:cs="Times New Roman"/>
          <w:bCs/>
        </w:rPr>
        <w:t>change</w:t>
      </w:r>
      <w:r w:rsidR="0037037E" w:rsidRPr="001A7335">
        <w:rPr>
          <w:rFonts w:ascii="Times New Roman" w:hAnsi="Times New Roman" w:cs="Times New Roman"/>
          <w:bCs/>
        </w:rPr>
        <w:t xml:space="preserve"> during exercise (p &lt;</w:t>
      </w:r>
      <w:r w:rsidR="008E1D1F" w:rsidRPr="001A7335">
        <w:rPr>
          <w:rFonts w:ascii="Times New Roman" w:hAnsi="Times New Roman" w:cs="Times New Roman"/>
          <w:bCs/>
        </w:rPr>
        <w:t xml:space="preserve">0.001, </w:t>
      </w:r>
      <w:r w:rsidR="00217DCA" w:rsidRPr="001A7335">
        <w:rPr>
          <w:rFonts w:ascii="Times New Roman" w:hAnsi="Times New Roman" w:cs="Times New Roman"/>
          <w:i/>
          <w:szCs w:val="24"/>
        </w:rPr>
        <w:t>P</w:t>
      </w:r>
      <w:r w:rsidR="0002206D" w:rsidRPr="001A7335">
        <w:rPr>
          <w:rFonts w:ascii="Times New Roman" w:hAnsi="Times New Roman" w:cs="Times New Roman"/>
          <w:bCs/>
        </w:rPr>
        <w:t>η</w:t>
      </w:r>
      <w:r w:rsidR="0002206D" w:rsidRPr="001A7335">
        <w:rPr>
          <w:rFonts w:ascii="Times New Roman" w:hAnsi="Times New Roman" w:cs="Times New Roman"/>
          <w:bCs/>
          <w:vertAlign w:val="superscript"/>
        </w:rPr>
        <w:t>2</w:t>
      </w:r>
      <w:r w:rsidR="0037037E" w:rsidRPr="001A7335">
        <w:rPr>
          <w:rFonts w:ascii="Times New Roman" w:hAnsi="Times New Roman" w:cs="Times New Roman"/>
          <w:bCs/>
        </w:rPr>
        <w:t xml:space="preserve"> =</w:t>
      </w:r>
      <w:r w:rsidR="008E1D1F" w:rsidRPr="001A7335">
        <w:rPr>
          <w:rFonts w:ascii="Times New Roman" w:hAnsi="Times New Roman" w:cs="Times New Roman"/>
          <w:bCs/>
        </w:rPr>
        <w:t xml:space="preserve">0.714), whereby </w:t>
      </w:r>
      <w:r w:rsidR="00F754E8" w:rsidRPr="001A7335">
        <w:rPr>
          <w:rFonts w:ascii="Times New Roman" w:hAnsi="Times New Roman" w:cs="Times New Roman"/>
          <w:bCs/>
        </w:rPr>
        <w:t>the change in HCO</w:t>
      </w:r>
      <w:r w:rsidR="00F754E8" w:rsidRPr="001A7335">
        <w:rPr>
          <w:rFonts w:ascii="Times New Roman" w:hAnsi="Times New Roman" w:cs="Times New Roman"/>
          <w:bCs/>
          <w:vertAlign w:val="subscript"/>
        </w:rPr>
        <w:t>3</w:t>
      </w:r>
      <w:r w:rsidR="00F754E8" w:rsidRPr="001A7335">
        <w:rPr>
          <w:rFonts w:ascii="Times New Roman" w:hAnsi="Times New Roman" w:cs="Times New Roman"/>
          <w:bCs/>
          <w:vertAlign w:val="superscript"/>
        </w:rPr>
        <w:t>-</w:t>
      </w:r>
      <w:r w:rsidR="00F754E8" w:rsidRPr="001A7335">
        <w:rPr>
          <w:rFonts w:ascii="Times New Roman" w:hAnsi="Times New Roman" w:cs="Times New Roman"/>
          <w:bCs/>
        </w:rPr>
        <w:t xml:space="preserve"> </w:t>
      </w:r>
      <w:r w:rsidR="003B3A13" w:rsidRPr="001A7335">
        <w:rPr>
          <w:rFonts w:ascii="Times New Roman" w:hAnsi="Times New Roman" w:cs="Times New Roman"/>
          <w:bCs/>
        </w:rPr>
        <w:t xml:space="preserve">was </w:t>
      </w:r>
      <w:r w:rsidR="0077751D" w:rsidRPr="001A7335">
        <w:rPr>
          <w:rFonts w:ascii="Times New Roman" w:hAnsi="Times New Roman" w:cs="Times New Roman"/>
          <w:bCs/>
        </w:rPr>
        <w:t>3.3 ± 1.8 mmol</w:t>
      </w:r>
      <w:r w:rsidR="0077751D" w:rsidRPr="001A7335">
        <w:rPr>
          <w:rFonts w:ascii="Times New Roman" w:hAnsi="Times New Roman" w:cs="Times New Roman"/>
          <w:bCs/>
          <w:vertAlign w:val="superscript"/>
        </w:rPr>
        <w:t>.</w:t>
      </w:r>
      <w:r w:rsidR="0077751D" w:rsidRPr="001A7335">
        <w:rPr>
          <w:rFonts w:ascii="Times New Roman" w:hAnsi="Times New Roman" w:cs="Times New Roman"/>
          <w:bCs/>
        </w:rPr>
        <w:t>l</w:t>
      </w:r>
      <w:r w:rsidR="0077751D" w:rsidRPr="001A7335">
        <w:rPr>
          <w:rFonts w:ascii="Times New Roman" w:hAnsi="Times New Roman" w:cs="Times New Roman"/>
          <w:bCs/>
          <w:vertAlign w:val="superscript"/>
        </w:rPr>
        <w:t>-1</w:t>
      </w:r>
      <w:r w:rsidR="0077751D" w:rsidRPr="001A7335">
        <w:rPr>
          <w:rFonts w:ascii="Times New Roman" w:hAnsi="Times New Roman" w:cs="Times New Roman"/>
          <w:bCs/>
        </w:rPr>
        <w:t xml:space="preserve"> (</w:t>
      </w:r>
      <w:r w:rsidR="00B36185" w:rsidRPr="001A7335">
        <w:rPr>
          <w:rFonts w:ascii="Times New Roman" w:hAnsi="Times New Roman" w:cs="Times New Roman"/>
          <w:bCs/>
        </w:rPr>
        <w:t>+</w:t>
      </w:r>
      <w:r w:rsidR="0077751D" w:rsidRPr="001A7335">
        <w:rPr>
          <w:rFonts w:ascii="Times New Roman" w:hAnsi="Times New Roman" w:cs="Times New Roman"/>
          <w:bCs/>
        </w:rPr>
        <w:t xml:space="preserve">25.9%) </w:t>
      </w:r>
      <w:r w:rsidR="003B3A13" w:rsidRPr="001A7335">
        <w:rPr>
          <w:rFonts w:ascii="Times New Roman" w:hAnsi="Times New Roman" w:cs="Times New Roman"/>
          <w:bCs/>
        </w:rPr>
        <w:t>greater following</w:t>
      </w:r>
      <w:r w:rsidR="00B978A7" w:rsidRPr="001A7335">
        <w:rPr>
          <w:rFonts w:ascii="Times New Roman" w:hAnsi="Times New Roman" w:cs="Times New Roman"/>
          <w:bCs/>
        </w:rPr>
        <w:t xml:space="preserve"> </w:t>
      </w:r>
      <w:r w:rsidR="006913DD" w:rsidRPr="001A7335">
        <w:rPr>
          <w:rFonts w:ascii="Times New Roman" w:hAnsi="Times New Roman" w:cs="Times New Roman"/>
          <w:bCs/>
        </w:rPr>
        <w:t>SBC2</w:t>
      </w:r>
      <w:r w:rsidR="003B3A13" w:rsidRPr="001A7335">
        <w:rPr>
          <w:rFonts w:ascii="Times New Roman" w:hAnsi="Times New Roman" w:cs="Times New Roman"/>
          <w:bCs/>
        </w:rPr>
        <w:t xml:space="preserve"> </w:t>
      </w:r>
      <w:r w:rsidR="00B978A7" w:rsidRPr="001A7335">
        <w:rPr>
          <w:rFonts w:ascii="Times New Roman" w:hAnsi="Times New Roman" w:cs="Times New Roman"/>
          <w:bCs/>
        </w:rPr>
        <w:t>(</w:t>
      </w:r>
      <w:r w:rsidR="0077751D" w:rsidRPr="001A7335">
        <w:rPr>
          <w:rFonts w:ascii="Times New Roman" w:hAnsi="Times New Roman" w:cs="Times New Roman"/>
          <w:bCs/>
        </w:rPr>
        <w:t>12.7 ± 2.6 mmol</w:t>
      </w:r>
      <w:r w:rsidR="0077751D" w:rsidRPr="001A7335">
        <w:rPr>
          <w:rFonts w:ascii="Times New Roman" w:hAnsi="Times New Roman" w:cs="Times New Roman"/>
          <w:bCs/>
          <w:vertAlign w:val="superscript"/>
        </w:rPr>
        <w:t>.</w:t>
      </w:r>
      <w:r w:rsidR="0077751D" w:rsidRPr="001A7335">
        <w:rPr>
          <w:rFonts w:ascii="Times New Roman" w:hAnsi="Times New Roman" w:cs="Times New Roman"/>
          <w:bCs/>
        </w:rPr>
        <w:t>l</w:t>
      </w:r>
      <w:r w:rsidR="0077751D" w:rsidRPr="001A7335">
        <w:rPr>
          <w:rFonts w:ascii="Times New Roman" w:hAnsi="Times New Roman" w:cs="Times New Roman"/>
          <w:bCs/>
          <w:vertAlign w:val="superscript"/>
        </w:rPr>
        <w:t>-1</w:t>
      </w:r>
      <w:r w:rsidR="0077751D" w:rsidRPr="001A7335">
        <w:rPr>
          <w:rFonts w:ascii="Times New Roman" w:hAnsi="Times New Roman" w:cs="Times New Roman"/>
          <w:bCs/>
        </w:rPr>
        <w:t xml:space="preserve">; </w:t>
      </w:r>
      <w:r w:rsidR="008C6575" w:rsidRPr="001A7335">
        <w:rPr>
          <w:rFonts w:ascii="Times New Roman" w:hAnsi="Times New Roman" w:cs="Times New Roman"/>
          <w:bCs/>
        </w:rPr>
        <w:t xml:space="preserve">p </w:t>
      </w:r>
      <w:r w:rsidR="0037037E" w:rsidRPr="001A7335">
        <w:rPr>
          <w:rFonts w:ascii="Times New Roman" w:hAnsi="Times New Roman" w:cs="Times New Roman"/>
          <w:bCs/>
        </w:rPr>
        <w:t>=</w:t>
      </w:r>
      <w:r w:rsidR="006913DD" w:rsidRPr="001A7335">
        <w:rPr>
          <w:rFonts w:ascii="Times New Roman" w:hAnsi="Times New Roman" w:cs="Times New Roman"/>
          <w:bCs/>
        </w:rPr>
        <w:t>0.001</w:t>
      </w:r>
      <w:r w:rsidR="003B3A13" w:rsidRPr="001A7335">
        <w:rPr>
          <w:rFonts w:ascii="Times New Roman" w:hAnsi="Times New Roman" w:cs="Times New Roman"/>
          <w:bCs/>
        </w:rPr>
        <w:t xml:space="preserve">, CI = </w:t>
      </w:r>
      <w:r w:rsidR="00BF3EBF" w:rsidRPr="001A7335">
        <w:rPr>
          <w:rFonts w:ascii="Times New Roman" w:hAnsi="Times New Roman" w:cs="Times New Roman"/>
          <w:bCs/>
        </w:rPr>
        <w:t xml:space="preserve">4.9, </w:t>
      </w:r>
      <w:r w:rsidR="008E1D1F" w:rsidRPr="001A7335">
        <w:rPr>
          <w:rFonts w:ascii="Times New Roman" w:hAnsi="Times New Roman" w:cs="Times New Roman"/>
          <w:bCs/>
        </w:rPr>
        <w:t xml:space="preserve">1.6, </w:t>
      </w:r>
      <w:r w:rsidR="00F13EBB" w:rsidRPr="001A7335">
        <w:rPr>
          <w:rFonts w:ascii="Times New Roman" w:hAnsi="Times New Roman" w:cs="Times New Roman"/>
          <w:bCs/>
          <w:i/>
        </w:rPr>
        <w:t>d</w:t>
      </w:r>
      <w:r w:rsidR="00936EA1" w:rsidRPr="001A7335">
        <w:rPr>
          <w:rFonts w:ascii="Times New Roman" w:hAnsi="Times New Roman" w:cs="Times New Roman"/>
          <w:bCs/>
        </w:rPr>
        <w:t xml:space="preserve"> =</w:t>
      </w:r>
      <w:r w:rsidR="0077751D" w:rsidRPr="001A7335">
        <w:rPr>
          <w:rFonts w:ascii="Times New Roman" w:hAnsi="Times New Roman" w:cs="Times New Roman"/>
          <w:bCs/>
        </w:rPr>
        <w:t>1.37</w:t>
      </w:r>
      <w:r w:rsidR="00B978A7" w:rsidRPr="001A7335">
        <w:rPr>
          <w:rFonts w:ascii="Times New Roman" w:hAnsi="Times New Roman" w:cs="Times New Roman"/>
          <w:bCs/>
        </w:rPr>
        <w:t>) and</w:t>
      </w:r>
      <w:r w:rsidR="0077751D" w:rsidRPr="001A7335">
        <w:rPr>
          <w:rFonts w:ascii="Times New Roman" w:hAnsi="Times New Roman" w:cs="Times New Roman"/>
          <w:bCs/>
        </w:rPr>
        <w:t xml:space="preserve"> 4.4 ± 1.7 mmol</w:t>
      </w:r>
      <w:r w:rsidR="0077751D" w:rsidRPr="001A7335">
        <w:rPr>
          <w:rFonts w:ascii="Times New Roman" w:hAnsi="Times New Roman" w:cs="Times New Roman"/>
          <w:bCs/>
          <w:vertAlign w:val="superscript"/>
        </w:rPr>
        <w:t>.</w:t>
      </w:r>
      <w:r w:rsidR="0077751D" w:rsidRPr="001A7335">
        <w:rPr>
          <w:rFonts w:ascii="Times New Roman" w:hAnsi="Times New Roman" w:cs="Times New Roman"/>
          <w:bCs/>
        </w:rPr>
        <w:t>l</w:t>
      </w:r>
      <w:r w:rsidR="0077751D" w:rsidRPr="001A7335">
        <w:rPr>
          <w:rFonts w:ascii="Times New Roman" w:hAnsi="Times New Roman" w:cs="Times New Roman"/>
          <w:bCs/>
          <w:vertAlign w:val="superscript"/>
        </w:rPr>
        <w:t>-1</w:t>
      </w:r>
      <w:r w:rsidR="0077751D" w:rsidRPr="001A7335">
        <w:rPr>
          <w:rFonts w:ascii="Times New Roman" w:hAnsi="Times New Roman" w:cs="Times New Roman"/>
          <w:bCs/>
        </w:rPr>
        <w:t xml:space="preserve"> (</w:t>
      </w:r>
      <w:r w:rsidR="00B36185" w:rsidRPr="001A7335">
        <w:rPr>
          <w:rFonts w:ascii="Times New Roman" w:hAnsi="Times New Roman" w:cs="Times New Roman"/>
          <w:bCs/>
        </w:rPr>
        <w:t>+</w:t>
      </w:r>
      <w:r w:rsidR="0077751D" w:rsidRPr="001A7335">
        <w:rPr>
          <w:rFonts w:ascii="Times New Roman" w:hAnsi="Times New Roman" w:cs="Times New Roman"/>
          <w:bCs/>
        </w:rPr>
        <w:t xml:space="preserve">31.7%) </w:t>
      </w:r>
      <w:r w:rsidR="00875151" w:rsidRPr="001A7335">
        <w:rPr>
          <w:rFonts w:ascii="Times New Roman" w:hAnsi="Times New Roman" w:cs="Times New Roman"/>
          <w:bCs/>
        </w:rPr>
        <w:t xml:space="preserve">greater for </w:t>
      </w:r>
      <w:r w:rsidR="006913DD" w:rsidRPr="001A7335">
        <w:rPr>
          <w:rFonts w:ascii="Times New Roman" w:hAnsi="Times New Roman" w:cs="Times New Roman"/>
          <w:bCs/>
        </w:rPr>
        <w:t xml:space="preserve">SBC3 </w:t>
      </w:r>
      <w:r w:rsidR="008E1D1F" w:rsidRPr="001A7335">
        <w:rPr>
          <w:rFonts w:ascii="Times New Roman" w:hAnsi="Times New Roman" w:cs="Times New Roman"/>
          <w:bCs/>
        </w:rPr>
        <w:t>(</w:t>
      </w:r>
      <w:r w:rsidR="0077751D" w:rsidRPr="001A7335">
        <w:rPr>
          <w:rFonts w:ascii="Times New Roman" w:hAnsi="Times New Roman" w:cs="Times New Roman"/>
          <w:bCs/>
        </w:rPr>
        <w:t>13.8 ± 2.7 mmol</w:t>
      </w:r>
      <w:r w:rsidR="0077751D" w:rsidRPr="001A7335">
        <w:rPr>
          <w:rFonts w:ascii="Times New Roman" w:hAnsi="Times New Roman" w:cs="Times New Roman"/>
          <w:bCs/>
          <w:vertAlign w:val="superscript"/>
        </w:rPr>
        <w:t>.</w:t>
      </w:r>
      <w:r w:rsidR="0077751D" w:rsidRPr="001A7335">
        <w:rPr>
          <w:rFonts w:ascii="Times New Roman" w:hAnsi="Times New Roman" w:cs="Times New Roman"/>
          <w:bCs/>
        </w:rPr>
        <w:t>l</w:t>
      </w:r>
      <w:r w:rsidR="0077751D" w:rsidRPr="001A7335">
        <w:rPr>
          <w:rFonts w:ascii="Times New Roman" w:hAnsi="Times New Roman" w:cs="Times New Roman"/>
          <w:bCs/>
          <w:vertAlign w:val="superscript"/>
        </w:rPr>
        <w:t>-1</w:t>
      </w:r>
      <w:r w:rsidR="00B978A7" w:rsidRPr="001A7335">
        <w:rPr>
          <w:rFonts w:ascii="Times New Roman" w:hAnsi="Times New Roman" w:cs="Times New Roman"/>
          <w:bCs/>
        </w:rPr>
        <w:t xml:space="preserve">; </w:t>
      </w:r>
      <w:r w:rsidR="008C6575" w:rsidRPr="001A7335">
        <w:rPr>
          <w:rFonts w:ascii="Times New Roman" w:hAnsi="Times New Roman" w:cs="Times New Roman"/>
          <w:bCs/>
        </w:rPr>
        <w:t xml:space="preserve">p </w:t>
      </w:r>
      <w:r w:rsidR="00BF3EBF" w:rsidRPr="001A7335">
        <w:rPr>
          <w:rFonts w:ascii="Times New Roman" w:hAnsi="Times New Roman" w:cs="Times New Roman"/>
          <w:bCs/>
        </w:rPr>
        <w:t xml:space="preserve">&lt;0.001, CI </w:t>
      </w:r>
      <w:r w:rsidR="0052204C" w:rsidRPr="001A7335">
        <w:rPr>
          <w:rFonts w:ascii="Times New Roman" w:hAnsi="Times New Roman" w:cs="Times New Roman"/>
          <w:bCs/>
        </w:rPr>
        <w:t xml:space="preserve">= </w:t>
      </w:r>
      <w:r w:rsidR="00BF3EBF" w:rsidRPr="001A7335">
        <w:rPr>
          <w:rFonts w:ascii="Times New Roman" w:hAnsi="Times New Roman" w:cs="Times New Roman"/>
          <w:bCs/>
        </w:rPr>
        <w:t xml:space="preserve">5.9, </w:t>
      </w:r>
      <w:r w:rsidR="008E1D1F" w:rsidRPr="001A7335">
        <w:rPr>
          <w:rFonts w:ascii="Times New Roman" w:hAnsi="Times New Roman" w:cs="Times New Roman"/>
          <w:bCs/>
        </w:rPr>
        <w:t>2.8</w:t>
      </w:r>
      <w:r w:rsidR="00D56988" w:rsidRPr="001A7335">
        <w:rPr>
          <w:rFonts w:ascii="Times New Roman" w:hAnsi="Times New Roman" w:cs="Times New Roman"/>
          <w:bCs/>
        </w:rPr>
        <w:t xml:space="preserve">, </w:t>
      </w:r>
      <w:r w:rsidR="00F13EBB" w:rsidRPr="001A7335">
        <w:rPr>
          <w:rFonts w:ascii="Times New Roman" w:hAnsi="Times New Roman" w:cs="Times New Roman"/>
          <w:bCs/>
          <w:i/>
        </w:rPr>
        <w:t>d</w:t>
      </w:r>
      <w:r w:rsidR="0035257D" w:rsidRPr="001A7335">
        <w:rPr>
          <w:rFonts w:ascii="Times New Roman" w:hAnsi="Times New Roman" w:cs="Times New Roman"/>
          <w:bCs/>
        </w:rPr>
        <w:t xml:space="preserve"> =</w:t>
      </w:r>
      <w:r w:rsidR="0077751D" w:rsidRPr="001A7335">
        <w:rPr>
          <w:rFonts w:ascii="Times New Roman" w:hAnsi="Times New Roman" w:cs="Times New Roman"/>
          <w:bCs/>
        </w:rPr>
        <w:t>1.78</w:t>
      </w:r>
      <w:r w:rsidR="006F127D" w:rsidRPr="001A7335">
        <w:rPr>
          <w:rFonts w:ascii="Times New Roman" w:hAnsi="Times New Roman" w:cs="Times New Roman"/>
          <w:bCs/>
        </w:rPr>
        <w:t>)</w:t>
      </w:r>
      <w:r w:rsidR="0077751D" w:rsidRPr="001A7335">
        <w:rPr>
          <w:rFonts w:ascii="Times New Roman" w:hAnsi="Times New Roman" w:cs="Times New Roman"/>
          <w:bCs/>
        </w:rPr>
        <w:t xml:space="preserve"> compared to PLA (9.4 ± 2.0 mmol</w:t>
      </w:r>
      <w:r w:rsidR="0077751D" w:rsidRPr="001A7335">
        <w:rPr>
          <w:rFonts w:ascii="Times New Roman" w:hAnsi="Times New Roman" w:cs="Times New Roman"/>
          <w:bCs/>
          <w:vertAlign w:val="superscript"/>
        </w:rPr>
        <w:t>.</w:t>
      </w:r>
      <w:r w:rsidR="0077751D" w:rsidRPr="001A7335">
        <w:rPr>
          <w:rFonts w:ascii="Times New Roman" w:hAnsi="Times New Roman" w:cs="Times New Roman"/>
          <w:bCs/>
        </w:rPr>
        <w:t>l</w:t>
      </w:r>
      <w:r w:rsidR="0077751D" w:rsidRPr="001A7335">
        <w:rPr>
          <w:rFonts w:ascii="Times New Roman" w:hAnsi="Times New Roman" w:cs="Times New Roman"/>
          <w:bCs/>
          <w:vertAlign w:val="superscript"/>
        </w:rPr>
        <w:t>-1</w:t>
      </w:r>
      <w:r w:rsidR="0077751D" w:rsidRPr="001A7335">
        <w:rPr>
          <w:rFonts w:ascii="Times New Roman" w:hAnsi="Times New Roman" w:cs="Times New Roman"/>
          <w:bCs/>
        </w:rPr>
        <w:t>)</w:t>
      </w:r>
      <w:r w:rsidR="00B978A7" w:rsidRPr="001A7335">
        <w:rPr>
          <w:rFonts w:ascii="Times New Roman" w:hAnsi="Times New Roman" w:cs="Times New Roman"/>
          <w:bCs/>
        </w:rPr>
        <w:t xml:space="preserve">. There was no difference between SBC </w:t>
      </w:r>
      <w:r w:rsidR="00002D28" w:rsidRPr="001A7335">
        <w:rPr>
          <w:rFonts w:ascii="Times New Roman" w:hAnsi="Times New Roman" w:cs="Times New Roman"/>
          <w:bCs/>
        </w:rPr>
        <w:t>conditions</w:t>
      </w:r>
      <w:r w:rsidR="0037037E" w:rsidRPr="001A7335">
        <w:rPr>
          <w:rFonts w:ascii="Times New Roman" w:hAnsi="Times New Roman" w:cs="Times New Roman"/>
          <w:bCs/>
        </w:rPr>
        <w:t xml:space="preserve"> (p =</w:t>
      </w:r>
      <w:r w:rsidR="00F6044F" w:rsidRPr="001A7335">
        <w:rPr>
          <w:rFonts w:ascii="Times New Roman" w:hAnsi="Times New Roman" w:cs="Times New Roman"/>
          <w:bCs/>
        </w:rPr>
        <w:t>0.</w:t>
      </w:r>
      <w:r w:rsidR="00264D44" w:rsidRPr="001A7335">
        <w:rPr>
          <w:rFonts w:ascii="Times New Roman" w:hAnsi="Times New Roman" w:cs="Times New Roman"/>
          <w:bCs/>
        </w:rPr>
        <w:t>59</w:t>
      </w:r>
      <w:r w:rsidR="00F6044F" w:rsidRPr="001A7335">
        <w:rPr>
          <w:rFonts w:ascii="Times New Roman" w:hAnsi="Times New Roman" w:cs="Times New Roman"/>
          <w:bCs/>
        </w:rPr>
        <w:t xml:space="preserve">, </w:t>
      </w:r>
      <w:r w:rsidR="00987908" w:rsidRPr="001A7335">
        <w:rPr>
          <w:rFonts w:ascii="Times New Roman" w:hAnsi="Times New Roman" w:cs="Times New Roman"/>
          <w:bCs/>
        </w:rPr>
        <w:t>CI = -</w:t>
      </w:r>
      <w:r w:rsidR="00E75024" w:rsidRPr="001A7335">
        <w:rPr>
          <w:rFonts w:ascii="Times New Roman" w:hAnsi="Times New Roman" w:cs="Times New Roman"/>
          <w:bCs/>
        </w:rPr>
        <w:t>1.2</w:t>
      </w:r>
      <w:r w:rsidR="00987908" w:rsidRPr="001A7335">
        <w:rPr>
          <w:rFonts w:ascii="Times New Roman" w:hAnsi="Times New Roman" w:cs="Times New Roman"/>
          <w:bCs/>
        </w:rPr>
        <w:t xml:space="preserve">, </w:t>
      </w:r>
      <w:r w:rsidR="00E75024" w:rsidRPr="001A7335">
        <w:rPr>
          <w:rFonts w:ascii="Times New Roman" w:hAnsi="Times New Roman" w:cs="Times New Roman"/>
          <w:bCs/>
        </w:rPr>
        <w:t>3.3</w:t>
      </w:r>
      <w:r w:rsidR="00987908" w:rsidRPr="001A7335">
        <w:rPr>
          <w:rFonts w:ascii="Times New Roman" w:hAnsi="Times New Roman" w:cs="Times New Roman"/>
          <w:bCs/>
        </w:rPr>
        <w:t xml:space="preserve">; </w:t>
      </w:r>
      <w:r w:rsidR="00F13EBB" w:rsidRPr="001A7335">
        <w:rPr>
          <w:rFonts w:ascii="Times New Roman" w:hAnsi="Times New Roman" w:cs="Times New Roman"/>
          <w:bCs/>
          <w:i/>
        </w:rPr>
        <w:t>d</w:t>
      </w:r>
      <w:r w:rsidR="0037037E" w:rsidRPr="001A7335">
        <w:rPr>
          <w:rFonts w:ascii="Times New Roman" w:hAnsi="Times New Roman" w:cs="Times New Roman"/>
          <w:bCs/>
        </w:rPr>
        <w:t xml:space="preserve"> =</w:t>
      </w:r>
      <w:r w:rsidR="00F6044F" w:rsidRPr="001A7335">
        <w:rPr>
          <w:rFonts w:ascii="Times New Roman" w:hAnsi="Times New Roman" w:cs="Times New Roman"/>
          <w:bCs/>
        </w:rPr>
        <w:t>0.40</w:t>
      </w:r>
      <w:r w:rsidR="00B978A7" w:rsidRPr="001A7335">
        <w:rPr>
          <w:rFonts w:ascii="Times New Roman" w:hAnsi="Times New Roman" w:cs="Times New Roman"/>
          <w:bCs/>
        </w:rPr>
        <w:t>).</w:t>
      </w:r>
      <w:r w:rsidR="00D5184B" w:rsidRPr="001A7335">
        <w:rPr>
          <w:rFonts w:ascii="Times New Roman" w:hAnsi="Times New Roman" w:cs="Times New Roman"/>
          <w:bCs/>
        </w:rPr>
        <w:t xml:space="preserve"> </w:t>
      </w:r>
      <w:r w:rsidR="00AB1B60" w:rsidRPr="001A7335">
        <w:rPr>
          <w:rFonts w:ascii="Times New Roman" w:hAnsi="Times New Roman" w:cs="Times New Roman"/>
          <w:bCs/>
        </w:rPr>
        <w:t xml:space="preserve">A main effect for time was observed for BLa (p &lt;0.001, </w:t>
      </w:r>
      <w:r w:rsidR="00217DCA" w:rsidRPr="001A7335">
        <w:rPr>
          <w:rFonts w:ascii="Times New Roman" w:hAnsi="Times New Roman" w:cs="Times New Roman"/>
          <w:i/>
          <w:szCs w:val="24"/>
        </w:rPr>
        <w:t>P</w:t>
      </w:r>
      <w:r w:rsidR="00AB1B60" w:rsidRPr="001A7335">
        <w:rPr>
          <w:rFonts w:ascii="Times New Roman" w:hAnsi="Times New Roman" w:cs="Times New Roman"/>
          <w:bCs/>
        </w:rPr>
        <w:t>η</w:t>
      </w:r>
      <w:r w:rsidR="00AB1B60" w:rsidRPr="001A7335">
        <w:rPr>
          <w:rFonts w:ascii="Times New Roman" w:hAnsi="Times New Roman" w:cs="Times New Roman"/>
          <w:bCs/>
          <w:vertAlign w:val="superscript"/>
        </w:rPr>
        <w:t xml:space="preserve">2 </w:t>
      </w:r>
      <w:r w:rsidR="0037037E" w:rsidRPr="001A7335">
        <w:rPr>
          <w:rFonts w:ascii="Times New Roman" w:hAnsi="Times New Roman" w:cs="Times New Roman"/>
          <w:bCs/>
        </w:rPr>
        <w:t>=</w:t>
      </w:r>
      <w:r w:rsidR="00AB1B60" w:rsidRPr="001A7335">
        <w:rPr>
          <w:rFonts w:ascii="Times New Roman" w:hAnsi="Times New Roman" w:cs="Times New Roman"/>
          <w:bCs/>
        </w:rPr>
        <w:t>0.957</w:t>
      </w:r>
      <w:r w:rsidR="0077751D" w:rsidRPr="001A7335">
        <w:rPr>
          <w:rFonts w:ascii="Times New Roman" w:hAnsi="Times New Roman" w:cs="Times New Roman"/>
          <w:bCs/>
        </w:rPr>
        <w:t>) with</w:t>
      </w:r>
      <w:r w:rsidR="00AB1B60" w:rsidRPr="001A7335">
        <w:rPr>
          <w:rFonts w:ascii="Times New Roman" w:hAnsi="Times New Roman" w:cs="Times New Roman"/>
          <w:bCs/>
        </w:rPr>
        <w:t xml:space="preserve"> all conditions </w:t>
      </w:r>
      <w:r w:rsidR="00AD510A" w:rsidRPr="001A7335">
        <w:rPr>
          <w:rFonts w:ascii="Times New Roman" w:hAnsi="Times New Roman" w:cs="Times New Roman"/>
          <w:bCs/>
        </w:rPr>
        <w:t xml:space="preserve">displaying </w:t>
      </w:r>
      <w:r w:rsidR="00AB1B60" w:rsidRPr="001A7335">
        <w:rPr>
          <w:rFonts w:ascii="Times New Roman" w:hAnsi="Times New Roman" w:cs="Times New Roman"/>
          <w:bCs/>
        </w:rPr>
        <w:t xml:space="preserve">greater post-exercise </w:t>
      </w:r>
      <w:r w:rsidR="00AD510A" w:rsidRPr="001A7335">
        <w:rPr>
          <w:rFonts w:ascii="Times New Roman" w:hAnsi="Times New Roman" w:cs="Times New Roman"/>
          <w:bCs/>
        </w:rPr>
        <w:t xml:space="preserve">BLa </w:t>
      </w:r>
      <w:r w:rsidR="00AB1B60" w:rsidRPr="001A7335">
        <w:rPr>
          <w:rFonts w:ascii="Times New Roman" w:hAnsi="Times New Roman" w:cs="Times New Roman"/>
          <w:bCs/>
        </w:rPr>
        <w:t xml:space="preserve">compared to pre-exercise (Figure 4c). </w:t>
      </w:r>
      <w:r w:rsidR="00260DB6" w:rsidRPr="001A7335">
        <w:rPr>
          <w:rFonts w:ascii="Times New Roman" w:hAnsi="Times New Roman" w:cs="Times New Roman"/>
          <w:bCs/>
        </w:rPr>
        <w:t xml:space="preserve">Post-exercise, </w:t>
      </w:r>
      <w:r w:rsidR="00260DB6" w:rsidRPr="001A7335">
        <w:rPr>
          <w:rFonts w:ascii="Times New Roman" w:hAnsi="Times New Roman" w:cs="Times New Roman"/>
        </w:rPr>
        <w:t>a</w:t>
      </w:r>
      <w:r w:rsidR="002E28D5" w:rsidRPr="001A7335">
        <w:rPr>
          <w:rFonts w:ascii="Times New Roman" w:hAnsi="Times New Roman" w:cs="Times New Roman"/>
        </w:rPr>
        <w:t xml:space="preserve"> time </w:t>
      </w:r>
      <w:r w:rsidR="002E28D5" w:rsidRPr="001A7335">
        <w:rPr>
          <w:rFonts w:ascii="Times New Roman" w:hAnsi="Times New Roman" w:cs="Times New Roman"/>
          <w:szCs w:val="24"/>
        </w:rPr>
        <w:t xml:space="preserve">× </w:t>
      </w:r>
      <w:r w:rsidR="004212F7" w:rsidRPr="001A7335">
        <w:rPr>
          <w:rFonts w:ascii="Times New Roman" w:hAnsi="Times New Roman" w:cs="Times New Roman"/>
        </w:rPr>
        <w:t>treatment intera</w:t>
      </w:r>
      <w:r w:rsidR="00236DC0" w:rsidRPr="001A7335">
        <w:rPr>
          <w:rFonts w:ascii="Times New Roman" w:hAnsi="Times New Roman" w:cs="Times New Roman"/>
        </w:rPr>
        <w:t xml:space="preserve">ction was observed for BLa (p </w:t>
      </w:r>
      <w:r w:rsidR="004212F7" w:rsidRPr="001A7335">
        <w:rPr>
          <w:rFonts w:ascii="Times New Roman" w:hAnsi="Times New Roman" w:cs="Times New Roman"/>
        </w:rPr>
        <w:t xml:space="preserve">&lt;0.001, </w:t>
      </w:r>
      <w:r w:rsidR="00217DCA" w:rsidRPr="001A7335">
        <w:rPr>
          <w:rFonts w:ascii="Times New Roman" w:hAnsi="Times New Roman" w:cs="Times New Roman"/>
          <w:i/>
          <w:szCs w:val="24"/>
        </w:rPr>
        <w:t>P</w:t>
      </w:r>
      <w:r w:rsidR="00D5184B" w:rsidRPr="001A7335">
        <w:rPr>
          <w:rFonts w:ascii="Times New Roman" w:hAnsi="Times New Roman" w:cs="Times New Roman"/>
          <w:bCs/>
        </w:rPr>
        <w:t>η</w:t>
      </w:r>
      <w:r w:rsidR="00D5184B" w:rsidRPr="001A7335">
        <w:rPr>
          <w:rFonts w:ascii="Times New Roman" w:hAnsi="Times New Roman" w:cs="Times New Roman"/>
          <w:bCs/>
          <w:vertAlign w:val="superscript"/>
        </w:rPr>
        <w:t>2</w:t>
      </w:r>
      <w:r w:rsidR="0037037E" w:rsidRPr="001A7335">
        <w:rPr>
          <w:rFonts w:ascii="Times New Roman" w:hAnsi="Times New Roman" w:cs="Times New Roman"/>
          <w:bCs/>
        </w:rPr>
        <w:t xml:space="preserve"> =</w:t>
      </w:r>
      <w:r w:rsidR="00D5184B" w:rsidRPr="001A7335">
        <w:rPr>
          <w:rFonts w:ascii="Times New Roman" w:hAnsi="Times New Roman" w:cs="Times New Roman"/>
          <w:bCs/>
        </w:rPr>
        <w:t>0.577</w:t>
      </w:r>
      <w:r w:rsidR="004212F7" w:rsidRPr="001A7335">
        <w:rPr>
          <w:rFonts w:ascii="Times New Roman" w:hAnsi="Times New Roman" w:cs="Times New Roman"/>
          <w:bCs/>
        </w:rPr>
        <w:t>)</w:t>
      </w:r>
      <w:r w:rsidR="00B32B9C" w:rsidRPr="001A7335">
        <w:rPr>
          <w:rFonts w:ascii="Times New Roman" w:hAnsi="Times New Roman" w:cs="Times New Roman"/>
          <w:bCs/>
        </w:rPr>
        <w:t xml:space="preserve"> </w:t>
      </w:r>
      <w:r w:rsidR="00234562" w:rsidRPr="001A7335">
        <w:rPr>
          <w:rFonts w:ascii="Times New Roman" w:hAnsi="Times New Roman" w:cs="Times New Roman"/>
          <w:bCs/>
        </w:rPr>
        <w:t xml:space="preserve">as </w:t>
      </w:r>
      <w:r w:rsidR="00DF6D0B" w:rsidRPr="001A7335">
        <w:rPr>
          <w:rFonts w:ascii="Times New Roman" w:hAnsi="Times New Roman" w:cs="Times New Roman"/>
          <w:bCs/>
        </w:rPr>
        <w:t xml:space="preserve">SBC2 </w:t>
      </w:r>
      <w:r w:rsidR="00C30D0A" w:rsidRPr="001A7335">
        <w:rPr>
          <w:rFonts w:ascii="Times New Roman" w:hAnsi="Times New Roman" w:cs="Times New Roman"/>
          <w:bCs/>
        </w:rPr>
        <w:t xml:space="preserve">was +3.7 </w:t>
      </w:r>
      <w:r w:rsidR="00C30D0A" w:rsidRPr="001A7335">
        <w:rPr>
          <w:rFonts w:ascii="Times New Roman" w:hAnsi="Times New Roman" w:cs="Times New Roman"/>
          <w:bCs/>
        </w:rPr>
        <w:lastRenderedPageBreak/>
        <w:t>± 2.8 mmol</w:t>
      </w:r>
      <w:r w:rsidR="00C30D0A" w:rsidRPr="001A7335">
        <w:rPr>
          <w:rFonts w:ascii="Times New Roman" w:hAnsi="Times New Roman" w:cs="Times New Roman"/>
          <w:bCs/>
          <w:vertAlign w:val="superscript"/>
        </w:rPr>
        <w:t>.</w:t>
      </w:r>
      <w:r w:rsidR="00C30D0A" w:rsidRPr="001A7335">
        <w:rPr>
          <w:rFonts w:ascii="Times New Roman" w:hAnsi="Times New Roman" w:cs="Times New Roman"/>
          <w:bCs/>
        </w:rPr>
        <w:t>l</w:t>
      </w:r>
      <w:r w:rsidR="00C30D0A" w:rsidRPr="001A7335">
        <w:rPr>
          <w:rFonts w:ascii="Times New Roman" w:hAnsi="Times New Roman" w:cs="Times New Roman"/>
          <w:bCs/>
          <w:vertAlign w:val="superscript"/>
        </w:rPr>
        <w:t>-1</w:t>
      </w:r>
      <w:r w:rsidR="00C30D0A" w:rsidRPr="001A7335">
        <w:rPr>
          <w:rFonts w:ascii="Times New Roman" w:hAnsi="Times New Roman" w:cs="Times New Roman"/>
          <w:bCs/>
        </w:rPr>
        <w:t xml:space="preserve"> (</w:t>
      </w:r>
      <w:r w:rsidR="00B36185" w:rsidRPr="001A7335">
        <w:rPr>
          <w:rFonts w:ascii="Times New Roman" w:hAnsi="Times New Roman" w:cs="Times New Roman"/>
          <w:bCs/>
        </w:rPr>
        <w:t>+</w:t>
      </w:r>
      <w:r w:rsidR="00C30D0A" w:rsidRPr="001A7335">
        <w:rPr>
          <w:rFonts w:ascii="Times New Roman" w:hAnsi="Times New Roman" w:cs="Times New Roman"/>
          <w:bCs/>
        </w:rPr>
        <w:t xml:space="preserve">22.5%) greater than PLA </w:t>
      </w:r>
      <w:r w:rsidR="00DF6D0B" w:rsidRPr="001A7335">
        <w:rPr>
          <w:rFonts w:ascii="Times New Roman" w:hAnsi="Times New Roman" w:cs="Times New Roman"/>
          <w:bCs/>
        </w:rPr>
        <w:t>(</w:t>
      </w:r>
      <w:r w:rsidR="00C30D0A" w:rsidRPr="001A7335">
        <w:rPr>
          <w:rFonts w:ascii="Times New Roman" w:hAnsi="Times New Roman" w:cs="Times New Roman"/>
          <w:bCs/>
        </w:rPr>
        <w:t>16.1 ± 3.4 vs. 12.5 ± 2.7 mmol</w:t>
      </w:r>
      <w:r w:rsidR="00C30D0A" w:rsidRPr="001A7335">
        <w:rPr>
          <w:rFonts w:ascii="Times New Roman" w:hAnsi="Times New Roman" w:cs="Times New Roman"/>
          <w:bCs/>
          <w:vertAlign w:val="superscript"/>
        </w:rPr>
        <w:t>.</w:t>
      </w:r>
      <w:r w:rsidR="00C30D0A" w:rsidRPr="001A7335">
        <w:rPr>
          <w:rFonts w:ascii="Times New Roman" w:hAnsi="Times New Roman" w:cs="Times New Roman"/>
          <w:bCs/>
        </w:rPr>
        <w:t>l</w:t>
      </w:r>
      <w:r w:rsidR="00C30D0A" w:rsidRPr="001A7335">
        <w:rPr>
          <w:rFonts w:ascii="Times New Roman" w:hAnsi="Times New Roman" w:cs="Times New Roman"/>
          <w:bCs/>
          <w:vertAlign w:val="superscript"/>
        </w:rPr>
        <w:t>-1</w:t>
      </w:r>
      <w:r w:rsidR="0037037E" w:rsidRPr="001A7335">
        <w:rPr>
          <w:rFonts w:ascii="Times New Roman" w:hAnsi="Times New Roman" w:cs="Times New Roman"/>
          <w:bCs/>
        </w:rPr>
        <w:t>, p =</w:t>
      </w:r>
      <w:r w:rsidR="00DF6D0B" w:rsidRPr="001A7335">
        <w:rPr>
          <w:rFonts w:ascii="Times New Roman" w:hAnsi="Times New Roman" w:cs="Times New Roman"/>
          <w:bCs/>
        </w:rPr>
        <w:t xml:space="preserve">0.006, CI = 1.1, 5.8, </w:t>
      </w:r>
      <w:r w:rsidR="00F13EBB" w:rsidRPr="001A7335">
        <w:rPr>
          <w:rFonts w:ascii="Times New Roman" w:hAnsi="Times New Roman" w:cs="Times New Roman"/>
          <w:bCs/>
          <w:i/>
        </w:rPr>
        <w:t>d</w:t>
      </w:r>
      <w:r w:rsidR="0037037E" w:rsidRPr="001A7335">
        <w:rPr>
          <w:rFonts w:ascii="Times New Roman" w:hAnsi="Times New Roman" w:cs="Times New Roman"/>
          <w:bCs/>
        </w:rPr>
        <w:t xml:space="preserve"> =</w:t>
      </w:r>
      <w:r w:rsidR="00C30D0A" w:rsidRPr="001A7335">
        <w:rPr>
          <w:rFonts w:ascii="Times New Roman" w:hAnsi="Times New Roman" w:cs="Times New Roman"/>
          <w:bCs/>
        </w:rPr>
        <w:t>1.13</w:t>
      </w:r>
      <w:r w:rsidR="00DF6D0B" w:rsidRPr="001A7335">
        <w:rPr>
          <w:rFonts w:ascii="Times New Roman" w:hAnsi="Times New Roman" w:cs="Times New Roman"/>
          <w:bCs/>
        </w:rPr>
        <w:t xml:space="preserve">; </w:t>
      </w:r>
      <w:r w:rsidR="002E68A7" w:rsidRPr="001A7335">
        <w:rPr>
          <w:rFonts w:ascii="Times New Roman" w:hAnsi="Times New Roman" w:cs="Times New Roman"/>
          <w:bCs/>
        </w:rPr>
        <w:t xml:space="preserve">Figure 4c), with SBC3 </w:t>
      </w:r>
      <w:r w:rsidR="00C30D0A" w:rsidRPr="001A7335">
        <w:rPr>
          <w:rFonts w:ascii="Times New Roman" w:hAnsi="Times New Roman" w:cs="Times New Roman"/>
          <w:bCs/>
        </w:rPr>
        <w:t>greater</w:t>
      </w:r>
      <w:r w:rsidR="002E68A7" w:rsidRPr="001A7335">
        <w:rPr>
          <w:rFonts w:ascii="Times New Roman" w:hAnsi="Times New Roman" w:cs="Times New Roman"/>
          <w:bCs/>
        </w:rPr>
        <w:t xml:space="preserve"> by +3.7 ± 2.4 mmol</w:t>
      </w:r>
      <w:r w:rsidR="002E68A7" w:rsidRPr="001A7335">
        <w:rPr>
          <w:rFonts w:ascii="Times New Roman" w:hAnsi="Times New Roman" w:cs="Times New Roman"/>
          <w:bCs/>
          <w:vertAlign w:val="superscript"/>
        </w:rPr>
        <w:t>.</w:t>
      </w:r>
      <w:r w:rsidR="002E68A7" w:rsidRPr="001A7335">
        <w:rPr>
          <w:rFonts w:ascii="Times New Roman" w:hAnsi="Times New Roman" w:cs="Times New Roman"/>
          <w:bCs/>
        </w:rPr>
        <w:t>l</w:t>
      </w:r>
      <w:r w:rsidR="002E68A7" w:rsidRPr="001A7335">
        <w:rPr>
          <w:rFonts w:ascii="Times New Roman" w:hAnsi="Times New Roman" w:cs="Times New Roman"/>
          <w:bCs/>
          <w:vertAlign w:val="superscript"/>
        </w:rPr>
        <w:t>-1</w:t>
      </w:r>
      <w:r w:rsidR="002E68A7" w:rsidRPr="001A7335">
        <w:rPr>
          <w:rFonts w:ascii="Times New Roman" w:hAnsi="Times New Roman" w:cs="Times New Roman"/>
          <w:bCs/>
        </w:rPr>
        <w:t xml:space="preserve"> (+22.7%) </w:t>
      </w:r>
      <w:r w:rsidR="00C30D0A" w:rsidRPr="001A7335">
        <w:rPr>
          <w:rFonts w:ascii="Times New Roman" w:hAnsi="Times New Roman" w:cs="Times New Roman"/>
          <w:bCs/>
        </w:rPr>
        <w:t xml:space="preserve"> </w:t>
      </w:r>
      <w:r w:rsidR="00DF6D0B" w:rsidRPr="001A7335">
        <w:rPr>
          <w:rFonts w:ascii="Times New Roman" w:hAnsi="Times New Roman" w:cs="Times New Roman"/>
          <w:bCs/>
        </w:rPr>
        <w:t>(</w:t>
      </w:r>
      <w:r w:rsidR="00C30D0A" w:rsidRPr="001A7335">
        <w:rPr>
          <w:rFonts w:ascii="Times New Roman" w:hAnsi="Times New Roman" w:cs="Times New Roman"/>
          <w:bCs/>
        </w:rPr>
        <w:t>16.1 ± 3.4 mmol</w:t>
      </w:r>
      <w:r w:rsidR="00C30D0A" w:rsidRPr="001A7335">
        <w:rPr>
          <w:rFonts w:ascii="Times New Roman" w:hAnsi="Times New Roman" w:cs="Times New Roman"/>
          <w:bCs/>
          <w:vertAlign w:val="superscript"/>
        </w:rPr>
        <w:t>.</w:t>
      </w:r>
      <w:r w:rsidR="00C30D0A" w:rsidRPr="001A7335">
        <w:rPr>
          <w:rFonts w:ascii="Times New Roman" w:hAnsi="Times New Roman" w:cs="Times New Roman"/>
          <w:bCs/>
        </w:rPr>
        <w:t>l</w:t>
      </w:r>
      <w:r w:rsidR="00C30D0A" w:rsidRPr="001A7335">
        <w:rPr>
          <w:rFonts w:ascii="Times New Roman" w:hAnsi="Times New Roman" w:cs="Times New Roman"/>
          <w:bCs/>
          <w:vertAlign w:val="superscript"/>
        </w:rPr>
        <w:t>-1</w:t>
      </w:r>
      <w:r w:rsidR="00C30D0A" w:rsidRPr="001A7335">
        <w:rPr>
          <w:rFonts w:ascii="Times New Roman" w:hAnsi="Times New Roman" w:cs="Times New Roman"/>
          <w:bCs/>
        </w:rPr>
        <w:t xml:space="preserve">; </w:t>
      </w:r>
      <w:r w:rsidR="00DF6D0B" w:rsidRPr="001A7335">
        <w:rPr>
          <w:rFonts w:ascii="Times New Roman" w:hAnsi="Times New Roman" w:cs="Times New Roman"/>
          <w:bCs/>
        </w:rPr>
        <w:t xml:space="preserve">p </w:t>
      </w:r>
      <w:r w:rsidR="0037037E" w:rsidRPr="001A7335">
        <w:rPr>
          <w:rFonts w:ascii="Times New Roman" w:hAnsi="Times New Roman" w:cs="Times New Roman"/>
          <w:bCs/>
        </w:rPr>
        <w:t>=</w:t>
      </w:r>
      <w:r w:rsidR="00DF6D0B" w:rsidRPr="001A7335">
        <w:rPr>
          <w:rFonts w:ascii="Times New Roman" w:hAnsi="Times New Roman" w:cs="Times New Roman"/>
          <w:bCs/>
        </w:rPr>
        <w:t xml:space="preserve">0.002, CI = 1.5, 5.8, </w:t>
      </w:r>
      <w:r w:rsidR="00F13EBB" w:rsidRPr="001A7335">
        <w:rPr>
          <w:rFonts w:ascii="Times New Roman" w:hAnsi="Times New Roman" w:cs="Times New Roman"/>
          <w:bCs/>
          <w:i/>
        </w:rPr>
        <w:t>d</w:t>
      </w:r>
      <w:r w:rsidR="0037037E" w:rsidRPr="001A7335">
        <w:rPr>
          <w:rFonts w:ascii="Times New Roman" w:hAnsi="Times New Roman" w:cs="Times New Roman"/>
          <w:bCs/>
        </w:rPr>
        <w:t xml:space="preserve"> =</w:t>
      </w:r>
      <w:r w:rsidR="00C30D0A" w:rsidRPr="001A7335">
        <w:rPr>
          <w:rFonts w:ascii="Times New Roman" w:hAnsi="Times New Roman" w:cs="Times New Roman"/>
          <w:bCs/>
        </w:rPr>
        <w:t>1.13</w:t>
      </w:r>
      <w:r w:rsidR="00C85410" w:rsidRPr="001A7335">
        <w:rPr>
          <w:rFonts w:ascii="Times New Roman" w:hAnsi="Times New Roman" w:cs="Times New Roman"/>
          <w:bCs/>
        </w:rPr>
        <w:t>)</w:t>
      </w:r>
      <w:r w:rsidR="00BD33CA" w:rsidRPr="001A7335">
        <w:rPr>
          <w:rFonts w:ascii="Times New Roman" w:hAnsi="Times New Roman" w:cs="Times New Roman"/>
          <w:bCs/>
        </w:rPr>
        <w:t xml:space="preserve">. </w:t>
      </w:r>
      <w:r w:rsidR="006A2DA6" w:rsidRPr="001A7335">
        <w:rPr>
          <w:rFonts w:ascii="Times New Roman" w:hAnsi="Times New Roman" w:cs="Times New Roman"/>
          <w:bCs/>
        </w:rPr>
        <w:t>No differences</w:t>
      </w:r>
      <w:r w:rsidR="0037645A" w:rsidRPr="001A7335">
        <w:rPr>
          <w:rFonts w:ascii="Times New Roman" w:hAnsi="Times New Roman" w:cs="Times New Roman"/>
          <w:bCs/>
        </w:rPr>
        <w:t xml:space="preserve"> between SBC </w:t>
      </w:r>
      <w:r w:rsidR="00002D28" w:rsidRPr="001A7335">
        <w:rPr>
          <w:rFonts w:ascii="Times New Roman" w:hAnsi="Times New Roman" w:cs="Times New Roman"/>
          <w:bCs/>
        </w:rPr>
        <w:t>conditions</w:t>
      </w:r>
      <w:r w:rsidR="0037645A" w:rsidRPr="001A7335">
        <w:rPr>
          <w:rFonts w:ascii="Times New Roman" w:hAnsi="Times New Roman" w:cs="Times New Roman"/>
          <w:bCs/>
        </w:rPr>
        <w:t xml:space="preserve"> were </w:t>
      </w:r>
      <w:r w:rsidR="003E70D0" w:rsidRPr="001A7335">
        <w:rPr>
          <w:rFonts w:ascii="Times New Roman" w:hAnsi="Times New Roman" w:cs="Times New Roman"/>
          <w:bCs/>
        </w:rPr>
        <w:t xml:space="preserve">evident </w:t>
      </w:r>
      <w:r w:rsidR="0037645A" w:rsidRPr="001A7335">
        <w:rPr>
          <w:rFonts w:ascii="Times New Roman" w:hAnsi="Times New Roman" w:cs="Times New Roman"/>
          <w:bCs/>
        </w:rPr>
        <w:t xml:space="preserve">for </w:t>
      </w:r>
      <w:r w:rsidR="00F6044F" w:rsidRPr="001A7335">
        <w:rPr>
          <w:rFonts w:ascii="Times New Roman" w:hAnsi="Times New Roman" w:cs="Times New Roman"/>
          <w:bCs/>
        </w:rPr>
        <w:t xml:space="preserve">post-exercise BLa </w:t>
      </w:r>
      <w:r w:rsidR="0037037E" w:rsidRPr="001A7335">
        <w:rPr>
          <w:rFonts w:ascii="Times New Roman" w:hAnsi="Times New Roman" w:cs="Times New Roman"/>
          <w:bCs/>
        </w:rPr>
        <w:t>(p =</w:t>
      </w:r>
      <w:r w:rsidR="00264D44" w:rsidRPr="001A7335">
        <w:rPr>
          <w:rFonts w:ascii="Times New Roman" w:hAnsi="Times New Roman" w:cs="Times New Roman"/>
          <w:bCs/>
        </w:rPr>
        <w:t>0.61</w:t>
      </w:r>
      <w:r w:rsidR="00D5184B" w:rsidRPr="001A7335">
        <w:rPr>
          <w:rFonts w:ascii="Times New Roman" w:hAnsi="Times New Roman" w:cs="Times New Roman"/>
          <w:bCs/>
        </w:rPr>
        <w:t xml:space="preserve">, </w:t>
      </w:r>
      <w:r w:rsidR="00E75024" w:rsidRPr="001A7335">
        <w:rPr>
          <w:rFonts w:ascii="Times New Roman" w:hAnsi="Times New Roman" w:cs="Times New Roman"/>
          <w:bCs/>
        </w:rPr>
        <w:t>CI = -2.3, 2.2</w:t>
      </w:r>
      <w:r w:rsidR="008E76B1" w:rsidRPr="001A7335">
        <w:rPr>
          <w:rFonts w:ascii="Times New Roman" w:hAnsi="Times New Roman" w:cs="Times New Roman"/>
          <w:bCs/>
        </w:rPr>
        <w:t xml:space="preserve">; </w:t>
      </w:r>
      <w:r w:rsidR="00F13EBB" w:rsidRPr="001A7335">
        <w:rPr>
          <w:rFonts w:ascii="Times New Roman" w:hAnsi="Times New Roman" w:cs="Times New Roman"/>
          <w:bCs/>
          <w:i/>
        </w:rPr>
        <w:t>d</w:t>
      </w:r>
      <w:r w:rsidR="0037037E" w:rsidRPr="001A7335">
        <w:rPr>
          <w:rFonts w:ascii="Times New Roman" w:hAnsi="Times New Roman" w:cs="Times New Roman"/>
          <w:bCs/>
        </w:rPr>
        <w:t xml:space="preserve"> =</w:t>
      </w:r>
      <w:r w:rsidR="00F6044F" w:rsidRPr="001A7335">
        <w:rPr>
          <w:rFonts w:ascii="Times New Roman" w:hAnsi="Times New Roman" w:cs="Times New Roman"/>
          <w:bCs/>
        </w:rPr>
        <w:t>0.01</w:t>
      </w:r>
      <w:r w:rsidR="002E4155" w:rsidRPr="001A7335">
        <w:rPr>
          <w:rFonts w:ascii="Times New Roman" w:hAnsi="Times New Roman" w:cs="Times New Roman"/>
          <w:bCs/>
        </w:rPr>
        <w:t>)</w:t>
      </w:r>
      <w:r w:rsidR="006A2DA6" w:rsidRPr="001A7335">
        <w:rPr>
          <w:rFonts w:ascii="Times New Roman" w:hAnsi="Times New Roman" w:cs="Times New Roman"/>
          <w:bCs/>
        </w:rPr>
        <w:t xml:space="preserve">. </w:t>
      </w:r>
    </w:p>
    <w:p w14:paraId="5E0DF056" w14:textId="77777777" w:rsidR="00191F33" w:rsidRPr="001A7335" w:rsidRDefault="00191F33" w:rsidP="00C371F8">
      <w:pPr>
        <w:pStyle w:val="NoSpacing"/>
        <w:spacing w:line="480" w:lineRule="auto"/>
        <w:jc w:val="both"/>
        <w:rPr>
          <w:rFonts w:ascii="Times New Roman" w:hAnsi="Times New Roman" w:cs="Times New Roman"/>
          <w:bCs/>
        </w:rPr>
      </w:pPr>
    </w:p>
    <w:p w14:paraId="64EC884A" w14:textId="52A573F7" w:rsidR="000D5502" w:rsidRPr="001A7335" w:rsidRDefault="000D5502" w:rsidP="00C371F8">
      <w:pPr>
        <w:pStyle w:val="NoSpacing"/>
        <w:spacing w:line="480" w:lineRule="auto"/>
        <w:jc w:val="both"/>
        <w:rPr>
          <w:rFonts w:ascii="Times New Roman" w:hAnsi="Times New Roman" w:cs="Times New Roman"/>
          <w:bCs/>
        </w:rPr>
      </w:pPr>
      <w:r w:rsidRPr="001A7335">
        <w:rPr>
          <w:rFonts w:ascii="Times New Roman" w:hAnsi="Times New Roman" w:cs="Times New Roman"/>
          <w:bCs/>
        </w:rPr>
        <w:t>*Figure 4 near here**</w:t>
      </w:r>
    </w:p>
    <w:p w14:paraId="373AD5BD" w14:textId="77777777" w:rsidR="000D5502" w:rsidRPr="001A7335" w:rsidRDefault="000D5502" w:rsidP="00C371F8">
      <w:pPr>
        <w:pStyle w:val="NoSpacing"/>
        <w:spacing w:line="480" w:lineRule="auto"/>
        <w:jc w:val="both"/>
        <w:rPr>
          <w:rFonts w:ascii="Times New Roman" w:hAnsi="Times New Roman" w:cs="Times New Roman"/>
          <w:bCs/>
        </w:rPr>
      </w:pPr>
    </w:p>
    <w:p w14:paraId="360B40F8" w14:textId="48B55E56" w:rsidR="005A667E" w:rsidRPr="001A7335" w:rsidRDefault="005A667E" w:rsidP="00C371F8">
      <w:pPr>
        <w:pStyle w:val="NoSpacing"/>
        <w:spacing w:line="480" w:lineRule="auto"/>
        <w:jc w:val="both"/>
        <w:rPr>
          <w:rFonts w:ascii="Times New Roman" w:hAnsi="Times New Roman" w:cs="Times New Roman"/>
          <w:b/>
          <w:bCs/>
          <w:i/>
        </w:rPr>
      </w:pPr>
      <w:r w:rsidRPr="001A7335">
        <w:rPr>
          <w:rFonts w:ascii="Times New Roman" w:hAnsi="Times New Roman" w:cs="Times New Roman"/>
          <w:b/>
          <w:bCs/>
          <w:i/>
        </w:rPr>
        <w:t xml:space="preserve">Gastrointestinal (GI) discomfort </w:t>
      </w:r>
    </w:p>
    <w:p w14:paraId="0FCB51AC" w14:textId="0313D3FC" w:rsidR="00F379FE" w:rsidRPr="001A7335" w:rsidRDefault="005A667E" w:rsidP="00C371F8">
      <w:pPr>
        <w:pStyle w:val="NoSpacing"/>
        <w:spacing w:line="480" w:lineRule="auto"/>
        <w:jc w:val="both"/>
        <w:rPr>
          <w:rFonts w:ascii="Times New Roman" w:hAnsi="Times New Roman" w:cs="Times New Roman"/>
          <w:bCs/>
        </w:rPr>
      </w:pPr>
      <w:r w:rsidRPr="001A7335">
        <w:rPr>
          <w:rFonts w:ascii="Times New Roman" w:hAnsi="Times New Roman" w:cs="Times New Roman"/>
          <w:bCs/>
        </w:rPr>
        <w:t>Four participants reported symptoms of belching and stomach bloating in SBC</w:t>
      </w:r>
      <w:r w:rsidR="00F87268" w:rsidRPr="001A7335">
        <w:rPr>
          <w:rFonts w:ascii="Times New Roman" w:hAnsi="Times New Roman" w:cs="Times New Roman"/>
          <w:bCs/>
        </w:rPr>
        <w:t xml:space="preserve">2, </w:t>
      </w:r>
      <w:r w:rsidR="00AE7013" w:rsidRPr="001A7335">
        <w:rPr>
          <w:rFonts w:ascii="Times New Roman" w:hAnsi="Times New Roman" w:cs="Times New Roman"/>
          <w:bCs/>
        </w:rPr>
        <w:t xml:space="preserve">compared to </w:t>
      </w:r>
      <w:r w:rsidR="00CF35DE" w:rsidRPr="001A7335">
        <w:rPr>
          <w:rFonts w:ascii="Times New Roman" w:hAnsi="Times New Roman" w:cs="Times New Roman"/>
          <w:bCs/>
        </w:rPr>
        <w:t>seven</w:t>
      </w:r>
      <w:r w:rsidR="00AE7013" w:rsidRPr="001A7335">
        <w:rPr>
          <w:rFonts w:ascii="Times New Roman" w:hAnsi="Times New Roman" w:cs="Times New Roman"/>
          <w:bCs/>
        </w:rPr>
        <w:t xml:space="preserve"> participants reporting</w:t>
      </w:r>
      <w:r w:rsidR="00F87268" w:rsidRPr="001A7335">
        <w:rPr>
          <w:rFonts w:ascii="Times New Roman" w:hAnsi="Times New Roman" w:cs="Times New Roman"/>
          <w:bCs/>
        </w:rPr>
        <w:t xml:space="preserve"> symptoms of belching, stomach cramp, bowel urgency and diarrhoea </w:t>
      </w:r>
      <w:r w:rsidR="000E6AB8" w:rsidRPr="001A7335">
        <w:rPr>
          <w:rFonts w:ascii="Times New Roman" w:hAnsi="Times New Roman" w:cs="Times New Roman"/>
          <w:bCs/>
        </w:rPr>
        <w:t>in SBC3</w:t>
      </w:r>
      <w:r w:rsidR="00F87268" w:rsidRPr="001A7335">
        <w:rPr>
          <w:rFonts w:ascii="Times New Roman" w:hAnsi="Times New Roman" w:cs="Times New Roman"/>
          <w:bCs/>
        </w:rPr>
        <w:t xml:space="preserve">. </w:t>
      </w:r>
      <w:r w:rsidR="006C0C05" w:rsidRPr="001A7335">
        <w:rPr>
          <w:rFonts w:ascii="Times New Roman" w:hAnsi="Times New Roman" w:cs="Times New Roman"/>
          <w:bCs/>
        </w:rPr>
        <w:t xml:space="preserve">There was no significant difference </w:t>
      </w:r>
      <w:r w:rsidR="00832D8F" w:rsidRPr="001A7335">
        <w:rPr>
          <w:rFonts w:ascii="Times New Roman" w:hAnsi="Times New Roman" w:cs="Times New Roman"/>
          <w:bCs/>
        </w:rPr>
        <w:t xml:space="preserve">in severity of GI discomfort </w:t>
      </w:r>
      <w:r w:rsidR="008225B3" w:rsidRPr="001A7335">
        <w:rPr>
          <w:rFonts w:ascii="Times New Roman" w:hAnsi="Times New Roman" w:cs="Times New Roman"/>
          <w:bCs/>
        </w:rPr>
        <w:t>between SBC</w:t>
      </w:r>
      <w:r w:rsidR="00F379FE" w:rsidRPr="001A7335">
        <w:rPr>
          <w:rFonts w:ascii="Times New Roman" w:hAnsi="Times New Roman" w:cs="Times New Roman"/>
          <w:bCs/>
        </w:rPr>
        <w:t xml:space="preserve"> treatments</w:t>
      </w:r>
      <w:r w:rsidR="008225B3" w:rsidRPr="001A7335">
        <w:rPr>
          <w:rFonts w:ascii="Times New Roman" w:hAnsi="Times New Roman" w:cs="Times New Roman"/>
          <w:bCs/>
        </w:rPr>
        <w:t xml:space="preserve"> (SBC2 =1.4 ± 1.5 vs. SBC3 =</w:t>
      </w:r>
      <w:r w:rsidR="006C0C05" w:rsidRPr="001A7335">
        <w:rPr>
          <w:rFonts w:ascii="Times New Roman" w:hAnsi="Times New Roman" w:cs="Times New Roman"/>
          <w:bCs/>
        </w:rPr>
        <w:t xml:space="preserve">4.6 </w:t>
      </w:r>
      <w:r w:rsidR="00F47E2F" w:rsidRPr="001A7335">
        <w:rPr>
          <w:rFonts w:ascii="Times New Roman" w:hAnsi="Times New Roman" w:cs="Times New Roman"/>
          <w:bCs/>
        </w:rPr>
        <w:t>± 3.6; p =</w:t>
      </w:r>
      <w:r w:rsidR="00264D44" w:rsidRPr="001A7335">
        <w:rPr>
          <w:rFonts w:ascii="Times New Roman" w:hAnsi="Times New Roman" w:cs="Times New Roman"/>
          <w:bCs/>
        </w:rPr>
        <w:t>0.10</w:t>
      </w:r>
      <w:r w:rsidR="006C0C05" w:rsidRPr="001A7335">
        <w:rPr>
          <w:rFonts w:ascii="Times New Roman" w:hAnsi="Times New Roman" w:cs="Times New Roman"/>
          <w:bCs/>
        </w:rPr>
        <w:t xml:space="preserve">), although a large effect size </w:t>
      </w:r>
      <w:r w:rsidR="00875151" w:rsidRPr="001A7335">
        <w:rPr>
          <w:rFonts w:ascii="Times New Roman" w:hAnsi="Times New Roman" w:cs="Times New Roman"/>
          <w:bCs/>
        </w:rPr>
        <w:t xml:space="preserve">was evident </w:t>
      </w:r>
      <w:r w:rsidR="006C0C05" w:rsidRPr="001A7335">
        <w:rPr>
          <w:rFonts w:ascii="Times New Roman" w:hAnsi="Times New Roman" w:cs="Times New Roman"/>
          <w:bCs/>
        </w:rPr>
        <w:t>(</w:t>
      </w:r>
      <w:r w:rsidR="006C0C05" w:rsidRPr="001A7335">
        <w:rPr>
          <w:rFonts w:ascii="Times New Roman" w:hAnsi="Times New Roman" w:cs="Times New Roman"/>
          <w:bCs/>
          <w:i/>
        </w:rPr>
        <w:t>d</w:t>
      </w:r>
      <w:r w:rsidR="00F47E2F" w:rsidRPr="001A7335">
        <w:rPr>
          <w:rFonts w:ascii="Times New Roman" w:hAnsi="Times New Roman" w:cs="Times New Roman"/>
          <w:bCs/>
          <w:i/>
        </w:rPr>
        <w:t xml:space="preserve"> =</w:t>
      </w:r>
      <w:r w:rsidR="006C0C05" w:rsidRPr="001A7335">
        <w:rPr>
          <w:rFonts w:ascii="Times New Roman" w:hAnsi="Times New Roman" w:cs="Times New Roman"/>
          <w:bCs/>
        </w:rPr>
        <w:t xml:space="preserve">0.88). </w:t>
      </w:r>
      <w:r w:rsidR="00F379FE" w:rsidRPr="001A7335">
        <w:rPr>
          <w:rFonts w:ascii="Times New Roman" w:hAnsi="Times New Roman" w:cs="Times New Roman"/>
          <w:bCs/>
        </w:rPr>
        <w:t>Similarly, time to peak GI discomfort was not significantly different between SBC treatments (SBC2 =20 ± 24 vs. SBC =43 ± 31min, p =0.13), although revealed a large effect size (</w:t>
      </w:r>
      <w:r w:rsidR="00F379FE" w:rsidRPr="001A7335">
        <w:rPr>
          <w:rFonts w:ascii="Times New Roman" w:hAnsi="Times New Roman" w:cs="Times New Roman"/>
          <w:bCs/>
          <w:i/>
        </w:rPr>
        <w:t xml:space="preserve">d </w:t>
      </w:r>
      <w:r w:rsidR="00F379FE" w:rsidRPr="001A7335">
        <w:rPr>
          <w:rFonts w:ascii="Times New Roman" w:hAnsi="Times New Roman" w:cs="Times New Roman"/>
          <w:bCs/>
        </w:rPr>
        <w:t xml:space="preserve"> =0.80). </w:t>
      </w:r>
    </w:p>
    <w:p w14:paraId="5C3AE04F" w14:textId="77777777" w:rsidR="00F379FE" w:rsidRPr="001A7335" w:rsidRDefault="00F379FE" w:rsidP="00C371F8">
      <w:pPr>
        <w:pStyle w:val="NoSpacing"/>
        <w:spacing w:line="480" w:lineRule="auto"/>
        <w:jc w:val="both"/>
        <w:rPr>
          <w:rFonts w:ascii="Times New Roman" w:hAnsi="Times New Roman" w:cs="Times New Roman"/>
          <w:bCs/>
        </w:rPr>
      </w:pPr>
    </w:p>
    <w:p w14:paraId="62FB9393" w14:textId="281F34FF" w:rsidR="00DB2DA0" w:rsidRPr="001A7335" w:rsidRDefault="00D413DD" w:rsidP="00DB2DA0">
      <w:pPr>
        <w:pStyle w:val="NoSpacing"/>
        <w:spacing w:line="480" w:lineRule="auto"/>
        <w:jc w:val="both"/>
        <w:rPr>
          <w:rFonts w:ascii="Times New Roman" w:hAnsi="Times New Roman" w:cs="Times New Roman"/>
          <w:b/>
          <w:i/>
        </w:rPr>
      </w:pPr>
      <w:r w:rsidRPr="001A7335">
        <w:rPr>
          <w:rFonts w:ascii="Times New Roman" w:hAnsi="Times New Roman" w:cs="Times New Roman"/>
          <w:b/>
          <w:bCs/>
          <w:i/>
        </w:rPr>
        <w:t>Heart rate (HR)</w:t>
      </w:r>
      <w:r w:rsidR="00DB2DA0" w:rsidRPr="001A7335">
        <w:rPr>
          <w:rFonts w:ascii="Times New Roman" w:hAnsi="Times New Roman" w:cs="Times New Roman"/>
          <w:b/>
          <w:bCs/>
          <w:i/>
        </w:rPr>
        <w:t xml:space="preserve">, </w:t>
      </w:r>
      <w:r w:rsidR="00475F48" w:rsidRPr="001A7335">
        <w:rPr>
          <w:rFonts w:ascii="Times New Roman" w:hAnsi="Times New Roman" w:cs="Times New Roman"/>
          <w:b/>
          <w:bCs/>
          <w:i/>
        </w:rPr>
        <w:t>r</w:t>
      </w:r>
      <w:r w:rsidR="00DB2DA0" w:rsidRPr="001A7335">
        <w:rPr>
          <w:rFonts w:ascii="Times New Roman" w:hAnsi="Times New Roman" w:cs="Times New Roman"/>
          <w:b/>
          <w:bCs/>
          <w:i/>
        </w:rPr>
        <w:t>atings of perceived exertion (RPE) and affective perceptions of work rate scale</w:t>
      </w:r>
    </w:p>
    <w:p w14:paraId="4B8DA509" w14:textId="0E4F6A2E" w:rsidR="00D413DD" w:rsidRPr="001A7335" w:rsidRDefault="00A661E3" w:rsidP="00C371F8">
      <w:pPr>
        <w:pStyle w:val="NoSpacing"/>
        <w:spacing w:line="480" w:lineRule="auto"/>
        <w:jc w:val="both"/>
        <w:rPr>
          <w:rFonts w:ascii="Times New Roman" w:hAnsi="Times New Roman" w:cs="Times New Roman"/>
          <w:bCs/>
        </w:rPr>
      </w:pPr>
      <w:r w:rsidRPr="001A7335">
        <w:rPr>
          <w:rFonts w:ascii="Times New Roman" w:hAnsi="Times New Roman" w:cs="Times New Roman"/>
          <w:bCs/>
        </w:rPr>
        <w:t>Heart rate was unaffected by NaHCO</w:t>
      </w:r>
      <w:r w:rsidRPr="001A7335">
        <w:rPr>
          <w:rFonts w:ascii="Times New Roman" w:hAnsi="Times New Roman" w:cs="Times New Roman"/>
          <w:bCs/>
          <w:vertAlign w:val="subscript"/>
        </w:rPr>
        <w:t>3</w:t>
      </w:r>
      <w:r w:rsidR="002E28D5" w:rsidRPr="001A7335">
        <w:rPr>
          <w:rFonts w:ascii="Times New Roman" w:hAnsi="Times New Roman" w:cs="Times New Roman"/>
          <w:bCs/>
        </w:rPr>
        <w:t xml:space="preserve"> ingestion as no time </w:t>
      </w:r>
      <w:r w:rsidR="002E28D5" w:rsidRPr="001A7335">
        <w:rPr>
          <w:rFonts w:ascii="Times New Roman" w:hAnsi="Times New Roman" w:cs="Times New Roman"/>
          <w:szCs w:val="24"/>
        </w:rPr>
        <w:t xml:space="preserve">× </w:t>
      </w:r>
      <w:r w:rsidRPr="001A7335">
        <w:rPr>
          <w:rFonts w:ascii="Times New Roman" w:hAnsi="Times New Roman" w:cs="Times New Roman"/>
          <w:bCs/>
        </w:rPr>
        <w:t>treatmen</w:t>
      </w:r>
      <w:r w:rsidR="004C7BED" w:rsidRPr="001A7335">
        <w:rPr>
          <w:rFonts w:ascii="Times New Roman" w:hAnsi="Times New Roman" w:cs="Times New Roman"/>
          <w:bCs/>
        </w:rPr>
        <w:t>t interaction was observed (p =</w:t>
      </w:r>
      <w:r w:rsidR="00264D44" w:rsidRPr="001A7335">
        <w:rPr>
          <w:rFonts w:ascii="Times New Roman" w:hAnsi="Times New Roman" w:cs="Times New Roman"/>
          <w:bCs/>
        </w:rPr>
        <w:t>0.56</w:t>
      </w:r>
      <w:r w:rsidRPr="001A7335">
        <w:rPr>
          <w:rFonts w:ascii="Times New Roman" w:hAnsi="Times New Roman" w:cs="Times New Roman"/>
          <w:bCs/>
        </w:rPr>
        <w:t xml:space="preserve">, </w:t>
      </w:r>
      <w:r w:rsidR="00217DCA" w:rsidRPr="001A7335">
        <w:rPr>
          <w:rFonts w:ascii="Times New Roman" w:hAnsi="Times New Roman" w:cs="Times New Roman"/>
          <w:i/>
          <w:szCs w:val="24"/>
        </w:rPr>
        <w:t>P</w:t>
      </w:r>
      <w:r w:rsidRPr="001A7335">
        <w:rPr>
          <w:rFonts w:ascii="Times New Roman" w:hAnsi="Times New Roman" w:cs="Times New Roman"/>
          <w:bCs/>
        </w:rPr>
        <w:t>η</w:t>
      </w:r>
      <w:r w:rsidRPr="001A7335">
        <w:rPr>
          <w:rFonts w:ascii="Times New Roman" w:hAnsi="Times New Roman" w:cs="Times New Roman"/>
          <w:bCs/>
          <w:vertAlign w:val="superscript"/>
        </w:rPr>
        <w:t xml:space="preserve">2 </w:t>
      </w:r>
      <w:r w:rsidR="004C7BED" w:rsidRPr="001A7335">
        <w:rPr>
          <w:rFonts w:ascii="Times New Roman" w:hAnsi="Times New Roman" w:cs="Times New Roman"/>
          <w:bCs/>
        </w:rPr>
        <w:t>=</w:t>
      </w:r>
      <w:r w:rsidRPr="001A7335">
        <w:rPr>
          <w:rFonts w:ascii="Times New Roman" w:hAnsi="Times New Roman" w:cs="Times New Roman"/>
          <w:bCs/>
        </w:rPr>
        <w:t xml:space="preserve">0.055). There was a main effect for time </w:t>
      </w:r>
      <w:r w:rsidR="004C7BED" w:rsidRPr="001A7335">
        <w:rPr>
          <w:rFonts w:ascii="Times New Roman" w:hAnsi="Times New Roman" w:cs="Times New Roman"/>
          <w:bCs/>
        </w:rPr>
        <w:t>(p &lt;</w:t>
      </w:r>
      <w:r w:rsidRPr="001A7335">
        <w:rPr>
          <w:rFonts w:ascii="Times New Roman" w:hAnsi="Times New Roman" w:cs="Times New Roman"/>
          <w:bCs/>
        </w:rPr>
        <w:t xml:space="preserve">0.001, </w:t>
      </w:r>
      <w:r w:rsidR="00217DCA" w:rsidRPr="001A7335">
        <w:rPr>
          <w:rFonts w:ascii="Times New Roman" w:hAnsi="Times New Roman" w:cs="Times New Roman"/>
          <w:i/>
          <w:szCs w:val="24"/>
        </w:rPr>
        <w:t>P</w:t>
      </w:r>
      <w:r w:rsidRPr="001A7335">
        <w:rPr>
          <w:rFonts w:ascii="Times New Roman" w:hAnsi="Times New Roman" w:cs="Times New Roman"/>
          <w:bCs/>
        </w:rPr>
        <w:t>η</w:t>
      </w:r>
      <w:r w:rsidRPr="001A7335">
        <w:rPr>
          <w:rFonts w:ascii="Times New Roman" w:hAnsi="Times New Roman" w:cs="Times New Roman"/>
          <w:bCs/>
          <w:vertAlign w:val="superscript"/>
        </w:rPr>
        <w:t xml:space="preserve">2 </w:t>
      </w:r>
      <w:r w:rsidR="004C7BED" w:rsidRPr="001A7335">
        <w:rPr>
          <w:rFonts w:ascii="Times New Roman" w:hAnsi="Times New Roman" w:cs="Times New Roman"/>
          <w:bCs/>
        </w:rPr>
        <w:t>=</w:t>
      </w:r>
      <w:r w:rsidRPr="001A7335">
        <w:rPr>
          <w:rFonts w:ascii="Times New Roman" w:hAnsi="Times New Roman" w:cs="Times New Roman"/>
          <w:bCs/>
        </w:rPr>
        <w:t xml:space="preserve">0.977) for HR </w:t>
      </w:r>
      <w:r w:rsidR="00F70587" w:rsidRPr="001A7335">
        <w:rPr>
          <w:rFonts w:ascii="Times New Roman" w:hAnsi="Times New Roman" w:cs="Times New Roman"/>
          <w:bCs/>
        </w:rPr>
        <w:t>and</w:t>
      </w:r>
      <w:r w:rsidRPr="001A7335">
        <w:rPr>
          <w:rFonts w:ascii="Times New Roman" w:hAnsi="Times New Roman" w:cs="Times New Roman"/>
          <w:bCs/>
        </w:rPr>
        <w:t xml:space="preserve"> mean data combined from all treatments displayed HR at 500m was 144 ± 3 b</w:t>
      </w:r>
      <w:r w:rsidRPr="001A7335">
        <w:rPr>
          <w:rFonts w:ascii="Times New Roman" w:hAnsi="Times New Roman" w:cs="Times New Roman"/>
          <w:bCs/>
          <w:vertAlign w:val="superscript"/>
        </w:rPr>
        <w:t>.</w:t>
      </w:r>
      <w:r w:rsidRPr="001A7335">
        <w:rPr>
          <w:rFonts w:ascii="Times New Roman" w:hAnsi="Times New Roman" w:cs="Times New Roman"/>
          <w:bCs/>
        </w:rPr>
        <w:t>min</w:t>
      </w:r>
      <w:r w:rsidRPr="001A7335">
        <w:rPr>
          <w:rFonts w:ascii="Times New Roman" w:hAnsi="Times New Roman" w:cs="Times New Roman"/>
          <w:bCs/>
          <w:vertAlign w:val="superscript"/>
        </w:rPr>
        <w:t>-1</w:t>
      </w:r>
      <w:r w:rsidR="00F70587" w:rsidRPr="001A7335">
        <w:rPr>
          <w:rFonts w:ascii="Times New Roman" w:hAnsi="Times New Roman" w:cs="Times New Roman"/>
          <w:bCs/>
        </w:rPr>
        <w:t xml:space="preserve">, </w:t>
      </w:r>
      <w:r w:rsidRPr="001A7335">
        <w:rPr>
          <w:rFonts w:ascii="Times New Roman" w:hAnsi="Times New Roman" w:cs="Times New Roman"/>
          <w:bCs/>
        </w:rPr>
        <w:t>compared to 171 ± 2</w:t>
      </w:r>
      <w:r w:rsidRPr="001A7335">
        <w:rPr>
          <w:rFonts w:ascii="Times New Roman" w:hAnsi="Times New Roman" w:cs="Times New Roman"/>
          <w:bCs/>
          <w:vertAlign w:val="superscript"/>
        </w:rPr>
        <w:t xml:space="preserve"> </w:t>
      </w:r>
      <w:r w:rsidRPr="001A7335">
        <w:rPr>
          <w:rFonts w:ascii="Times New Roman" w:hAnsi="Times New Roman" w:cs="Times New Roman"/>
          <w:bCs/>
        </w:rPr>
        <w:t>b</w:t>
      </w:r>
      <w:r w:rsidRPr="001A7335">
        <w:rPr>
          <w:rFonts w:ascii="Times New Roman" w:hAnsi="Times New Roman" w:cs="Times New Roman"/>
          <w:bCs/>
          <w:vertAlign w:val="superscript"/>
        </w:rPr>
        <w:t>.</w:t>
      </w:r>
      <w:r w:rsidRPr="001A7335">
        <w:rPr>
          <w:rFonts w:ascii="Times New Roman" w:hAnsi="Times New Roman" w:cs="Times New Roman"/>
          <w:bCs/>
        </w:rPr>
        <w:t>min</w:t>
      </w:r>
      <w:r w:rsidRPr="001A7335">
        <w:rPr>
          <w:rFonts w:ascii="Times New Roman" w:hAnsi="Times New Roman" w:cs="Times New Roman"/>
          <w:bCs/>
          <w:vertAlign w:val="superscript"/>
        </w:rPr>
        <w:t>-1</w:t>
      </w:r>
      <w:r w:rsidRPr="001A7335">
        <w:rPr>
          <w:rFonts w:ascii="Times New Roman" w:hAnsi="Times New Roman" w:cs="Times New Roman"/>
          <w:bCs/>
        </w:rPr>
        <w:t xml:space="preserve"> at 4 km, respectively. </w:t>
      </w:r>
      <w:r w:rsidR="00DD069D" w:rsidRPr="001A7335">
        <w:rPr>
          <w:rFonts w:ascii="Times New Roman" w:hAnsi="Times New Roman" w:cs="Times New Roman"/>
        </w:rPr>
        <w:t>A main effect for time was observed for RPE</w:t>
      </w:r>
      <w:r w:rsidR="00DD069D" w:rsidRPr="001A7335">
        <w:rPr>
          <w:rFonts w:ascii="Times New Roman" w:hAnsi="Times New Roman" w:cs="Times New Roman"/>
          <w:vertAlign w:val="subscript"/>
        </w:rPr>
        <w:t>O</w:t>
      </w:r>
      <w:r w:rsidR="00AA62C4" w:rsidRPr="001A7335">
        <w:rPr>
          <w:rFonts w:ascii="Times New Roman" w:hAnsi="Times New Roman" w:cs="Times New Roman"/>
        </w:rPr>
        <w:t xml:space="preserve"> (p </w:t>
      </w:r>
      <w:r w:rsidR="00DD069D" w:rsidRPr="001A7335">
        <w:rPr>
          <w:rFonts w:ascii="Times New Roman" w:hAnsi="Times New Roman" w:cs="Times New Roman"/>
        </w:rPr>
        <w:t>&lt;0.001,</w:t>
      </w:r>
      <w:r w:rsidR="00DD069D" w:rsidRPr="001A7335">
        <w:rPr>
          <w:rFonts w:ascii="Times New Roman" w:hAnsi="Times New Roman" w:cs="Times New Roman"/>
          <w:bCs/>
        </w:rPr>
        <w:t xml:space="preserve"> </w:t>
      </w:r>
      <w:r w:rsidR="00217DCA" w:rsidRPr="001A7335">
        <w:rPr>
          <w:rFonts w:ascii="Times New Roman" w:hAnsi="Times New Roman" w:cs="Times New Roman"/>
          <w:i/>
          <w:szCs w:val="24"/>
        </w:rPr>
        <w:t>P</w:t>
      </w:r>
      <w:r w:rsidR="00E36F54" w:rsidRPr="001A7335">
        <w:rPr>
          <w:rFonts w:ascii="Times New Roman" w:hAnsi="Times New Roman" w:cs="Times New Roman"/>
          <w:bCs/>
        </w:rPr>
        <w:t>η</w:t>
      </w:r>
      <w:r w:rsidR="00E36F54" w:rsidRPr="001A7335">
        <w:rPr>
          <w:rFonts w:ascii="Times New Roman" w:hAnsi="Times New Roman" w:cs="Times New Roman"/>
          <w:bCs/>
          <w:vertAlign w:val="superscript"/>
        </w:rPr>
        <w:t>2</w:t>
      </w:r>
      <w:r w:rsidR="00DD069D" w:rsidRPr="001A7335">
        <w:rPr>
          <w:rFonts w:ascii="Times New Roman" w:hAnsi="Times New Roman" w:cs="Times New Roman"/>
          <w:bCs/>
          <w:vertAlign w:val="superscript"/>
        </w:rPr>
        <w:t xml:space="preserve"> </w:t>
      </w:r>
      <w:r w:rsidR="004C7BED" w:rsidRPr="001A7335">
        <w:rPr>
          <w:rFonts w:ascii="Times New Roman" w:hAnsi="Times New Roman" w:cs="Times New Roman"/>
          <w:bCs/>
        </w:rPr>
        <w:t>=</w:t>
      </w:r>
      <w:r w:rsidR="00CA0998" w:rsidRPr="001A7335">
        <w:rPr>
          <w:rFonts w:ascii="Times New Roman" w:hAnsi="Times New Roman" w:cs="Times New Roman"/>
          <w:bCs/>
        </w:rPr>
        <w:t>0.8</w:t>
      </w:r>
      <w:r w:rsidR="00876238" w:rsidRPr="001A7335">
        <w:rPr>
          <w:rFonts w:ascii="Times New Roman" w:hAnsi="Times New Roman" w:cs="Times New Roman"/>
          <w:bCs/>
        </w:rPr>
        <w:t>49</w:t>
      </w:r>
      <w:r w:rsidR="00DD069D" w:rsidRPr="001A7335">
        <w:rPr>
          <w:rFonts w:ascii="Times New Roman" w:hAnsi="Times New Roman" w:cs="Times New Roman"/>
          <w:bCs/>
        </w:rPr>
        <w:t>)</w:t>
      </w:r>
      <w:r w:rsidR="00DD069D" w:rsidRPr="001A7335">
        <w:rPr>
          <w:rFonts w:ascii="Times New Roman" w:hAnsi="Times New Roman" w:cs="Times New Roman"/>
        </w:rPr>
        <w:t xml:space="preserve">, </w:t>
      </w:r>
      <w:r w:rsidRPr="001A7335">
        <w:rPr>
          <w:rFonts w:ascii="Times New Roman" w:hAnsi="Times New Roman" w:cs="Times New Roman"/>
        </w:rPr>
        <w:t xml:space="preserve">as </w:t>
      </w:r>
      <w:r w:rsidRPr="001A7335">
        <w:rPr>
          <w:rFonts w:ascii="Times New Roman" w:hAnsi="Times New Roman" w:cs="Times New Roman"/>
          <w:bCs/>
        </w:rPr>
        <w:t>at</w:t>
      </w:r>
      <w:r w:rsidR="002915DF" w:rsidRPr="001A7335">
        <w:rPr>
          <w:rFonts w:ascii="Times New Roman" w:hAnsi="Times New Roman" w:cs="Times New Roman"/>
          <w:bCs/>
        </w:rPr>
        <w:t xml:space="preserve"> 1</w:t>
      </w:r>
      <w:r w:rsidR="009D75BB" w:rsidRPr="001A7335">
        <w:rPr>
          <w:rFonts w:ascii="Times New Roman" w:hAnsi="Times New Roman" w:cs="Times New Roman"/>
          <w:bCs/>
        </w:rPr>
        <w:t xml:space="preserve"> </w:t>
      </w:r>
      <w:r w:rsidR="002915DF" w:rsidRPr="001A7335">
        <w:rPr>
          <w:rFonts w:ascii="Times New Roman" w:hAnsi="Times New Roman" w:cs="Times New Roman"/>
          <w:bCs/>
        </w:rPr>
        <w:t>km</w:t>
      </w:r>
      <w:r w:rsidR="00415888" w:rsidRPr="001A7335">
        <w:rPr>
          <w:rFonts w:ascii="Times New Roman" w:hAnsi="Times New Roman" w:cs="Times New Roman"/>
          <w:bCs/>
        </w:rPr>
        <w:t xml:space="preserve"> RPE</w:t>
      </w:r>
      <w:r w:rsidR="005663D9" w:rsidRPr="001A7335">
        <w:rPr>
          <w:rFonts w:ascii="Times New Roman" w:hAnsi="Times New Roman" w:cs="Times New Roman"/>
          <w:bCs/>
          <w:vertAlign w:val="subscript"/>
        </w:rPr>
        <w:t>O</w:t>
      </w:r>
      <w:r w:rsidR="00415888" w:rsidRPr="001A7335">
        <w:rPr>
          <w:rFonts w:ascii="Times New Roman" w:hAnsi="Times New Roman" w:cs="Times New Roman"/>
          <w:bCs/>
        </w:rPr>
        <w:t xml:space="preserve"> was </w:t>
      </w:r>
      <w:r w:rsidR="00436053" w:rsidRPr="001A7335">
        <w:rPr>
          <w:rFonts w:ascii="Times New Roman" w:hAnsi="Times New Roman" w:cs="Times New Roman"/>
          <w:bCs/>
        </w:rPr>
        <w:t>14 ± 1</w:t>
      </w:r>
      <w:r w:rsidR="002915DF" w:rsidRPr="001A7335">
        <w:rPr>
          <w:rFonts w:ascii="Times New Roman" w:hAnsi="Times New Roman" w:cs="Times New Roman"/>
          <w:bCs/>
        </w:rPr>
        <w:t xml:space="preserve"> </w:t>
      </w:r>
      <w:r w:rsidR="00415888" w:rsidRPr="001A7335">
        <w:rPr>
          <w:rFonts w:ascii="Times New Roman" w:hAnsi="Times New Roman" w:cs="Times New Roman"/>
          <w:bCs/>
        </w:rPr>
        <w:t xml:space="preserve">compared to </w:t>
      </w:r>
      <w:r w:rsidR="002915DF" w:rsidRPr="001A7335">
        <w:rPr>
          <w:rFonts w:ascii="Times New Roman" w:hAnsi="Times New Roman" w:cs="Times New Roman"/>
          <w:bCs/>
        </w:rPr>
        <w:t xml:space="preserve">17 </w:t>
      </w:r>
      <w:r w:rsidR="00436053" w:rsidRPr="001A7335">
        <w:rPr>
          <w:rFonts w:ascii="Times New Roman" w:hAnsi="Times New Roman" w:cs="Times New Roman"/>
          <w:bCs/>
        </w:rPr>
        <w:t>± 1 at 4</w:t>
      </w:r>
      <w:r w:rsidR="00CE0BCD" w:rsidRPr="001A7335">
        <w:rPr>
          <w:rFonts w:ascii="Times New Roman" w:hAnsi="Times New Roman" w:cs="Times New Roman"/>
          <w:bCs/>
        </w:rPr>
        <w:t xml:space="preserve"> </w:t>
      </w:r>
      <w:r w:rsidRPr="001A7335">
        <w:rPr>
          <w:rFonts w:ascii="Times New Roman" w:hAnsi="Times New Roman" w:cs="Times New Roman"/>
          <w:bCs/>
        </w:rPr>
        <w:t>km, although no t</w:t>
      </w:r>
      <w:r w:rsidR="002E28D5" w:rsidRPr="001A7335">
        <w:rPr>
          <w:rFonts w:ascii="Times New Roman" w:hAnsi="Times New Roman" w:cs="Times New Roman"/>
          <w:bCs/>
        </w:rPr>
        <w:t xml:space="preserve">ime </w:t>
      </w:r>
      <w:r w:rsidR="002E28D5" w:rsidRPr="001A7335">
        <w:rPr>
          <w:rFonts w:ascii="Times New Roman" w:hAnsi="Times New Roman" w:cs="Times New Roman"/>
          <w:szCs w:val="24"/>
        </w:rPr>
        <w:t xml:space="preserve">× </w:t>
      </w:r>
      <w:r w:rsidR="004C7BED" w:rsidRPr="001A7335">
        <w:rPr>
          <w:rFonts w:ascii="Times New Roman" w:hAnsi="Times New Roman" w:cs="Times New Roman"/>
          <w:bCs/>
        </w:rPr>
        <w:t>treatment was apparent (p =</w:t>
      </w:r>
      <w:r w:rsidR="00264D44" w:rsidRPr="001A7335">
        <w:rPr>
          <w:rFonts w:ascii="Times New Roman" w:hAnsi="Times New Roman" w:cs="Times New Roman"/>
          <w:bCs/>
        </w:rPr>
        <w:t>0.31</w:t>
      </w:r>
      <w:r w:rsidRPr="001A7335">
        <w:rPr>
          <w:rFonts w:ascii="Times New Roman" w:hAnsi="Times New Roman" w:cs="Times New Roman"/>
          <w:bCs/>
        </w:rPr>
        <w:t xml:space="preserve">, </w:t>
      </w:r>
      <w:r w:rsidR="00217DCA" w:rsidRPr="001A7335">
        <w:rPr>
          <w:rFonts w:ascii="Times New Roman" w:hAnsi="Times New Roman" w:cs="Times New Roman"/>
          <w:i/>
          <w:szCs w:val="24"/>
        </w:rPr>
        <w:t>P</w:t>
      </w:r>
      <w:r w:rsidRPr="001A7335">
        <w:rPr>
          <w:rFonts w:ascii="Times New Roman" w:hAnsi="Times New Roman" w:cs="Times New Roman"/>
          <w:bCs/>
        </w:rPr>
        <w:t>η</w:t>
      </w:r>
      <w:r w:rsidRPr="001A7335">
        <w:rPr>
          <w:rFonts w:ascii="Times New Roman" w:hAnsi="Times New Roman" w:cs="Times New Roman"/>
          <w:bCs/>
          <w:vertAlign w:val="superscript"/>
        </w:rPr>
        <w:t xml:space="preserve">2 </w:t>
      </w:r>
      <w:r w:rsidR="004C7BED" w:rsidRPr="001A7335">
        <w:rPr>
          <w:rFonts w:ascii="Times New Roman" w:hAnsi="Times New Roman" w:cs="Times New Roman"/>
          <w:bCs/>
        </w:rPr>
        <w:t>=</w:t>
      </w:r>
      <w:r w:rsidRPr="001A7335">
        <w:rPr>
          <w:rFonts w:ascii="Times New Roman" w:hAnsi="Times New Roman" w:cs="Times New Roman"/>
          <w:bCs/>
        </w:rPr>
        <w:t>0.109).</w:t>
      </w:r>
      <w:r w:rsidR="003C14B2" w:rsidRPr="001A7335">
        <w:rPr>
          <w:rFonts w:ascii="Times New Roman" w:hAnsi="Times New Roman" w:cs="Times New Roman"/>
          <w:bCs/>
        </w:rPr>
        <w:t xml:space="preserve"> </w:t>
      </w:r>
      <w:r w:rsidR="00436053" w:rsidRPr="001A7335">
        <w:rPr>
          <w:rFonts w:ascii="Times New Roman" w:hAnsi="Times New Roman" w:cs="Times New Roman"/>
          <w:bCs/>
        </w:rPr>
        <w:t>A</w:t>
      </w:r>
      <w:r w:rsidR="00DA1683" w:rsidRPr="001A7335">
        <w:rPr>
          <w:rFonts w:ascii="Times New Roman" w:hAnsi="Times New Roman" w:cs="Times New Roman"/>
          <w:bCs/>
        </w:rPr>
        <w:t xml:space="preserve"> main effect for time was observed for RPE</w:t>
      </w:r>
      <w:r w:rsidR="00DA1683" w:rsidRPr="001A7335">
        <w:rPr>
          <w:rFonts w:ascii="Times New Roman" w:hAnsi="Times New Roman" w:cs="Times New Roman"/>
          <w:bCs/>
          <w:vertAlign w:val="subscript"/>
        </w:rPr>
        <w:t xml:space="preserve">L </w:t>
      </w:r>
      <w:r w:rsidR="00AA62C4" w:rsidRPr="001A7335">
        <w:rPr>
          <w:rFonts w:ascii="Times New Roman" w:hAnsi="Times New Roman" w:cs="Times New Roman"/>
          <w:bCs/>
        </w:rPr>
        <w:t xml:space="preserve">(p </w:t>
      </w:r>
      <w:r w:rsidR="00DA1683" w:rsidRPr="001A7335">
        <w:rPr>
          <w:rFonts w:ascii="Times New Roman" w:hAnsi="Times New Roman" w:cs="Times New Roman"/>
          <w:bCs/>
        </w:rPr>
        <w:t xml:space="preserve">&lt;0.001, </w:t>
      </w:r>
      <w:r w:rsidR="00217DCA" w:rsidRPr="001A7335">
        <w:rPr>
          <w:rFonts w:ascii="Times New Roman" w:hAnsi="Times New Roman" w:cs="Times New Roman"/>
          <w:i/>
          <w:szCs w:val="24"/>
        </w:rPr>
        <w:t>P</w:t>
      </w:r>
      <w:r w:rsidR="00E36F54" w:rsidRPr="001A7335">
        <w:rPr>
          <w:rFonts w:ascii="Times New Roman" w:hAnsi="Times New Roman" w:cs="Times New Roman"/>
          <w:bCs/>
        </w:rPr>
        <w:t>η</w:t>
      </w:r>
      <w:r w:rsidR="00E36F54" w:rsidRPr="001A7335">
        <w:rPr>
          <w:rFonts w:ascii="Times New Roman" w:hAnsi="Times New Roman" w:cs="Times New Roman"/>
          <w:bCs/>
          <w:vertAlign w:val="superscript"/>
        </w:rPr>
        <w:t>2</w:t>
      </w:r>
      <w:r w:rsidR="00DA1683" w:rsidRPr="001A7335">
        <w:rPr>
          <w:rFonts w:ascii="Times New Roman" w:hAnsi="Times New Roman" w:cs="Times New Roman"/>
          <w:bCs/>
          <w:vertAlign w:val="superscript"/>
        </w:rPr>
        <w:t xml:space="preserve"> </w:t>
      </w:r>
      <w:r w:rsidR="004C7BED" w:rsidRPr="001A7335">
        <w:rPr>
          <w:rFonts w:ascii="Times New Roman" w:hAnsi="Times New Roman" w:cs="Times New Roman"/>
          <w:bCs/>
        </w:rPr>
        <w:t>=</w:t>
      </w:r>
      <w:r w:rsidR="000035BF" w:rsidRPr="001A7335">
        <w:rPr>
          <w:rFonts w:ascii="Times New Roman" w:hAnsi="Times New Roman" w:cs="Times New Roman"/>
          <w:bCs/>
        </w:rPr>
        <w:t>0.657</w:t>
      </w:r>
      <w:r w:rsidR="00436053" w:rsidRPr="001A7335">
        <w:rPr>
          <w:rFonts w:ascii="Times New Roman" w:hAnsi="Times New Roman" w:cs="Times New Roman"/>
          <w:bCs/>
        </w:rPr>
        <w:t>)</w:t>
      </w:r>
      <w:r w:rsidR="003C14B2" w:rsidRPr="001A7335">
        <w:rPr>
          <w:rFonts w:ascii="Times New Roman" w:hAnsi="Times New Roman" w:cs="Times New Roman"/>
          <w:bCs/>
        </w:rPr>
        <w:t>, as a</w:t>
      </w:r>
      <w:r w:rsidR="00436053" w:rsidRPr="001A7335">
        <w:rPr>
          <w:rFonts w:ascii="Times New Roman" w:hAnsi="Times New Roman" w:cs="Times New Roman"/>
          <w:bCs/>
        </w:rPr>
        <w:t>t 1</w:t>
      </w:r>
      <w:r w:rsidR="00780BAC" w:rsidRPr="001A7335">
        <w:rPr>
          <w:rFonts w:ascii="Times New Roman" w:hAnsi="Times New Roman" w:cs="Times New Roman"/>
          <w:bCs/>
        </w:rPr>
        <w:t xml:space="preserve"> </w:t>
      </w:r>
      <w:r w:rsidR="00436053" w:rsidRPr="001A7335">
        <w:rPr>
          <w:rFonts w:ascii="Times New Roman" w:hAnsi="Times New Roman" w:cs="Times New Roman"/>
          <w:bCs/>
        </w:rPr>
        <w:t>km</w:t>
      </w:r>
      <w:r w:rsidR="005F0D96" w:rsidRPr="001A7335">
        <w:rPr>
          <w:rFonts w:ascii="Times New Roman" w:hAnsi="Times New Roman" w:cs="Times New Roman"/>
          <w:bCs/>
        </w:rPr>
        <w:t xml:space="preserve"> RPE</w:t>
      </w:r>
      <w:r w:rsidR="005F0D96" w:rsidRPr="001A7335">
        <w:rPr>
          <w:rFonts w:ascii="Times New Roman" w:hAnsi="Times New Roman" w:cs="Times New Roman"/>
          <w:bCs/>
          <w:vertAlign w:val="subscript"/>
        </w:rPr>
        <w:t>L</w:t>
      </w:r>
      <w:r w:rsidR="005F0D96" w:rsidRPr="001A7335">
        <w:rPr>
          <w:rFonts w:ascii="Times New Roman" w:hAnsi="Times New Roman" w:cs="Times New Roman"/>
          <w:bCs/>
        </w:rPr>
        <w:t xml:space="preserve"> was 15 ± 1</w:t>
      </w:r>
      <w:r w:rsidR="00A1596F" w:rsidRPr="001A7335">
        <w:rPr>
          <w:rFonts w:ascii="Times New Roman" w:hAnsi="Times New Roman" w:cs="Times New Roman"/>
          <w:bCs/>
        </w:rPr>
        <w:t xml:space="preserve"> compared to 18 </w:t>
      </w:r>
      <w:r w:rsidR="00A30E60" w:rsidRPr="001A7335">
        <w:rPr>
          <w:rFonts w:ascii="Times New Roman" w:hAnsi="Times New Roman" w:cs="Times New Roman"/>
          <w:bCs/>
        </w:rPr>
        <w:t>± 0 at 4</w:t>
      </w:r>
      <w:r w:rsidR="00CE0BCD" w:rsidRPr="001A7335">
        <w:rPr>
          <w:rFonts w:ascii="Times New Roman" w:hAnsi="Times New Roman" w:cs="Times New Roman"/>
          <w:bCs/>
        </w:rPr>
        <w:t xml:space="preserve"> </w:t>
      </w:r>
      <w:r w:rsidR="002E28D5" w:rsidRPr="001A7335">
        <w:rPr>
          <w:rFonts w:ascii="Times New Roman" w:hAnsi="Times New Roman" w:cs="Times New Roman"/>
          <w:bCs/>
        </w:rPr>
        <w:t xml:space="preserve">km, </w:t>
      </w:r>
      <w:r w:rsidR="002E28D5" w:rsidRPr="001A7335">
        <w:rPr>
          <w:rFonts w:ascii="Times New Roman" w:hAnsi="Times New Roman" w:cs="Times New Roman"/>
          <w:bCs/>
        </w:rPr>
        <w:lastRenderedPageBreak/>
        <w:t xml:space="preserve">although no time </w:t>
      </w:r>
      <w:r w:rsidR="002E28D5" w:rsidRPr="001A7335">
        <w:rPr>
          <w:rFonts w:ascii="Times New Roman" w:hAnsi="Times New Roman" w:cs="Times New Roman"/>
          <w:szCs w:val="24"/>
        </w:rPr>
        <w:t xml:space="preserve">× </w:t>
      </w:r>
      <w:r w:rsidR="003C14B2" w:rsidRPr="001A7335">
        <w:rPr>
          <w:rFonts w:ascii="Times New Roman" w:hAnsi="Times New Roman" w:cs="Times New Roman"/>
          <w:bCs/>
        </w:rPr>
        <w:t>treatme</w:t>
      </w:r>
      <w:r w:rsidR="004C7BED" w:rsidRPr="001A7335">
        <w:rPr>
          <w:rFonts w:ascii="Times New Roman" w:hAnsi="Times New Roman" w:cs="Times New Roman"/>
          <w:bCs/>
        </w:rPr>
        <w:t>nt interaction was evident (p =</w:t>
      </w:r>
      <w:r w:rsidR="00264D44" w:rsidRPr="001A7335">
        <w:rPr>
          <w:rFonts w:ascii="Times New Roman" w:hAnsi="Times New Roman" w:cs="Times New Roman"/>
          <w:bCs/>
        </w:rPr>
        <w:t>0.73</w:t>
      </w:r>
      <w:r w:rsidR="003C14B2" w:rsidRPr="001A7335">
        <w:rPr>
          <w:rFonts w:ascii="Times New Roman" w:hAnsi="Times New Roman" w:cs="Times New Roman"/>
          <w:bCs/>
        </w:rPr>
        <w:t xml:space="preserve">, </w:t>
      </w:r>
      <w:r w:rsidR="00217DCA" w:rsidRPr="001A7335">
        <w:rPr>
          <w:rFonts w:ascii="Times New Roman" w:hAnsi="Times New Roman" w:cs="Times New Roman"/>
          <w:i/>
          <w:szCs w:val="24"/>
        </w:rPr>
        <w:t>P</w:t>
      </w:r>
      <w:r w:rsidR="003C14B2" w:rsidRPr="001A7335">
        <w:rPr>
          <w:rFonts w:ascii="Times New Roman" w:hAnsi="Times New Roman" w:cs="Times New Roman"/>
          <w:bCs/>
        </w:rPr>
        <w:t>η</w:t>
      </w:r>
      <w:r w:rsidR="003C14B2" w:rsidRPr="001A7335">
        <w:rPr>
          <w:rFonts w:ascii="Times New Roman" w:hAnsi="Times New Roman" w:cs="Times New Roman"/>
          <w:bCs/>
          <w:vertAlign w:val="superscript"/>
        </w:rPr>
        <w:t xml:space="preserve">2 </w:t>
      </w:r>
      <w:r w:rsidR="004C7BED" w:rsidRPr="001A7335">
        <w:rPr>
          <w:rFonts w:ascii="Times New Roman" w:hAnsi="Times New Roman" w:cs="Times New Roman"/>
          <w:bCs/>
        </w:rPr>
        <w:t>=</w:t>
      </w:r>
      <w:r w:rsidR="003C14B2" w:rsidRPr="001A7335">
        <w:rPr>
          <w:rFonts w:ascii="Times New Roman" w:hAnsi="Times New Roman" w:cs="Times New Roman"/>
          <w:bCs/>
        </w:rPr>
        <w:t xml:space="preserve">0.085). </w:t>
      </w:r>
      <w:r w:rsidR="00DA1683" w:rsidRPr="001A7335">
        <w:rPr>
          <w:rFonts w:ascii="Times New Roman" w:hAnsi="Times New Roman" w:cs="Times New Roman"/>
        </w:rPr>
        <w:t xml:space="preserve">Affective perceptions of work rate </w:t>
      </w:r>
      <w:r w:rsidR="00FE59DB" w:rsidRPr="001A7335">
        <w:rPr>
          <w:rFonts w:ascii="Times New Roman" w:hAnsi="Times New Roman" w:cs="Times New Roman"/>
        </w:rPr>
        <w:t xml:space="preserve">revealed no </w:t>
      </w:r>
      <w:r w:rsidR="002E28D5" w:rsidRPr="001A7335">
        <w:rPr>
          <w:rFonts w:ascii="Times New Roman" w:hAnsi="Times New Roman" w:cs="Times New Roman"/>
        </w:rPr>
        <w:t xml:space="preserve">time </w:t>
      </w:r>
      <w:r w:rsidR="002E28D5" w:rsidRPr="001A7335">
        <w:rPr>
          <w:rFonts w:ascii="Times New Roman" w:hAnsi="Times New Roman" w:cs="Times New Roman"/>
          <w:szCs w:val="24"/>
        </w:rPr>
        <w:t xml:space="preserve">× </w:t>
      </w:r>
      <w:r w:rsidR="00FE59DB" w:rsidRPr="001A7335">
        <w:rPr>
          <w:rFonts w:ascii="Times New Roman" w:hAnsi="Times New Roman" w:cs="Times New Roman"/>
        </w:rPr>
        <w:t>treatment interacti</w:t>
      </w:r>
      <w:r w:rsidR="00DD6F5D" w:rsidRPr="001A7335">
        <w:rPr>
          <w:rFonts w:ascii="Times New Roman" w:hAnsi="Times New Roman" w:cs="Times New Roman"/>
        </w:rPr>
        <w:t>on (p</w:t>
      </w:r>
      <w:r w:rsidR="004C7BED" w:rsidRPr="001A7335">
        <w:rPr>
          <w:rFonts w:ascii="Times New Roman" w:hAnsi="Times New Roman" w:cs="Times New Roman"/>
        </w:rPr>
        <w:t xml:space="preserve"> =</w:t>
      </w:r>
      <w:r w:rsidR="00264D44" w:rsidRPr="001A7335">
        <w:rPr>
          <w:rFonts w:ascii="Times New Roman" w:hAnsi="Times New Roman" w:cs="Times New Roman"/>
        </w:rPr>
        <w:t>0.38</w:t>
      </w:r>
      <w:r w:rsidR="00FE59DB" w:rsidRPr="001A7335">
        <w:rPr>
          <w:rFonts w:ascii="Times New Roman" w:hAnsi="Times New Roman" w:cs="Times New Roman"/>
        </w:rPr>
        <w:t xml:space="preserve">, </w:t>
      </w:r>
      <w:r w:rsidR="00217DCA" w:rsidRPr="001A7335">
        <w:rPr>
          <w:rFonts w:ascii="Times New Roman" w:hAnsi="Times New Roman" w:cs="Times New Roman"/>
          <w:i/>
          <w:szCs w:val="24"/>
        </w:rPr>
        <w:t>P</w:t>
      </w:r>
      <w:r w:rsidR="00E36F54" w:rsidRPr="001A7335">
        <w:rPr>
          <w:rFonts w:ascii="Times New Roman" w:hAnsi="Times New Roman" w:cs="Times New Roman"/>
          <w:bCs/>
        </w:rPr>
        <w:t>η</w:t>
      </w:r>
      <w:r w:rsidR="00E36F54" w:rsidRPr="001A7335">
        <w:rPr>
          <w:rFonts w:ascii="Times New Roman" w:hAnsi="Times New Roman" w:cs="Times New Roman"/>
          <w:bCs/>
          <w:vertAlign w:val="superscript"/>
        </w:rPr>
        <w:t>2</w:t>
      </w:r>
      <w:r w:rsidR="00FE59DB" w:rsidRPr="001A7335">
        <w:rPr>
          <w:rFonts w:ascii="Times New Roman" w:hAnsi="Times New Roman" w:cs="Times New Roman"/>
          <w:bCs/>
          <w:vertAlign w:val="superscript"/>
        </w:rPr>
        <w:t xml:space="preserve"> </w:t>
      </w:r>
      <w:r w:rsidR="004C7BED" w:rsidRPr="001A7335">
        <w:rPr>
          <w:rFonts w:ascii="Times New Roman" w:hAnsi="Times New Roman" w:cs="Times New Roman"/>
          <w:bCs/>
        </w:rPr>
        <w:t>=</w:t>
      </w:r>
      <w:r w:rsidR="000035BF" w:rsidRPr="001A7335">
        <w:rPr>
          <w:rFonts w:ascii="Times New Roman" w:hAnsi="Times New Roman" w:cs="Times New Roman"/>
          <w:bCs/>
        </w:rPr>
        <w:t>0.099</w:t>
      </w:r>
      <w:r w:rsidR="00436053" w:rsidRPr="001A7335">
        <w:rPr>
          <w:rFonts w:ascii="Times New Roman" w:hAnsi="Times New Roman" w:cs="Times New Roman"/>
          <w:bCs/>
        </w:rPr>
        <w:t>)</w:t>
      </w:r>
      <w:r w:rsidR="004C7BED" w:rsidRPr="001A7335">
        <w:rPr>
          <w:rFonts w:ascii="Times New Roman" w:hAnsi="Times New Roman" w:cs="Times New Roman"/>
          <w:bCs/>
        </w:rPr>
        <w:t xml:space="preserve"> or main effect for time (p =</w:t>
      </w:r>
      <w:r w:rsidR="00264D44" w:rsidRPr="001A7335">
        <w:rPr>
          <w:rFonts w:ascii="Times New Roman" w:hAnsi="Times New Roman" w:cs="Times New Roman"/>
          <w:bCs/>
        </w:rPr>
        <w:t>0.92</w:t>
      </w:r>
      <w:r w:rsidR="00A30E60" w:rsidRPr="001A7335">
        <w:rPr>
          <w:rFonts w:ascii="Times New Roman" w:hAnsi="Times New Roman" w:cs="Times New Roman"/>
          <w:bCs/>
        </w:rPr>
        <w:t xml:space="preserve">, </w:t>
      </w:r>
      <w:r w:rsidR="00217DCA" w:rsidRPr="001A7335">
        <w:rPr>
          <w:rFonts w:ascii="Times New Roman" w:hAnsi="Times New Roman" w:cs="Times New Roman"/>
          <w:i/>
          <w:szCs w:val="24"/>
        </w:rPr>
        <w:t>P</w:t>
      </w:r>
      <w:r w:rsidR="00E36F54" w:rsidRPr="001A7335">
        <w:rPr>
          <w:rFonts w:ascii="Times New Roman" w:hAnsi="Times New Roman" w:cs="Times New Roman"/>
          <w:bCs/>
        </w:rPr>
        <w:t>η</w:t>
      </w:r>
      <w:r w:rsidR="00E36F54" w:rsidRPr="001A7335">
        <w:rPr>
          <w:rFonts w:ascii="Times New Roman" w:hAnsi="Times New Roman" w:cs="Times New Roman"/>
          <w:bCs/>
          <w:vertAlign w:val="superscript"/>
        </w:rPr>
        <w:t>2</w:t>
      </w:r>
      <w:r w:rsidR="004C7BED" w:rsidRPr="001A7335">
        <w:rPr>
          <w:rFonts w:ascii="Times New Roman" w:hAnsi="Times New Roman" w:cs="Times New Roman"/>
          <w:bCs/>
        </w:rPr>
        <w:t xml:space="preserve"> =</w:t>
      </w:r>
      <w:r w:rsidR="00A30E60" w:rsidRPr="001A7335">
        <w:rPr>
          <w:rFonts w:ascii="Times New Roman" w:hAnsi="Times New Roman" w:cs="Times New Roman"/>
          <w:bCs/>
        </w:rPr>
        <w:t>0.02</w:t>
      </w:r>
      <w:r w:rsidR="00BB2C31" w:rsidRPr="001A7335">
        <w:rPr>
          <w:rFonts w:ascii="Times New Roman" w:hAnsi="Times New Roman" w:cs="Times New Roman"/>
          <w:bCs/>
        </w:rPr>
        <w:t>0</w:t>
      </w:r>
      <w:r w:rsidR="00A30E60" w:rsidRPr="001A7335">
        <w:rPr>
          <w:rFonts w:ascii="Times New Roman" w:hAnsi="Times New Roman" w:cs="Times New Roman"/>
          <w:bCs/>
        </w:rPr>
        <w:t xml:space="preserve">). </w:t>
      </w:r>
    </w:p>
    <w:p w14:paraId="14012277" w14:textId="77777777" w:rsidR="00254543" w:rsidRPr="001A7335" w:rsidRDefault="00254543" w:rsidP="00C371F8">
      <w:pPr>
        <w:pStyle w:val="NoSpacing"/>
        <w:spacing w:line="480" w:lineRule="auto"/>
        <w:jc w:val="both"/>
        <w:rPr>
          <w:rFonts w:ascii="Times New Roman" w:hAnsi="Times New Roman" w:cs="Times New Roman"/>
          <w:b/>
        </w:rPr>
      </w:pPr>
    </w:p>
    <w:p w14:paraId="0A93DAB1" w14:textId="77777777" w:rsidR="003B520A" w:rsidRPr="001A7335" w:rsidRDefault="00DA0113" w:rsidP="00C371F8">
      <w:pPr>
        <w:pStyle w:val="NoSpacing"/>
        <w:spacing w:line="480" w:lineRule="auto"/>
        <w:jc w:val="both"/>
        <w:rPr>
          <w:rFonts w:ascii="Times New Roman" w:hAnsi="Times New Roman" w:cs="Times New Roman"/>
          <w:b/>
        </w:rPr>
      </w:pPr>
      <w:r w:rsidRPr="001A7335">
        <w:rPr>
          <w:rFonts w:ascii="Times New Roman" w:hAnsi="Times New Roman" w:cs="Times New Roman"/>
          <w:b/>
        </w:rPr>
        <w:t>Discussion</w:t>
      </w:r>
    </w:p>
    <w:p w14:paraId="508D7FE2" w14:textId="40D8466D" w:rsidR="004D2162" w:rsidRPr="001A7335" w:rsidRDefault="00781B8C" w:rsidP="00C371F8">
      <w:pPr>
        <w:pStyle w:val="NoSpacing"/>
        <w:spacing w:line="480" w:lineRule="auto"/>
        <w:jc w:val="both"/>
        <w:rPr>
          <w:rFonts w:ascii="Times New Roman" w:hAnsi="Times New Roman" w:cs="Times New Roman"/>
        </w:rPr>
      </w:pPr>
      <w:r w:rsidRPr="001A7335">
        <w:rPr>
          <w:rFonts w:ascii="Times New Roman" w:hAnsi="Times New Roman" w:cs="Times New Roman"/>
        </w:rPr>
        <w:t xml:space="preserve">In agreement with our hypothesis, </w:t>
      </w:r>
      <w:r w:rsidR="0066565F" w:rsidRPr="001A7335">
        <w:rPr>
          <w:rFonts w:ascii="Times New Roman" w:hAnsi="Times New Roman" w:cs="Times New Roman"/>
        </w:rPr>
        <w:t>this</w:t>
      </w:r>
      <w:r w:rsidR="006D775A" w:rsidRPr="001A7335">
        <w:rPr>
          <w:rFonts w:ascii="Times New Roman" w:hAnsi="Times New Roman" w:cs="Times New Roman"/>
        </w:rPr>
        <w:t xml:space="preserve"> study</w:t>
      </w:r>
      <w:r w:rsidR="0066565F" w:rsidRPr="001A7335">
        <w:rPr>
          <w:rFonts w:ascii="Times New Roman" w:hAnsi="Times New Roman" w:cs="Times New Roman"/>
        </w:rPr>
        <w:t xml:space="preserve"> reports</w:t>
      </w:r>
      <w:r w:rsidR="003B520A" w:rsidRPr="001A7335">
        <w:rPr>
          <w:rFonts w:ascii="Times New Roman" w:hAnsi="Times New Roman" w:cs="Times New Roman"/>
        </w:rPr>
        <w:t xml:space="preserve"> that </w:t>
      </w:r>
      <w:r w:rsidR="005B15D9" w:rsidRPr="001A7335">
        <w:rPr>
          <w:rFonts w:ascii="Times New Roman" w:hAnsi="Times New Roman" w:cs="Times New Roman"/>
        </w:rPr>
        <w:t>both 0.2 g</w:t>
      </w:r>
      <w:r w:rsidR="005B15D9" w:rsidRPr="001A7335">
        <w:rPr>
          <w:rFonts w:ascii="Times New Roman" w:hAnsi="Times New Roman" w:cs="Times New Roman"/>
          <w:vertAlign w:val="superscript"/>
        </w:rPr>
        <w:t>.</w:t>
      </w:r>
      <w:r w:rsidR="005B15D9" w:rsidRPr="001A7335">
        <w:rPr>
          <w:rFonts w:ascii="Times New Roman" w:hAnsi="Times New Roman" w:cs="Times New Roman"/>
        </w:rPr>
        <w:t>kg</w:t>
      </w:r>
      <w:r w:rsidR="005B15D9" w:rsidRPr="001A7335">
        <w:rPr>
          <w:rFonts w:ascii="Times New Roman" w:hAnsi="Times New Roman" w:cs="Times New Roman"/>
          <w:vertAlign w:val="superscript"/>
        </w:rPr>
        <w:t>-1</w:t>
      </w:r>
      <w:r w:rsidR="005B15D9" w:rsidRPr="001A7335">
        <w:rPr>
          <w:rFonts w:ascii="Times New Roman" w:hAnsi="Times New Roman" w:cs="Times New Roman"/>
        </w:rPr>
        <w:t xml:space="preserve"> (SBC2) and 0.3 g</w:t>
      </w:r>
      <w:r w:rsidR="005B15D9" w:rsidRPr="001A7335">
        <w:rPr>
          <w:rFonts w:ascii="Times New Roman" w:hAnsi="Times New Roman" w:cs="Times New Roman"/>
          <w:vertAlign w:val="superscript"/>
        </w:rPr>
        <w:t>.</w:t>
      </w:r>
      <w:r w:rsidR="005B15D9" w:rsidRPr="001A7335">
        <w:rPr>
          <w:rFonts w:ascii="Times New Roman" w:hAnsi="Times New Roman" w:cs="Times New Roman"/>
        </w:rPr>
        <w:t>kg</w:t>
      </w:r>
      <w:r w:rsidR="005B15D9" w:rsidRPr="001A7335">
        <w:rPr>
          <w:rFonts w:ascii="Times New Roman" w:hAnsi="Times New Roman" w:cs="Times New Roman"/>
          <w:vertAlign w:val="superscript"/>
        </w:rPr>
        <w:t>-1</w:t>
      </w:r>
      <w:r w:rsidR="005B15D9" w:rsidRPr="001A7335">
        <w:rPr>
          <w:rFonts w:ascii="Times New Roman" w:hAnsi="Times New Roman" w:cs="Times New Roman"/>
        </w:rPr>
        <w:t xml:space="preserve"> BM (SBC3)</w:t>
      </w:r>
      <w:r w:rsidR="00AE006F" w:rsidRPr="001A7335">
        <w:rPr>
          <w:rFonts w:ascii="Times New Roman" w:hAnsi="Times New Roman" w:cs="Times New Roman"/>
        </w:rPr>
        <w:t xml:space="preserve"> NaHCO</w:t>
      </w:r>
      <w:r w:rsidR="00AE006F" w:rsidRPr="001A7335">
        <w:rPr>
          <w:rFonts w:ascii="Times New Roman" w:hAnsi="Times New Roman" w:cs="Times New Roman"/>
          <w:vertAlign w:val="subscript"/>
        </w:rPr>
        <w:t>3</w:t>
      </w:r>
      <w:r w:rsidR="005B15D9" w:rsidRPr="001A7335">
        <w:rPr>
          <w:rFonts w:ascii="Times New Roman" w:hAnsi="Times New Roman" w:cs="Times New Roman"/>
        </w:rPr>
        <w:t xml:space="preserve"> </w:t>
      </w:r>
      <w:r w:rsidR="00694A52" w:rsidRPr="001A7335">
        <w:rPr>
          <w:rFonts w:ascii="Times New Roman" w:hAnsi="Times New Roman" w:cs="Times New Roman"/>
        </w:rPr>
        <w:t>improves</w:t>
      </w:r>
      <w:r w:rsidR="003B520A" w:rsidRPr="001A7335">
        <w:rPr>
          <w:rFonts w:ascii="Times New Roman" w:hAnsi="Times New Roman" w:cs="Times New Roman"/>
        </w:rPr>
        <w:t xml:space="preserve"> 4</w:t>
      </w:r>
      <w:r w:rsidR="00A23C35" w:rsidRPr="001A7335">
        <w:rPr>
          <w:rFonts w:ascii="Times New Roman" w:hAnsi="Times New Roman" w:cs="Times New Roman"/>
        </w:rPr>
        <w:t xml:space="preserve"> </w:t>
      </w:r>
      <w:r w:rsidR="003B520A" w:rsidRPr="001A7335">
        <w:rPr>
          <w:rFonts w:ascii="Times New Roman" w:hAnsi="Times New Roman" w:cs="Times New Roman"/>
        </w:rPr>
        <w:t>km TT cycling perform</w:t>
      </w:r>
      <w:r w:rsidR="005B15D9" w:rsidRPr="001A7335">
        <w:rPr>
          <w:rFonts w:ascii="Times New Roman" w:hAnsi="Times New Roman" w:cs="Times New Roman"/>
        </w:rPr>
        <w:t>ance</w:t>
      </w:r>
      <w:r w:rsidR="007F14BC" w:rsidRPr="001A7335">
        <w:rPr>
          <w:rFonts w:ascii="Times New Roman" w:hAnsi="Times New Roman" w:cs="Times New Roman"/>
        </w:rPr>
        <w:t xml:space="preserve"> in trained cyclists</w:t>
      </w:r>
      <w:r w:rsidR="002B4A63" w:rsidRPr="001A7335">
        <w:rPr>
          <w:rFonts w:ascii="Times New Roman" w:hAnsi="Times New Roman" w:cs="Times New Roman"/>
        </w:rPr>
        <w:t xml:space="preserve"> when individualised to a </w:t>
      </w:r>
      <w:r w:rsidR="00E5514E" w:rsidRPr="001A7335">
        <w:rPr>
          <w:rFonts w:ascii="Times New Roman" w:hAnsi="Times New Roman" w:cs="Times New Roman"/>
        </w:rPr>
        <w:t>pre</w:t>
      </w:r>
      <w:r w:rsidR="007803A7" w:rsidRPr="001A7335">
        <w:rPr>
          <w:rFonts w:ascii="Times New Roman" w:hAnsi="Times New Roman" w:cs="Times New Roman"/>
        </w:rPr>
        <w:t xml:space="preserve">determined </w:t>
      </w:r>
      <w:r w:rsidR="002B4A63" w:rsidRPr="001A7335">
        <w:rPr>
          <w:rFonts w:ascii="Times New Roman" w:hAnsi="Times New Roman" w:cs="Times New Roman"/>
        </w:rPr>
        <w:t>time to peak HCO</w:t>
      </w:r>
      <w:r w:rsidR="002B4A63" w:rsidRPr="001A7335">
        <w:rPr>
          <w:rFonts w:ascii="Times New Roman" w:hAnsi="Times New Roman" w:cs="Times New Roman"/>
          <w:vertAlign w:val="subscript"/>
        </w:rPr>
        <w:t>3</w:t>
      </w:r>
      <w:r w:rsidR="002B4A63" w:rsidRPr="001A7335">
        <w:rPr>
          <w:rFonts w:ascii="Times New Roman" w:hAnsi="Times New Roman" w:cs="Times New Roman"/>
          <w:vertAlign w:val="superscript"/>
        </w:rPr>
        <w:t>-</w:t>
      </w:r>
      <w:r w:rsidR="00A760A1" w:rsidRPr="001A7335">
        <w:rPr>
          <w:rFonts w:ascii="Times New Roman" w:hAnsi="Times New Roman" w:cs="Times New Roman"/>
        </w:rPr>
        <w:t>.</w:t>
      </w:r>
      <w:r w:rsidR="004B765C" w:rsidRPr="001A7335">
        <w:rPr>
          <w:rFonts w:ascii="Times New Roman" w:hAnsi="Times New Roman" w:cs="Times New Roman"/>
        </w:rPr>
        <w:t xml:space="preserve"> T</w:t>
      </w:r>
      <w:r w:rsidR="00063019" w:rsidRPr="001A7335">
        <w:rPr>
          <w:rFonts w:ascii="Times New Roman" w:hAnsi="Times New Roman" w:cs="Times New Roman"/>
        </w:rPr>
        <w:t xml:space="preserve">ime to complete </w:t>
      </w:r>
      <w:r w:rsidR="004B765C" w:rsidRPr="001A7335">
        <w:rPr>
          <w:rFonts w:ascii="Times New Roman" w:hAnsi="Times New Roman" w:cs="Times New Roman"/>
        </w:rPr>
        <w:t xml:space="preserve">the </w:t>
      </w:r>
      <w:r w:rsidR="00B1315B" w:rsidRPr="001A7335">
        <w:rPr>
          <w:rFonts w:ascii="Times New Roman" w:hAnsi="Times New Roman" w:cs="Times New Roman"/>
        </w:rPr>
        <w:t>time trial</w:t>
      </w:r>
      <w:r w:rsidR="004B765C" w:rsidRPr="001A7335">
        <w:rPr>
          <w:rFonts w:ascii="Times New Roman" w:hAnsi="Times New Roman" w:cs="Times New Roman"/>
        </w:rPr>
        <w:t xml:space="preserve"> </w:t>
      </w:r>
      <w:r w:rsidR="00063019" w:rsidRPr="001A7335">
        <w:rPr>
          <w:rFonts w:ascii="Times New Roman" w:hAnsi="Times New Roman" w:cs="Times New Roman"/>
        </w:rPr>
        <w:t>was 2</w:t>
      </w:r>
      <w:r w:rsidR="00A84D82" w:rsidRPr="001A7335">
        <w:rPr>
          <w:rFonts w:ascii="Times New Roman" w:hAnsi="Times New Roman" w:cs="Times New Roman"/>
        </w:rPr>
        <w:t>.2</w:t>
      </w:r>
      <w:r w:rsidR="00063019" w:rsidRPr="001A7335">
        <w:rPr>
          <w:rFonts w:ascii="Times New Roman" w:hAnsi="Times New Roman" w:cs="Times New Roman"/>
        </w:rPr>
        <w:t xml:space="preserve">% faster in SBC2 and </w:t>
      </w:r>
      <w:r w:rsidR="00A84D82" w:rsidRPr="001A7335">
        <w:rPr>
          <w:rFonts w:ascii="Times New Roman" w:hAnsi="Times New Roman" w:cs="Times New Roman"/>
        </w:rPr>
        <w:t xml:space="preserve">2.3% in </w:t>
      </w:r>
      <w:r w:rsidR="00063019" w:rsidRPr="001A7335">
        <w:rPr>
          <w:rFonts w:ascii="Times New Roman" w:hAnsi="Times New Roman" w:cs="Times New Roman"/>
        </w:rPr>
        <w:t>SBC3 compared to PLA</w:t>
      </w:r>
      <w:r w:rsidR="0066565F" w:rsidRPr="001A7335">
        <w:rPr>
          <w:rFonts w:ascii="Times New Roman" w:hAnsi="Times New Roman" w:cs="Times New Roman"/>
        </w:rPr>
        <w:t>, whilst</w:t>
      </w:r>
      <w:r w:rsidR="00063019" w:rsidRPr="001A7335">
        <w:rPr>
          <w:rFonts w:ascii="Times New Roman" w:hAnsi="Times New Roman" w:cs="Times New Roman"/>
        </w:rPr>
        <w:t xml:space="preserve"> </w:t>
      </w:r>
      <w:r w:rsidR="0066565F" w:rsidRPr="001A7335">
        <w:rPr>
          <w:rFonts w:ascii="Times New Roman" w:hAnsi="Times New Roman" w:cs="Times New Roman"/>
        </w:rPr>
        <w:t>t</w:t>
      </w:r>
      <w:r w:rsidR="00A84D82" w:rsidRPr="001A7335">
        <w:rPr>
          <w:rFonts w:ascii="Times New Roman" w:hAnsi="Times New Roman" w:cs="Times New Roman"/>
        </w:rPr>
        <w:t>here was also</w:t>
      </w:r>
      <w:r w:rsidR="00D5086D" w:rsidRPr="001A7335">
        <w:rPr>
          <w:rFonts w:ascii="Times New Roman" w:hAnsi="Times New Roman" w:cs="Times New Roman"/>
        </w:rPr>
        <w:t xml:space="preserve"> </w:t>
      </w:r>
      <w:r w:rsidR="00A91253" w:rsidRPr="001A7335">
        <w:rPr>
          <w:rFonts w:ascii="Times New Roman" w:hAnsi="Times New Roman" w:cs="Times New Roman"/>
        </w:rPr>
        <w:t>no statistical difference</w:t>
      </w:r>
      <w:r w:rsidR="00063019" w:rsidRPr="001A7335">
        <w:rPr>
          <w:rFonts w:ascii="Times New Roman" w:hAnsi="Times New Roman" w:cs="Times New Roman"/>
        </w:rPr>
        <w:t xml:space="preserve"> between </w:t>
      </w:r>
      <w:r w:rsidR="001A29FA" w:rsidRPr="001A7335">
        <w:rPr>
          <w:rFonts w:ascii="Times New Roman" w:hAnsi="Times New Roman" w:cs="Times New Roman"/>
        </w:rPr>
        <w:t xml:space="preserve">SBC </w:t>
      </w:r>
      <w:r w:rsidR="00002D28" w:rsidRPr="001A7335">
        <w:rPr>
          <w:rFonts w:ascii="Times New Roman" w:hAnsi="Times New Roman" w:cs="Times New Roman"/>
        </w:rPr>
        <w:t>conditions</w:t>
      </w:r>
      <w:r w:rsidR="004D2162" w:rsidRPr="001A7335">
        <w:rPr>
          <w:rFonts w:ascii="Times New Roman" w:hAnsi="Times New Roman" w:cs="Times New Roman"/>
        </w:rPr>
        <w:t xml:space="preserve"> </w:t>
      </w:r>
      <w:r w:rsidR="00B1315B" w:rsidRPr="001A7335">
        <w:rPr>
          <w:rFonts w:ascii="Times New Roman" w:hAnsi="Times New Roman" w:cs="Times New Roman"/>
        </w:rPr>
        <w:t>suggesting</w:t>
      </w:r>
      <w:r w:rsidR="004D2162" w:rsidRPr="001A7335">
        <w:rPr>
          <w:rFonts w:ascii="Times New Roman" w:hAnsi="Times New Roman" w:cs="Times New Roman"/>
        </w:rPr>
        <w:t xml:space="preserve"> both amounts are appropriate to enhance </w:t>
      </w:r>
      <w:r w:rsidR="00B1315B" w:rsidRPr="001A7335">
        <w:rPr>
          <w:rFonts w:ascii="Times New Roman" w:hAnsi="Times New Roman" w:cs="Times New Roman"/>
        </w:rPr>
        <w:t xml:space="preserve">this type of </w:t>
      </w:r>
      <w:r w:rsidR="004D2162" w:rsidRPr="001A7335">
        <w:rPr>
          <w:rFonts w:ascii="Times New Roman" w:hAnsi="Times New Roman" w:cs="Times New Roman"/>
        </w:rPr>
        <w:t>exercise performance</w:t>
      </w:r>
      <w:r w:rsidR="0066565F" w:rsidRPr="001A7335">
        <w:rPr>
          <w:rFonts w:ascii="Times New Roman" w:hAnsi="Times New Roman" w:cs="Times New Roman"/>
        </w:rPr>
        <w:t xml:space="preserve">. </w:t>
      </w:r>
      <w:r w:rsidR="004D2162" w:rsidRPr="001A7335">
        <w:rPr>
          <w:rFonts w:ascii="Times New Roman" w:hAnsi="Times New Roman" w:cs="Times New Roman"/>
        </w:rPr>
        <w:t xml:space="preserve">Combining such performance effects with the reduced instances and severity of GI discomfort </w:t>
      </w:r>
      <w:r w:rsidR="007B3A5D" w:rsidRPr="001A7335">
        <w:rPr>
          <w:rFonts w:ascii="Times New Roman" w:hAnsi="Times New Roman" w:cs="Times New Roman"/>
        </w:rPr>
        <w:t>following 0.2 g</w:t>
      </w:r>
      <w:r w:rsidR="007B3A5D" w:rsidRPr="001A7335">
        <w:rPr>
          <w:rFonts w:ascii="Times New Roman" w:hAnsi="Times New Roman" w:cs="Times New Roman"/>
          <w:vertAlign w:val="superscript"/>
        </w:rPr>
        <w:t>.</w:t>
      </w:r>
      <w:r w:rsidR="007B3A5D" w:rsidRPr="001A7335">
        <w:rPr>
          <w:rFonts w:ascii="Times New Roman" w:hAnsi="Times New Roman" w:cs="Times New Roman"/>
        </w:rPr>
        <w:t>kg</w:t>
      </w:r>
      <w:r w:rsidR="007B3A5D" w:rsidRPr="001A7335">
        <w:rPr>
          <w:rFonts w:ascii="Times New Roman" w:hAnsi="Times New Roman" w:cs="Times New Roman"/>
          <w:vertAlign w:val="superscript"/>
        </w:rPr>
        <w:t>-1</w:t>
      </w:r>
      <w:r w:rsidR="007B3A5D" w:rsidRPr="001A7335">
        <w:rPr>
          <w:rFonts w:ascii="Times New Roman" w:hAnsi="Times New Roman" w:cs="Times New Roman"/>
        </w:rPr>
        <w:t xml:space="preserve"> BM NaHCO</w:t>
      </w:r>
      <w:r w:rsidR="007B3A5D" w:rsidRPr="001A7335">
        <w:rPr>
          <w:rFonts w:ascii="Times New Roman" w:hAnsi="Times New Roman" w:cs="Times New Roman"/>
          <w:vertAlign w:val="subscript"/>
        </w:rPr>
        <w:t>3</w:t>
      </w:r>
      <w:r w:rsidR="00A00DCB" w:rsidRPr="001A7335">
        <w:rPr>
          <w:rFonts w:ascii="Times New Roman" w:hAnsi="Times New Roman" w:cs="Times New Roman"/>
        </w:rPr>
        <w:t xml:space="preserve"> </w:t>
      </w:r>
      <w:r w:rsidR="007B3A5D" w:rsidRPr="001A7335">
        <w:rPr>
          <w:rFonts w:ascii="Times New Roman" w:hAnsi="Times New Roman" w:cs="Times New Roman"/>
        </w:rPr>
        <w:t xml:space="preserve">however, the present study findings suggest this amount may be more </w:t>
      </w:r>
      <w:r w:rsidR="004D2162" w:rsidRPr="001A7335">
        <w:rPr>
          <w:rFonts w:ascii="Times New Roman" w:hAnsi="Times New Roman" w:cs="Times New Roman"/>
        </w:rPr>
        <w:t xml:space="preserve">attractive to the athlete in a practical setting.  </w:t>
      </w:r>
    </w:p>
    <w:p w14:paraId="6153456A" w14:textId="49DBB4F2" w:rsidR="00CA048F" w:rsidRPr="001A7335" w:rsidRDefault="00CA048F" w:rsidP="00C371F8">
      <w:pPr>
        <w:pStyle w:val="NoSpacing"/>
        <w:spacing w:line="480" w:lineRule="auto"/>
        <w:jc w:val="both"/>
        <w:rPr>
          <w:rFonts w:ascii="Times New Roman" w:hAnsi="Times New Roman" w:cs="Times New Roman"/>
        </w:rPr>
      </w:pPr>
    </w:p>
    <w:p w14:paraId="75E7EDE1" w14:textId="56C3629E" w:rsidR="001D231D" w:rsidRPr="001A7335" w:rsidRDefault="00CB44AF" w:rsidP="00C371F8">
      <w:pPr>
        <w:pStyle w:val="NoSpacing"/>
        <w:spacing w:line="480" w:lineRule="auto"/>
        <w:jc w:val="both"/>
        <w:rPr>
          <w:rFonts w:ascii="Times New Roman" w:hAnsi="Times New Roman" w:cs="Times New Roman"/>
        </w:rPr>
      </w:pPr>
      <w:r w:rsidRPr="001A7335">
        <w:rPr>
          <w:rFonts w:ascii="Times New Roman" w:hAnsi="Times New Roman" w:cs="Times New Roman"/>
        </w:rPr>
        <w:t>The findings of the present study contrast that of two recent studies reporting no effect of NaHCO</w:t>
      </w:r>
      <w:r w:rsidRPr="001A7335">
        <w:rPr>
          <w:rFonts w:ascii="Times New Roman" w:hAnsi="Times New Roman" w:cs="Times New Roman"/>
          <w:vertAlign w:val="subscript"/>
        </w:rPr>
        <w:t>3</w:t>
      </w:r>
      <w:r w:rsidRPr="001A7335">
        <w:rPr>
          <w:rFonts w:ascii="Times New Roman" w:hAnsi="Times New Roman" w:cs="Times New Roman"/>
        </w:rPr>
        <w:t xml:space="preserve"> on 4 km TT performance (</w:t>
      </w:r>
      <w:r w:rsidR="009C5B94" w:rsidRPr="001A7335">
        <w:rPr>
          <w:rFonts w:ascii="Times New Roman" w:hAnsi="Times New Roman" w:cs="Times New Roman"/>
        </w:rPr>
        <w:t>Callahan et al., 201</w:t>
      </w:r>
      <w:r w:rsidR="001065B2" w:rsidRPr="001A7335">
        <w:rPr>
          <w:rFonts w:ascii="Times New Roman" w:hAnsi="Times New Roman" w:cs="Times New Roman"/>
        </w:rPr>
        <w:t>7</w:t>
      </w:r>
      <w:r w:rsidR="009C5B94" w:rsidRPr="001A7335">
        <w:rPr>
          <w:rFonts w:ascii="Times New Roman" w:hAnsi="Times New Roman" w:cs="Times New Roman"/>
        </w:rPr>
        <w:t>; Correia-Oliveira et al., 2017</w:t>
      </w:r>
      <w:r w:rsidRPr="001A7335">
        <w:rPr>
          <w:rFonts w:ascii="Times New Roman" w:hAnsi="Times New Roman" w:cs="Times New Roman"/>
        </w:rPr>
        <w:t xml:space="preserve">). </w:t>
      </w:r>
      <w:r w:rsidR="009C620E" w:rsidRPr="001A7335">
        <w:rPr>
          <w:rFonts w:ascii="Times New Roman" w:hAnsi="Times New Roman" w:cs="Times New Roman"/>
        </w:rPr>
        <w:t xml:space="preserve">Indeed, </w:t>
      </w:r>
      <w:r w:rsidR="002F5EA2" w:rsidRPr="001A7335">
        <w:rPr>
          <w:rFonts w:ascii="Times New Roman" w:hAnsi="Times New Roman" w:cs="Times New Roman"/>
        </w:rPr>
        <w:t>Callahan</w:t>
      </w:r>
      <w:r w:rsidR="008F22E2" w:rsidRPr="001A7335">
        <w:rPr>
          <w:rFonts w:ascii="Times New Roman" w:hAnsi="Times New Roman" w:cs="Times New Roman"/>
        </w:rPr>
        <w:t xml:space="preserve"> et al. (201</w:t>
      </w:r>
      <w:r w:rsidR="001065B2" w:rsidRPr="001A7335">
        <w:rPr>
          <w:rFonts w:ascii="Times New Roman" w:hAnsi="Times New Roman" w:cs="Times New Roman"/>
        </w:rPr>
        <w:t>7</w:t>
      </w:r>
      <w:r w:rsidR="008F22E2" w:rsidRPr="001A7335">
        <w:rPr>
          <w:rFonts w:ascii="Times New Roman" w:hAnsi="Times New Roman" w:cs="Times New Roman"/>
        </w:rPr>
        <w:t>) reported a ‘</w:t>
      </w:r>
      <w:r w:rsidR="008F22E2" w:rsidRPr="001A7335">
        <w:rPr>
          <w:rFonts w:ascii="Times New Roman" w:hAnsi="Times New Roman" w:cs="Times New Roman"/>
          <w:i/>
        </w:rPr>
        <w:t>possibly trivial</w:t>
      </w:r>
      <w:r w:rsidR="009C620E" w:rsidRPr="001A7335">
        <w:rPr>
          <w:rFonts w:ascii="Times New Roman" w:hAnsi="Times New Roman" w:cs="Times New Roman"/>
        </w:rPr>
        <w:t>’ effect and</w:t>
      </w:r>
      <w:r w:rsidR="008F22E2" w:rsidRPr="001A7335">
        <w:rPr>
          <w:rFonts w:ascii="Times New Roman" w:hAnsi="Times New Roman" w:cs="Times New Roman"/>
        </w:rPr>
        <w:t xml:space="preserve"> Correia-Oliveira (2017) </w:t>
      </w:r>
      <w:r w:rsidR="0017761B" w:rsidRPr="001A7335">
        <w:rPr>
          <w:rFonts w:ascii="Times New Roman" w:hAnsi="Times New Roman" w:cs="Times New Roman"/>
        </w:rPr>
        <w:t>reported</w:t>
      </w:r>
      <w:r w:rsidR="006A73EA" w:rsidRPr="001A7335">
        <w:rPr>
          <w:rFonts w:ascii="Times New Roman" w:hAnsi="Times New Roman" w:cs="Times New Roman"/>
        </w:rPr>
        <w:t xml:space="preserve"> no </w:t>
      </w:r>
      <w:r w:rsidR="002A5A72" w:rsidRPr="001A7335">
        <w:rPr>
          <w:rFonts w:ascii="Times New Roman" w:hAnsi="Times New Roman" w:cs="Times New Roman"/>
        </w:rPr>
        <w:t xml:space="preserve">significant </w:t>
      </w:r>
      <w:r w:rsidR="006A73EA" w:rsidRPr="001A7335">
        <w:rPr>
          <w:rFonts w:ascii="Times New Roman" w:hAnsi="Times New Roman" w:cs="Times New Roman"/>
        </w:rPr>
        <w:t>supplement interaction in ANOVA analysis</w:t>
      </w:r>
      <w:r w:rsidR="00BB71AA" w:rsidRPr="001A7335">
        <w:rPr>
          <w:rFonts w:ascii="Times New Roman" w:hAnsi="Times New Roman" w:cs="Times New Roman"/>
        </w:rPr>
        <w:t xml:space="preserve"> following 0.3 g</w:t>
      </w:r>
      <w:r w:rsidR="00BB71AA" w:rsidRPr="001A7335">
        <w:rPr>
          <w:rFonts w:ascii="Times New Roman" w:hAnsi="Times New Roman" w:cs="Times New Roman"/>
          <w:vertAlign w:val="superscript"/>
        </w:rPr>
        <w:t>.</w:t>
      </w:r>
      <w:r w:rsidR="00BB71AA" w:rsidRPr="001A7335">
        <w:rPr>
          <w:rFonts w:ascii="Times New Roman" w:hAnsi="Times New Roman" w:cs="Times New Roman"/>
        </w:rPr>
        <w:t>kg</w:t>
      </w:r>
      <w:r w:rsidR="00BB71AA" w:rsidRPr="001A7335">
        <w:rPr>
          <w:rFonts w:ascii="Times New Roman" w:hAnsi="Times New Roman" w:cs="Times New Roman"/>
          <w:vertAlign w:val="superscript"/>
        </w:rPr>
        <w:t>-1</w:t>
      </w:r>
      <w:r w:rsidR="00BB71AA" w:rsidRPr="001A7335">
        <w:rPr>
          <w:rFonts w:ascii="Times New Roman" w:hAnsi="Times New Roman" w:cs="Times New Roman"/>
        </w:rPr>
        <w:t xml:space="preserve"> BM NaHCO</w:t>
      </w:r>
      <w:r w:rsidR="00BB71AA" w:rsidRPr="001A7335">
        <w:rPr>
          <w:rFonts w:ascii="Times New Roman" w:hAnsi="Times New Roman" w:cs="Times New Roman"/>
          <w:vertAlign w:val="subscript"/>
        </w:rPr>
        <w:t>3</w:t>
      </w:r>
      <w:r w:rsidR="006A73EA" w:rsidRPr="001A7335">
        <w:rPr>
          <w:rFonts w:ascii="Times New Roman" w:hAnsi="Times New Roman" w:cs="Times New Roman"/>
        </w:rPr>
        <w:t xml:space="preserve">. </w:t>
      </w:r>
      <w:r w:rsidR="00BB71AA" w:rsidRPr="001A7335">
        <w:rPr>
          <w:rFonts w:ascii="Times New Roman" w:hAnsi="Times New Roman" w:cs="Times New Roman"/>
        </w:rPr>
        <w:t xml:space="preserve">In comparison, the present study displayed a </w:t>
      </w:r>
      <w:r w:rsidR="00575A82" w:rsidRPr="001A7335">
        <w:rPr>
          <w:rFonts w:ascii="Times New Roman" w:hAnsi="Times New Roman" w:cs="Times New Roman"/>
        </w:rPr>
        <w:t xml:space="preserve">statistically </w:t>
      </w:r>
      <w:r w:rsidR="00BB71AA" w:rsidRPr="001A7335">
        <w:rPr>
          <w:rFonts w:ascii="Times New Roman" w:hAnsi="Times New Roman" w:cs="Times New Roman"/>
        </w:rPr>
        <w:t xml:space="preserve">significant effect and a moderate effect size for both SBC2 and SBC3. </w:t>
      </w:r>
      <w:r w:rsidR="00CF70C9" w:rsidRPr="001A7335">
        <w:rPr>
          <w:rFonts w:ascii="Times New Roman" w:hAnsi="Times New Roman" w:cs="Times New Roman"/>
        </w:rPr>
        <w:t xml:space="preserve">This ergogenic effect was most likely realised due to </w:t>
      </w:r>
      <w:r w:rsidR="009E34CE" w:rsidRPr="001A7335">
        <w:rPr>
          <w:rFonts w:ascii="Times New Roman" w:hAnsi="Times New Roman" w:cs="Times New Roman"/>
        </w:rPr>
        <w:t xml:space="preserve">supplementing </w:t>
      </w:r>
      <w:r w:rsidR="00CF70C9" w:rsidRPr="001A7335">
        <w:rPr>
          <w:rFonts w:ascii="Times New Roman" w:hAnsi="Times New Roman" w:cs="Times New Roman"/>
        </w:rPr>
        <w:t>NaHCO</w:t>
      </w:r>
      <w:r w:rsidR="00CF70C9" w:rsidRPr="001A7335">
        <w:rPr>
          <w:rFonts w:ascii="Times New Roman" w:hAnsi="Times New Roman" w:cs="Times New Roman"/>
          <w:vertAlign w:val="subscript"/>
        </w:rPr>
        <w:t>3</w:t>
      </w:r>
      <w:r w:rsidR="00CF70C9" w:rsidRPr="001A7335">
        <w:rPr>
          <w:rFonts w:ascii="Times New Roman" w:hAnsi="Times New Roman" w:cs="Times New Roman"/>
        </w:rPr>
        <w:t xml:space="preserve"> to a predetermined time to peak HCO</w:t>
      </w:r>
      <w:r w:rsidR="00CF70C9" w:rsidRPr="001A7335">
        <w:rPr>
          <w:rFonts w:ascii="Times New Roman" w:hAnsi="Times New Roman" w:cs="Times New Roman"/>
          <w:vertAlign w:val="subscript"/>
        </w:rPr>
        <w:t>3</w:t>
      </w:r>
      <w:r w:rsidR="00CF70C9" w:rsidRPr="001A7335">
        <w:rPr>
          <w:rFonts w:ascii="Times New Roman" w:hAnsi="Times New Roman" w:cs="Times New Roman"/>
          <w:vertAlign w:val="superscript"/>
        </w:rPr>
        <w:t>-</w:t>
      </w:r>
      <w:r w:rsidR="00CF70C9" w:rsidRPr="001A7335">
        <w:rPr>
          <w:rFonts w:ascii="Times New Roman" w:hAnsi="Times New Roman" w:cs="Times New Roman"/>
        </w:rPr>
        <w:t>, as this would have ensured peak bioavailability of HCO</w:t>
      </w:r>
      <w:r w:rsidR="00CF70C9" w:rsidRPr="001A7335">
        <w:rPr>
          <w:rFonts w:ascii="Times New Roman" w:hAnsi="Times New Roman" w:cs="Times New Roman"/>
          <w:vertAlign w:val="subscript"/>
        </w:rPr>
        <w:t>3</w:t>
      </w:r>
      <w:r w:rsidR="00CF70C9" w:rsidRPr="001A7335">
        <w:rPr>
          <w:rFonts w:ascii="Times New Roman" w:hAnsi="Times New Roman" w:cs="Times New Roman"/>
          <w:vertAlign w:val="superscript"/>
        </w:rPr>
        <w:t>-</w:t>
      </w:r>
      <w:r w:rsidR="00CF70C9" w:rsidRPr="001A7335">
        <w:rPr>
          <w:rFonts w:ascii="Times New Roman" w:hAnsi="Times New Roman" w:cs="Times New Roman"/>
        </w:rPr>
        <w:t xml:space="preserve"> at the commencement of exercise. </w:t>
      </w:r>
      <w:r w:rsidR="00844CB8" w:rsidRPr="001A7335">
        <w:rPr>
          <w:rFonts w:ascii="Times New Roman" w:hAnsi="Times New Roman" w:cs="Times New Roman"/>
        </w:rPr>
        <w:t>In particular, the increase in HCO</w:t>
      </w:r>
      <w:r w:rsidR="00844CB8" w:rsidRPr="001A7335">
        <w:rPr>
          <w:rFonts w:ascii="Times New Roman" w:hAnsi="Times New Roman" w:cs="Times New Roman"/>
          <w:vertAlign w:val="subscript"/>
        </w:rPr>
        <w:t>3</w:t>
      </w:r>
      <w:r w:rsidR="00844CB8" w:rsidRPr="001A7335">
        <w:rPr>
          <w:rFonts w:ascii="Times New Roman" w:hAnsi="Times New Roman" w:cs="Times New Roman"/>
          <w:vertAlign w:val="superscript"/>
        </w:rPr>
        <w:t>-</w:t>
      </w:r>
      <w:r w:rsidR="00844CB8" w:rsidRPr="001A7335">
        <w:rPr>
          <w:rFonts w:ascii="Times New Roman" w:hAnsi="Times New Roman" w:cs="Times New Roman"/>
        </w:rPr>
        <w:t xml:space="preserve"> following the SBC2 treatment of the</w:t>
      </w:r>
      <w:r w:rsidR="00F45A96" w:rsidRPr="001A7335">
        <w:rPr>
          <w:rFonts w:ascii="Times New Roman" w:hAnsi="Times New Roman" w:cs="Times New Roman"/>
        </w:rPr>
        <w:t xml:space="preserve"> present study was similar, whilst the SBC3 treatment was superior</w:t>
      </w:r>
      <w:r w:rsidR="00642657" w:rsidRPr="001A7335">
        <w:rPr>
          <w:rFonts w:ascii="Times New Roman" w:hAnsi="Times New Roman" w:cs="Times New Roman"/>
        </w:rPr>
        <w:t>,</w:t>
      </w:r>
      <w:r w:rsidR="00F45A96" w:rsidRPr="001A7335">
        <w:rPr>
          <w:rFonts w:ascii="Times New Roman" w:hAnsi="Times New Roman" w:cs="Times New Roman"/>
        </w:rPr>
        <w:t xml:space="preserve"> to the values reported in the aforementioned studies with 0.3 g</w:t>
      </w:r>
      <w:r w:rsidR="00F45A96" w:rsidRPr="001A7335">
        <w:rPr>
          <w:rFonts w:ascii="Times New Roman" w:hAnsi="Times New Roman" w:cs="Times New Roman"/>
          <w:vertAlign w:val="superscript"/>
        </w:rPr>
        <w:t>.</w:t>
      </w:r>
      <w:r w:rsidR="00F45A96" w:rsidRPr="001A7335">
        <w:rPr>
          <w:rFonts w:ascii="Times New Roman" w:hAnsi="Times New Roman" w:cs="Times New Roman"/>
        </w:rPr>
        <w:t>kg</w:t>
      </w:r>
      <w:r w:rsidR="00F45A96" w:rsidRPr="001A7335">
        <w:rPr>
          <w:rFonts w:ascii="Times New Roman" w:hAnsi="Times New Roman" w:cs="Times New Roman"/>
          <w:vertAlign w:val="superscript"/>
        </w:rPr>
        <w:t>-1</w:t>
      </w:r>
      <w:r w:rsidR="00F45A96" w:rsidRPr="001A7335">
        <w:rPr>
          <w:rFonts w:ascii="Times New Roman" w:hAnsi="Times New Roman" w:cs="Times New Roman"/>
        </w:rPr>
        <w:t xml:space="preserve"> BM NaHCO</w:t>
      </w:r>
      <w:r w:rsidR="00F45A96" w:rsidRPr="001A7335">
        <w:rPr>
          <w:rFonts w:ascii="Times New Roman" w:hAnsi="Times New Roman" w:cs="Times New Roman"/>
          <w:vertAlign w:val="subscript"/>
        </w:rPr>
        <w:t>3</w:t>
      </w:r>
      <w:r w:rsidR="00F45A96" w:rsidRPr="001A7335">
        <w:rPr>
          <w:rFonts w:ascii="Times New Roman" w:hAnsi="Times New Roman" w:cs="Times New Roman"/>
        </w:rPr>
        <w:t xml:space="preserve"> (SBC2 = 4.9 to 5.5 mmol</w:t>
      </w:r>
      <w:r w:rsidR="00F45A96" w:rsidRPr="001A7335">
        <w:rPr>
          <w:rFonts w:ascii="Times New Roman" w:hAnsi="Times New Roman" w:cs="Times New Roman"/>
          <w:vertAlign w:val="superscript"/>
        </w:rPr>
        <w:t>.</w:t>
      </w:r>
      <w:r w:rsidR="00F45A96" w:rsidRPr="001A7335">
        <w:rPr>
          <w:rFonts w:ascii="Times New Roman" w:hAnsi="Times New Roman" w:cs="Times New Roman"/>
        </w:rPr>
        <w:t>l</w:t>
      </w:r>
      <w:r w:rsidR="00F45A96" w:rsidRPr="001A7335">
        <w:rPr>
          <w:rFonts w:ascii="Times New Roman" w:hAnsi="Times New Roman" w:cs="Times New Roman"/>
          <w:vertAlign w:val="superscript"/>
        </w:rPr>
        <w:t>-1</w:t>
      </w:r>
      <w:r w:rsidR="00F45A96" w:rsidRPr="001A7335">
        <w:rPr>
          <w:rFonts w:ascii="Times New Roman" w:hAnsi="Times New Roman" w:cs="Times New Roman"/>
        </w:rPr>
        <w:t>, SBC3 = 5.6 to 6.5 mmol</w:t>
      </w:r>
      <w:r w:rsidR="00F45A96" w:rsidRPr="001A7335">
        <w:rPr>
          <w:rFonts w:ascii="Times New Roman" w:hAnsi="Times New Roman" w:cs="Times New Roman"/>
          <w:vertAlign w:val="superscript"/>
        </w:rPr>
        <w:t>.</w:t>
      </w:r>
      <w:r w:rsidR="00F45A96" w:rsidRPr="001A7335">
        <w:rPr>
          <w:rFonts w:ascii="Times New Roman" w:hAnsi="Times New Roman" w:cs="Times New Roman"/>
        </w:rPr>
        <w:t>l</w:t>
      </w:r>
      <w:r w:rsidR="00F45A96" w:rsidRPr="001A7335">
        <w:rPr>
          <w:rFonts w:ascii="Times New Roman" w:hAnsi="Times New Roman" w:cs="Times New Roman"/>
          <w:vertAlign w:val="superscript"/>
        </w:rPr>
        <w:t>-1</w:t>
      </w:r>
      <w:r w:rsidR="00F45A96" w:rsidRPr="001A7335">
        <w:rPr>
          <w:rFonts w:ascii="Times New Roman" w:hAnsi="Times New Roman" w:cs="Times New Roman"/>
        </w:rPr>
        <w:t xml:space="preserve"> vs. Callaghan et al. = +3 </w:t>
      </w:r>
      <w:r w:rsidR="00F45A96" w:rsidRPr="001A7335">
        <w:rPr>
          <w:rFonts w:ascii="Times New Roman" w:hAnsi="Times New Roman" w:cs="Times New Roman"/>
        </w:rPr>
        <w:lastRenderedPageBreak/>
        <w:t>mmol</w:t>
      </w:r>
      <w:r w:rsidR="00F45A96" w:rsidRPr="001A7335">
        <w:rPr>
          <w:rFonts w:ascii="Times New Roman" w:hAnsi="Times New Roman" w:cs="Times New Roman"/>
          <w:vertAlign w:val="superscript"/>
        </w:rPr>
        <w:t>.</w:t>
      </w:r>
      <w:r w:rsidR="00F45A96" w:rsidRPr="001A7335">
        <w:rPr>
          <w:rFonts w:ascii="Times New Roman" w:hAnsi="Times New Roman" w:cs="Times New Roman"/>
        </w:rPr>
        <w:t>l</w:t>
      </w:r>
      <w:r w:rsidR="00F45A96" w:rsidRPr="001A7335">
        <w:rPr>
          <w:rFonts w:ascii="Times New Roman" w:hAnsi="Times New Roman" w:cs="Times New Roman"/>
          <w:vertAlign w:val="superscript"/>
        </w:rPr>
        <w:t>-1</w:t>
      </w:r>
      <w:r w:rsidR="00F45A96" w:rsidRPr="001A7335">
        <w:rPr>
          <w:rFonts w:ascii="Times New Roman" w:hAnsi="Times New Roman" w:cs="Times New Roman"/>
        </w:rPr>
        <w:t xml:space="preserve"> vs. Correia-Oliveira et al. = +5mmol</w:t>
      </w:r>
      <w:r w:rsidR="00F45A96" w:rsidRPr="001A7335">
        <w:rPr>
          <w:rFonts w:ascii="Times New Roman" w:hAnsi="Times New Roman" w:cs="Times New Roman"/>
          <w:vertAlign w:val="superscript"/>
        </w:rPr>
        <w:t>.</w:t>
      </w:r>
      <w:r w:rsidR="00F45A96" w:rsidRPr="001A7335">
        <w:rPr>
          <w:rFonts w:ascii="Times New Roman" w:hAnsi="Times New Roman" w:cs="Times New Roman"/>
        </w:rPr>
        <w:t>l</w:t>
      </w:r>
      <w:r w:rsidR="00F45A96" w:rsidRPr="001A7335">
        <w:rPr>
          <w:rFonts w:ascii="Times New Roman" w:hAnsi="Times New Roman" w:cs="Times New Roman"/>
          <w:vertAlign w:val="superscript"/>
        </w:rPr>
        <w:t>-1</w:t>
      </w:r>
      <w:r w:rsidR="00F45A96" w:rsidRPr="001A7335">
        <w:rPr>
          <w:rFonts w:ascii="Times New Roman" w:hAnsi="Times New Roman" w:cs="Times New Roman"/>
        </w:rPr>
        <w:t xml:space="preserve">). </w:t>
      </w:r>
      <w:r w:rsidR="009C7453" w:rsidRPr="001A7335">
        <w:rPr>
          <w:rFonts w:ascii="Times New Roman" w:hAnsi="Times New Roman" w:cs="Times New Roman"/>
        </w:rPr>
        <w:t>Based on this evidence, i</w:t>
      </w:r>
      <w:r w:rsidR="00EA2421" w:rsidRPr="001A7335">
        <w:rPr>
          <w:rFonts w:ascii="Times New Roman" w:hAnsi="Times New Roman" w:cs="Times New Roman"/>
        </w:rPr>
        <w:t xml:space="preserve">t </w:t>
      </w:r>
      <w:r w:rsidR="00FB7FD1" w:rsidRPr="001A7335">
        <w:rPr>
          <w:rFonts w:ascii="Times New Roman" w:hAnsi="Times New Roman" w:cs="Times New Roman"/>
        </w:rPr>
        <w:t xml:space="preserve">is </w:t>
      </w:r>
      <w:r w:rsidR="00642657" w:rsidRPr="001A7335">
        <w:rPr>
          <w:rFonts w:ascii="Times New Roman" w:hAnsi="Times New Roman" w:cs="Times New Roman"/>
        </w:rPr>
        <w:t xml:space="preserve">therefore </w:t>
      </w:r>
      <w:r w:rsidR="00FB7FD1" w:rsidRPr="001A7335">
        <w:rPr>
          <w:rFonts w:ascii="Times New Roman" w:hAnsi="Times New Roman" w:cs="Times New Roman"/>
        </w:rPr>
        <w:t xml:space="preserve">more appropriate </w:t>
      </w:r>
      <w:r w:rsidR="00EA2421" w:rsidRPr="001A7335">
        <w:rPr>
          <w:rFonts w:ascii="Times New Roman" w:hAnsi="Times New Roman" w:cs="Times New Roman"/>
        </w:rPr>
        <w:t xml:space="preserve">to </w:t>
      </w:r>
      <w:r w:rsidR="00F45A96" w:rsidRPr="001A7335">
        <w:rPr>
          <w:rFonts w:ascii="Times New Roman" w:hAnsi="Times New Roman" w:cs="Times New Roman"/>
        </w:rPr>
        <w:t>identify time</w:t>
      </w:r>
      <w:r w:rsidR="00EA2421" w:rsidRPr="001A7335">
        <w:rPr>
          <w:rFonts w:ascii="Times New Roman" w:hAnsi="Times New Roman" w:cs="Times New Roman"/>
        </w:rPr>
        <w:t xml:space="preserve"> to peak HCO</w:t>
      </w:r>
      <w:r w:rsidR="00EA2421" w:rsidRPr="001A7335">
        <w:rPr>
          <w:rFonts w:ascii="Times New Roman" w:hAnsi="Times New Roman" w:cs="Times New Roman"/>
          <w:vertAlign w:val="subscript"/>
        </w:rPr>
        <w:t>3</w:t>
      </w:r>
      <w:r w:rsidR="00EA2421" w:rsidRPr="001A7335">
        <w:rPr>
          <w:rFonts w:ascii="Times New Roman" w:hAnsi="Times New Roman" w:cs="Times New Roman"/>
          <w:vertAlign w:val="superscript"/>
        </w:rPr>
        <w:t>-</w:t>
      </w:r>
      <w:r w:rsidR="00EA2421" w:rsidRPr="001A7335">
        <w:rPr>
          <w:rFonts w:ascii="Times New Roman" w:hAnsi="Times New Roman" w:cs="Times New Roman"/>
        </w:rPr>
        <w:t xml:space="preserve"> </w:t>
      </w:r>
      <w:r w:rsidR="00F45A96" w:rsidRPr="001A7335">
        <w:rPr>
          <w:rFonts w:ascii="Times New Roman" w:hAnsi="Times New Roman" w:cs="Times New Roman"/>
          <w:noProof/>
        </w:rPr>
        <w:t xml:space="preserve">prior to </w:t>
      </w:r>
      <w:r w:rsidR="00B81679" w:rsidRPr="001A7335">
        <w:rPr>
          <w:rFonts w:ascii="Times New Roman" w:hAnsi="Times New Roman" w:cs="Times New Roman"/>
          <w:noProof/>
        </w:rPr>
        <w:t xml:space="preserve">the </w:t>
      </w:r>
      <w:r w:rsidR="00F45A96" w:rsidRPr="001A7335">
        <w:rPr>
          <w:rFonts w:ascii="Times New Roman" w:hAnsi="Times New Roman" w:cs="Times New Roman"/>
          <w:noProof/>
        </w:rPr>
        <w:t xml:space="preserve">use in exercise </w:t>
      </w:r>
      <w:r w:rsidR="00FB7FD1" w:rsidRPr="001A7335">
        <w:rPr>
          <w:rFonts w:ascii="Times New Roman" w:hAnsi="Times New Roman" w:cs="Times New Roman"/>
        </w:rPr>
        <w:t>to elicit er</w:t>
      </w:r>
      <w:r w:rsidR="009C7453" w:rsidRPr="001A7335">
        <w:rPr>
          <w:rFonts w:ascii="Times New Roman" w:hAnsi="Times New Roman" w:cs="Times New Roman"/>
        </w:rPr>
        <w:t xml:space="preserve">gogenic effects on performance. </w:t>
      </w:r>
      <w:r w:rsidR="00C55B41" w:rsidRPr="001A7335">
        <w:rPr>
          <w:rFonts w:ascii="Times New Roman" w:hAnsi="Times New Roman" w:cs="Times New Roman"/>
        </w:rPr>
        <w:t xml:space="preserve">A </w:t>
      </w:r>
      <w:r w:rsidR="00C55B41" w:rsidRPr="001A7335">
        <w:rPr>
          <w:rFonts w:ascii="Times New Roman" w:hAnsi="Times New Roman" w:cs="Times New Roman"/>
          <w:noProof/>
        </w:rPr>
        <w:t>consideration</w:t>
      </w:r>
      <w:r w:rsidR="003002DB" w:rsidRPr="001A7335">
        <w:rPr>
          <w:rFonts w:ascii="Times New Roman" w:hAnsi="Times New Roman" w:cs="Times New Roman"/>
          <w:noProof/>
        </w:rPr>
        <w:t>,</w:t>
      </w:r>
      <w:r w:rsidR="00C55B41" w:rsidRPr="001A7335">
        <w:rPr>
          <w:rFonts w:ascii="Times New Roman" w:hAnsi="Times New Roman" w:cs="Times New Roman"/>
        </w:rPr>
        <w:t xml:space="preserve"> however, is that </w:t>
      </w:r>
      <w:r w:rsidR="00E5514E" w:rsidRPr="001A7335">
        <w:rPr>
          <w:rFonts w:ascii="Times New Roman" w:hAnsi="Times New Roman" w:cs="Times New Roman"/>
        </w:rPr>
        <w:t>identifying</w:t>
      </w:r>
      <w:r w:rsidR="00C55B41" w:rsidRPr="001A7335">
        <w:rPr>
          <w:rFonts w:ascii="Times New Roman" w:hAnsi="Times New Roman" w:cs="Times New Roman"/>
        </w:rPr>
        <w:t xml:space="preserve"> time to peak HCO</w:t>
      </w:r>
      <w:r w:rsidR="00C55B41" w:rsidRPr="001A7335">
        <w:rPr>
          <w:rFonts w:ascii="Times New Roman" w:hAnsi="Times New Roman" w:cs="Times New Roman"/>
          <w:vertAlign w:val="subscript"/>
        </w:rPr>
        <w:t>3</w:t>
      </w:r>
      <w:r w:rsidR="00C55B41" w:rsidRPr="001A7335">
        <w:rPr>
          <w:rFonts w:ascii="Times New Roman" w:hAnsi="Times New Roman" w:cs="Times New Roman"/>
          <w:vertAlign w:val="superscript"/>
        </w:rPr>
        <w:t>-</w:t>
      </w:r>
      <w:r w:rsidR="00C55B41" w:rsidRPr="001A7335">
        <w:rPr>
          <w:rFonts w:ascii="Times New Roman" w:hAnsi="Times New Roman" w:cs="Times New Roman"/>
        </w:rPr>
        <w:t xml:space="preserve"> </w:t>
      </w:r>
      <w:r w:rsidR="00D22AAA" w:rsidRPr="001A7335">
        <w:rPr>
          <w:rFonts w:ascii="Times New Roman" w:hAnsi="Times New Roman" w:cs="Times New Roman"/>
        </w:rPr>
        <w:t>present</w:t>
      </w:r>
      <w:r w:rsidR="00E03813" w:rsidRPr="001A7335">
        <w:rPr>
          <w:rFonts w:ascii="Times New Roman" w:hAnsi="Times New Roman" w:cs="Times New Roman"/>
        </w:rPr>
        <w:t>s</w:t>
      </w:r>
      <w:r w:rsidR="00D22AAA" w:rsidRPr="001A7335">
        <w:rPr>
          <w:rFonts w:ascii="Times New Roman" w:hAnsi="Times New Roman" w:cs="Times New Roman"/>
        </w:rPr>
        <w:t xml:space="preserve"> a</w:t>
      </w:r>
      <w:r w:rsidR="00C55B41" w:rsidRPr="001A7335">
        <w:rPr>
          <w:rFonts w:ascii="Times New Roman" w:hAnsi="Times New Roman" w:cs="Times New Roman"/>
        </w:rPr>
        <w:t xml:space="preserve"> logistical </w:t>
      </w:r>
      <w:r w:rsidR="00D22AAA" w:rsidRPr="001A7335">
        <w:rPr>
          <w:rFonts w:ascii="Times New Roman" w:hAnsi="Times New Roman" w:cs="Times New Roman"/>
        </w:rPr>
        <w:t>challenge</w:t>
      </w:r>
      <w:r w:rsidR="00CF70C9" w:rsidRPr="001A7335">
        <w:rPr>
          <w:rFonts w:ascii="Times New Roman" w:hAnsi="Times New Roman" w:cs="Times New Roman"/>
        </w:rPr>
        <w:t xml:space="preserve">, </w:t>
      </w:r>
      <w:r w:rsidR="00E03813" w:rsidRPr="001A7335">
        <w:rPr>
          <w:rFonts w:ascii="Times New Roman" w:hAnsi="Times New Roman" w:cs="Times New Roman"/>
        </w:rPr>
        <w:t xml:space="preserve">as this would require a visit to a laboratory or </w:t>
      </w:r>
      <w:r w:rsidR="00013B41" w:rsidRPr="001A7335">
        <w:rPr>
          <w:rFonts w:ascii="Times New Roman" w:hAnsi="Times New Roman" w:cs="Times New Roman"/>
        </w:rPr>
        <w:t xml:space="preserve">access to </w:t>
      </w:r>
      <w:r w:rsidR="00E03813" w:rsidRPr="001A7335">
        <w:rPr>
          <w:rFonts w:ascii="Times New Roman" w:hAnsi="Times New Roman" w:cs="Times New Roman"/>
        </w:rPr>
        <w:t>a portable blood gas analyser.</w:t>
      </w:r>
    </w:p>
    <w:p w14:paraId="0F27393A" w14:textId="78F779F0" w:rsidR="00E7510C" w:rsidRPr="001A7335" w:rsidRDefault="001F7E36" w:rsidP="00C371F8">
      <w:pPr>
        <w:pStyle w:val="NoSpacing"/>
        <w:spacing w:line="480" w:lineRule="auto"/>
        <w:jc w:val="both"/>
        <w:rPr>
          <w:rFonts w:ascii="Times New Roman" w:hAnsi="Times New Roman" w:cs="Times New Roman"/>
          <w:b/>
        </w:rPr>
      </w:pPr>
      <w:r w:rsidRPr="001A7335">
        <w:rPr>
          <w:rFonts w:ascii="Times New Roman" w:hAnsi="Times New Roman" w:cs="Times New Roman"/>
          <w:b/>
        </w:rPr>
        <w:t xml:space="preserve"> </w:t>
      </w:r>
    </w:p>
    <w:p w14:paraId="2F7529CD" w14:textId="21B4A220" w:rsidR="00892AF0" w:rsidRPr="001A7335" w:rsidRDefault="00D2316C" w:rsidP="00C371F8">
      <w:pPr>
        <w:pStyle w:val="NoSpacing"/>
        <w:spacing w:line="480" w:lineRule="auto"/>
        <w:jc w:val="both"/>
        <w:rPr>
          <w:rFonts w:ascii="Times New Roman" w:hAnsi="Times New Roman" w:cs="Times New Roman"/>
        </w:rPr>
      </w:pPr>
      <w:r w:rsidRPr="001A7335">
        <w:rPr>
          <w:rFonts w:ascii="Times New Roman" w:hAnsi="Times New Roman" w:cs="Times New Roman"/>
        </w:rPr>
        <w:t xml:space="preserve">A unique finding of the present study </w:t>
      </w:r>
      <w:r w:rsidR="00A44F33" w:rsidRPr="001A7335">
        <w:rPr>
          <w:rFonts w:ascii="Times New Roman" w:hAnsi="Times New Roman" w:cs="Times New Roman"/>
        </w:rPr>
        <w:t xml:space="preserve">was the lack of a dose-dependent effect on exercise performance, with SBC3 improving performance to a similar magnitude as SBC2. </w:t>
      </w:r>
      <w:r w:rsidR="00A31906" w:rsidRPr="001A7335">
        <w:rPr>
          <w:rFonts w:ascii="Times New Roman" w:hAnsi="Times New Roman" w:cs="Times New Roman"/>
        </w:rPr>
        <w:t>The</w:t>
      </w:r>
      <w:r w:rsidR="00A44F33" w:rsidRPr="001A7335">
        <w:rPr>
          <w:rFonts w:ascii="Times New Roman" w:hAnsi="Times New Roman" w:cs="Times New Roman"/>
        </w:rPr>
        <w:t xml:space="preserve">se </w:t>
      </w:r>
      <w:r w:rsidR="007C42BF" w:rsidRPr="001A7335">
        <w:rPr>
          <w:rFonts w:ascii="Times New Roman" w:hAnsi="Times New Roman" w:cs="Times New Roman"/>
        </w:rPr>
        <w:t xml:space="preserve">findings </w:t>
      </w:r>
      <w:r w:rsidR="00A44F33" w:rsidRPr="001A7335">
        <w:rPr>
          <w:rFonts w:ascii="Times New Roman" w:hAnsi="Times New Roman" w:cs="Times New Roman"/>
        </w:rPr>
        <w:t xml:space="preserve">are in </w:t>
      </w:r>
      <w:r w:rsidR="007C42BF" w:rsidRPr="001A7335">
        <w:rPr>
          <w:rFonts w:ascii="Times New Roman" w:hAnsi="Times New Roman" w:cs="Times New Roman"/>
        </w:rPr>
        <w:t xml:space="preserve">contrast </w:t>
      </w:r>
      <w:r w:rsidR="00A44F33" w:rsidRPr="001A7335">
        <w:rPr>
          <w:rFonts w:ascii="Times New Roman" w:hAnsi="Times New Roman" w:cs="Times New Roman"/>
        </w:rPr>
        <w:t>to</w:t>
      </w:r>
      <w:r w:rsidR="007C42BF" w:rsidRPr="001A7335">
        <w:rPr>
          <w:rFonts w:ascii="Times New Roman" w:hAnsi="Times New Roman" w:cs="Times New Roman"/>
        </w:rPr>
        <w:t xml:space="preserve"> McNaug</w:t>
      </w:r>
      <w:r w:rsidR="00A44F33" w:rsidRPr="001A7335">
        <w:rPr>
          <w:rFonts w:ascii="Times New Roman" w:hAnsi="Times New Roman" w:cs="Times New Roman"/>
        </w:rPr>
        <w:t>hton (1992), reporting</w:t>
      </w:r>
      <w:r w:rsidR="00E03813" w:rsidRPr="001A7335">
        <w:rPr>
          <w:rFonts w:ascii="Times New Roman" w:hAnsi="Times New Roman" w:cs="Times New Roman"/>
        </w:rPr>
        <w:t xml:space="preserve"> </w:t>
      </w:r>
      <w:r w:rsidR="007C42BF" w:rsidRPr="001A7335">
        <w:rPr>
          <w:rFonts w:ascii="Times New Roman" w:hAnsi="Times New Roman" w:cs="Times New Roman"/>
        </w:rPr>
        <w:t>0.3 g</w:t>
      </w:r>
      <w:r w:rsidR="007C42BF" w:rsidRPr="001A7335">
        <w:rPr>
          <w:rFonts w:ascii="Times New Roman" w:hAnsi="Times New Roman" w:cs="Times New Roman"/>
          <w:vertAlign w:val="superscript"/>
        </w:rPr>
        <w:t>.</w:t>
      </w:r>
      <w:r w:rsidR="007C42BF" w:rsidRPr="001A7335">
        <w:rPr>
          <w:rFonts w:ascii="Times New Roman" w:hAnsi="Times New Roman" w:cs="Times New Roman"/>
        </w:rPr>
        <w:t>kg</w:t>
      </w:r>
      <w:r w:rsidR="007C42BF" w:rsidRPr="001A7335">
        <w:rPr>
          <w:rFonts w:ascii="Times New Roman" w:hAnsi="Times New Roman" w:cs="Times New Roman"/>
          <w:vertAlign w:val="superscript"/>
        </w:rPr>
        <w:t>-1</w:t>
      </w:r>
      <w:r w:rsidR="007C42BF" w:rsidRPr="001A7335">
        <w:rPr>
          <w:rFonts w:ascii="Times New Roman" w:hAnsi="Times New Roman" w:cs="Times New Roman"/>
        </w:rPr>
        <w:t xml:space="preserve"> BM NaHCO</w:t>
      </w:r>
      <w:r w:rsidR="007C42BF" w:rsidRPr="001A7335">
        <w:rPr>
          <w:rFonts w:ascii="Times New Roman" w:hAnsi="Times New Roman" w:cs="Times New Roman"/>
          <w:vertAlign w:val="subscript"/>
        </w:rPr>
        <w:t>3</w:t>
      </w:r>
      <w:r w:rsidR="007C42BF" w:rsidRPr="001A7335">
        <w:rPr>
          <w:rFonts w:ascii="Times New Roman" w:hAnsi="Times New Roman" w:cs="Times New Roman"/>
        </w:rPr>
        <w:t xml:space="preserve"> improved TWD </w:t>
      </w:r>
      <w:r w:rsidR="00BB37A3" w:rsidRPr="001A7335">
        <w:rPr>
          <w:rFonts w:ascii="Times New Roman" w:hAnsi="Times New Roman" w:cs="Times New Roman"/>
        </w:rPr>
        <w:t>greater than</w:t>
      </w:r>
      <w:r w:rsidR="007C42BF" w:rsidRPr="001A7335">
        <w:rPr>
          <w:rFonts w:ascii="Times New Roman" w:hAnsi="Times New Roman" w:cs="Times New Roman"/>
        </w:rPr>
        <w:t xml:space="preserve"> 0.2 g</w:t>
      </w:r>
      <w:r w:rsidR="007C42BF" w:rsidRPr="001A7335">
        <w:rPr>
          <w:rFonts w:ascii="Times New Roman" w:hAnsi="Times New Roman" w:cs="Times New Roman"/>
          <w:vertAlign w:val="superscript"/>
        </w:rPr>
        <w:t>.</w:t>
      </w:r>
      <w:r w:rsidR="007C42BF" w:rsidRPr="001A7335">
        <w:rPr>
          <w:rFonts w:ascii="Times New Roman" w:hAnsi="Times New Roman" w:cs="Times New Roman"/>
        </w:rPr>
        <w:t>kg</w:t>
      </w:r>
      <w:r w:rsidR="007C42BF" w:rsidRPr="001A7335">
        <w:rPr>
          <w:rFonts w:ascii="Times New Roman" w:hAnsi="Times New Roman" w:cs="Times New Roman"/>
          <w:vertAlign w:val="superscript"/>
        </w:rPr>
        <w:t>-1</w:t>
      </w:r>
      <w:r w:rsidR="007C42BF" w:rsidRPr="001A7335">
        <w:rPr>
          <w:rFonts w:ascii="Times New Roman" w:hAnsi="Times New Roman" w:cs="Times New Roman"/>
        </w:rPr>
        <w:t xml:space="preserve"> BM NaHCO</w:t>
      </w:r>
      <w:r w:rsidR="007C42BF" w:rsidRPr="001A7335">
        <w:rPr>
          <w:rFonts w:ascii="Times New Roman" w:hAnsi="Times New Roman" w:cs="Times New Roman"/>
          <w:vertAlign w:val="subscript"/>
        </w:rPr>
        <w:t>3</w:t>
      </w:r>
      <w:r w:rsidR="007C42BF" w:rsidRPr="001A7335">
        <w:rPr>
          <w:rFonts w:ascii="Times New Roman" w:hAnsi="Times New Roman" w:cs="Times New Roman"/>
        </w:rPr>
        <w:t xml:space="preserve"> during 60 seconds of maximal cycling</w:t>
      </w:r>
      <w:r w:rsidR="00B150C4" w:rsidRPr="001A7335">
        <w:rPr>
          <w:rFonts w:ascii="Times New Roman" w:hAnsi="Times New Roman" w:cs="Times New Roman"/>
        </w:rPr>
        <w:t xml:space="preserve"> compared to a placebo</w:t>
      </w:r>
      <w:r w:rsidR="008A3888" w:rsidRPr="001A7335">
        <w:rPr>
          <w:rFonts w:ascii="Times New Roman" w:hAnsi="Times New Roman" w:cs="Times New Roman"/>
        </w:rPr>
        <w:t xml:space="preserve">. </w:t>
      </w:r>
      <w:r w:rsidR="00C976E8" w:rsidRPr="001A7335">
        <w:rPr>
          <w:rFonts w:ascii="Times New Roman" w:hAnsi="Times New Roman" w:cs="Times New Roman"/>
        </w:rPr>
        <w:t>The negligible 0.1% difference observed between SBC2 and SBC3 are more in agreement with the findings</w:t>
      </w:r>
      <w:r w:rsidR="00812705" w:rsidRPr="001A7335">
        <w:rPr>
          <w:rFonts w:ascii="Times New Roman" w:hAnsi="Times New Roman" w:cs="Times New Roman"/>
        </w:rPr>
        <w:t xml:space="preserve"> of McKenzie et al</w:t>
      </w:r>
      <w:r w:rsidR="0059787B" w:rsidRPr="001A7335">
        <w:rPr>
          <w:rFonts w:ascii="Times New Roman" w:hAnsi="Times New Roman" w:cs="Times New Roman"/>
        </w:rPr>
        <w:t>.</w:t>
      </w:r>
      <w:r w:rsidR="003238F7" w:rsidRPr="001A7335">
        <w:rPr>
          <w:rFonts w:ascii="Times New Roman" w:hAnsi="Times New Roman" w:cs="Times New Roman"/>
        </w:rPr>
        <w:t xml:space="preserve"> (1986</w:t>
      </w:r>
      <w:r w:rsidR="0059787B" w:rsidRPr="001A7335">
        <w:rPr>
          <w:rFonts w:ascii="Times New Roman" w:hAnsi="Times New Roman" w:cs="Times New Roman"/>
        </w:rPr>
        <w:t xml:space="preserve">) reporting a </w:t>
      </w:r>
      <w:r w:rsidR="00C923BB" w:rsidRPr="001A7335">
        <w:rPr>
          <w:rFonts w:ascii="Times New Roman" w:hAnsi="Times New Roman" w:cs="Times New Roman"/>
        </w:rPr>
        <w:t>0.3%</w:t>
      </w:r>
      <w:r w:rsidR="0059787B" w:rsidRPr="001A7335">
        <w:rPr>
          <w:rFonts w:ascii="Times New Roman" w:hAnsi="Times New Roman" w:cs="Times New Roman"/>
        </w:rPr>
        <w:t xml:space="preserve"> difference</w:t>
      </w:r>
      <w:r w:rsidR="00C923BB" w:rsidRPr="001A7335">
        <w:rPr>
          <w:rFonts w:ascii="Times New Roman" w:hAnsi="Times New Roman" w:cs="Times New Roman"/>
        </w:rPr>
        <w:t xml:space="preserve"> between 0.15 g</w:t>
      </w:r>
      <w:r w:rsidR="00C923BB" w:rsidRPr="001A7335">
        <w:rPr>
          <w:rFonts w:ascii="Times New Roman" w:hAnsi="Times New Roman" w:cs="Times New Roman"/>
          <w:vertAlign w:val="superscript"/>
        </w:rPr>
        <w:t>.</w:t>
      </w:r>
      <w:r w:rsidR="00C923BB" w:rsidRPr="001A7335">
        <w:rPr>
          <w:rFonts w:ascii="Times New Roman" w:hAnsi="Times New Roman" w:cs="Times New Roman"/>
        </w:rPr>
        <w:t>kg</w:t>
      </w:r>
      <w:r w:rsidR="00C923BB" w:rsidRPr="001A7335">
        <w:rPr>
          <w:rFonts w:ascii="Times New Roman" w:hAnsi="Times New Roman" w:cs="Times New Roman"/>
          <w:vertAlign w:val="superscript"/>
        </w:rPr>
        <w:t>-1</w:t>
      </w:r>
      <w:r w:rsidR="00C923BB" w:rsidRPr="001A7335">
        <w:rPr>
          <w:rFonts w:ascii="Times New Roman" w:hAnsi="Times New Roman" w:cs="Times New Roman"/>
        </w:rPr>
        <w:t xml:space="preserve"> BM and 0.3 g</w:t>
      </w:r>
      <w:r w:rsidR="00C923BB" w:rsidRPr="001A7335">
        <w:rPr>
          <w:rFonts w:ascii="Times New Roman" w:hAnsi="Times New Roman" w:cs="Times New Roman"/>
          <w:vertAlign w:val="superscript"/>
        </w:rPr>
        <w:t>.</w:t>
      </w:r>
      <w:r w:rsidR="00C923BB" w:rsidRPr="001A7335">
        <w:rPr>
          <w:rFonts w:ascii="Times New Roman" w:hAnsi="Times New Roman" w:cs="Times New Roman"/>
        </w:rPr>
        <w:t>kg</w:t>
      </w:r>
      <w:r w:rsidR="00C923BB" w:rsidRPr="001A7335">
        <w:rPr>
          <w:rFonts w:ascii="Times New Roman" w:hAnsi="Times New Roman" w:cs="Times New Roman"/>
          <w:vertAlign w:val="superscript"/>
        </w:rPr>
        <w:t>-1</w:t>
      </w:r>
      <w:r w:rsidR="00C923BB" w:rsidRPr="001A7335">
        <w:rPr>
          <w:rFonts w:ascii="Times New Roman" w:hAnsi="Times New Roman" w:cs="Times New Roman"/>
        </w:rPr>
        <w:t xml:space="preserve"> BM NaHCO</w:t>
      </w:r>
      <w:r w:rsidR="00C923BB" w:rsidRPr="001A7335">
        <w:rPr>
          <w:rFonts w:ascii="Times New Roman" w:hAnsi="Times New Roman" w:cs="Times New Roman"/>
          <w:vertAlign w:val="subscript"/>
        </w:rPr>
        <w:t>3</w:t>
      </w:r>
      <w:r w:rsidR="00C923BB" w:rsidRPr="001A7335">
        <w:rPr>
          <w:rFonts w:ascii="Times New Roman" w:hAnsi="Times New Roman" w:cs="Times New Roman"/>
        </w:rPr>
        <w:t xml:space="preserve">. </w:t>
      </w:r>
      <w:r w:rsidR="00D35227" w:rsidRPr="001A7335">
        <w:rPr>
          <w:rFonts w:ascii="Times New Roman" w:hAnsi="Times New Roman" w:cs="Times New Roman"/>
        </w:rPr>
        <w:t xml:space="preserve">Individual performance responses did reveal that three participants improved to a greater extent in SBC2 compared to SBC3, whilst two participants improved </w:t>
      </w:r>
      <w:r w:rsidR="007D3979" w:rsidRPr="001A7335">
        <w:rPr>
          <w:rFonts w:ascii="Times New Roman" w:hAnsi="Times New Roman" w:cs="Times New Roman"/>
        </w:rPr>
        <w:t>to a greater extent</w:t>
      </w:r>
      <w:r w:rsidR="00D35227" w:rsidRPr="001A7335">
        <w:rPr>
          <w:rFonts w:ascii="Times New Roman" w:hAnsi="Times New Roman" w:cs="Times New Roman"/>
        </w:rPr>
        <w:t xml:space="preserve"> in SBC3 compared to SBC2 based on</w:t>
      </w:r>
      <w:r w:rsidR="003C26F8" w:rsidRPr="001A7335">
        <w:rPr>
          <w:rFonts w:ascii="Times New Roman" w:hAnsi="Times New Roman" w:cs="Times New Roman"/>
        </w:rPr>
        <w:t xml:space="preserve"> the 3 s cut off from the prior</w:t>
      </w:r>
      <w:r w:rsidR="00D35227" w:rsidRPr="001A7335">
        <w:rPr>
          <w:rFonts w:ascii="Times New Roman" w:hAnsi="Times New Roman" w:cs="Times New Roman"/>
        </w:rPr>
        <w:t xml:space="preserve"> power calculation. </w:t>
      </w:r>
      <w:r w:rsidR="00510747" w:rsidRPr="001A7335">
        <w:rPr>
          <w:rFonts w:ascii="Times New Roman" w:hAnsi="Times New Roman" w:cs="Times New Roman"/>
        </w:rPr>
        <w:t>These data</w:t>
      </w:r>
      <w:r w:rsidR="0093016E" w:rsidRPr="001A7335">
        <w:rPr>
          <w:rFonts w:ascii="Times New Roman" w:hAnsi="Times New Roman" w:cs="Times New Roman"/>
        </w:rPr>
        <w:t xml:space="preserve"> combined suggest lower </w:t>
      </w:r>
      <w:r w:rsidR="00AB0F09" w:rsidRPr="001A7335">
        <w:rPr>
          <w:rFonts w:ascii="Times New Roman" w:hAnsi="Times New Roman" w:cs="Times New Roman"/>
        </w:rPr>
        <w:t>amounts</w:t>
      </w:r>
      <w:r w:rsidR="0093016E" w:rsidRPr="001A7335">
        <w:rPr>
          <w:rFonts w:ascii="Times New Roman" w:hAnsi="Times New Roman" w:cs="Times New Roman"/>
        </w:rPr>
        <w:t xml:space="preserve"> of NaHCO</w:t>
      </w:r>
      <w:r w:rsidR="0093016E" w:rsidRPr="001A7335">
        <w:rPr>
          <w:rFonts w:ascii="Times New Roman" w:hAnsi="Times New Roman" w:cs="Times New Roman"/>
          <w:vertAlign w:val="subscript"/>
        </w:rPr>
        <w:t>3</w:t>
      </w:r>
      <w:r w:rsidR="00892AF0" w:rsidRPr="001A7335">
        <w:rPr>
          <w:rFonts w:ascii="Times New Roman" w:hAnsi="Times New Roman" w:cs="Times New Roman"/>
        </w:rPr>
        <w:t xml:space="preserve"> (i.e. 0.2 g</w:t>
      </w:r>
      <w:r w:rsidR="00892AF0" w:rsidRPr="001A7335">
        <w:rPr>
          <w:rFonts w:ascii="Times New Roman" w:hAnsi="Times New Roman" w:cs="Times New Roman"/>
          <w:vertAlign w:val="superscript"/>
        </w:rPr>
        <w:t>.</w:t>
      </w:r>
      <w:r w:rsidR="00892AF0" w:rsidRPr="001A7335">
        <w:rPr>
          <w:rFonts w:ascii="Times New Roman" w:hAnsi="Times New Roman" w:cs="Times New Roman"/>
        </w:rPr>
        <w:t>kg</w:t>
      </w:r>
      <w:r w:rsidR="00892AF0" w:rsidRPr="001A7335">
        <w:rPr>
          <w:rFonts w:ascii="Times New Roman" w:hAnsi="Times New Roman" w:cs="Times New Roman"/>
          <w:vertAlign w:val="superscript"/>
        </w:rPr>
        <w:t>-1</w:t>
      </w:r>
      <w:r w:rsidR="00892AF0" w:rsidRPr="001A7335">
        <w:rPr>
          <w:rFonts w:ascii="Times New Roman" w:hAnsi="Times New Roman" w:cs="Times New Roman"/>
        </w:rPr>
        <w:t xml:space="preserve"> BM) are likely to</w:t>
      </w:r>
      <w:r w:rsidR="0093016E" w:rsidRPr="001A7335">
        <w:rPr>
          <w:rFonts w:ascii="Times New Roman" w:hAnsi="Times New Roman" w:cs="Times New Roman"/>
        </w:rPr>
        <w:t xml:space="preserve"> be sufficient</w:t>
      </w:r>
      <w:r w:rsidR="00892AF0" w:rsidRPr="001A7335">
        <w:rPr>
          <w:rFonts w:ascii="Times New Roman" w:hAnsi="Times New Roman" w:cs="Times New Roman"/>
        </w:rPr>
        <w:t xml:space="preserve"> to enhance exercise of this duration and intensity</w:t>
      </w:r>
      <w:r w:rsidR="00EB1CCC" w:rsidRPr="001A7335">
        <w:rPr>
          <w:rFonts w:ascii="Times New Roman" w:hAnsi="Times New Roman" w:cs="Times New Roman"/>
        </w:rPr>
        <w:t>,</w:t>
      </w:r>
      <w:r w:rsidR="00091682" w:rsidRPr="001A7335">
        <w:rPr>
          <w:rFonts w:ascii="Times New Roman" w:hAnsi="Times New Roman" w:cs="Times New Roman"/>
        </w:rPr>
        <w:t xml:space="preserve"> although </w:t>
      </w:r>
      <w:r w:rsidR="00892AF0" w:rsidRPr="001A7335">
        <w:rPr>
          <w:rFonts w:ascii="Times New Roman" w:hAnsi="Times New Roman" w:cs="Times New Roman"/>
        </w:rPr>
        <w:t xml:space="preserve">athletes should trial each dose prior to use in competition to </w:t>
      </w:r>
      <w:r w:rsidR="00AB0F09" w:rsidRPr="001A7335">
        <w:rPr>
          <w:rFonts w:ascii="Times New Roman" w:hAnsi="Times New Roman" w:cs="Times New Roman"/>
        </w:rPr>
        <w:t>evaluate</w:t>
      </w:r>
      <w:r w:rsidR="00892AF0" w:rsidRPr="001A7335">
        <w:rPr>
          <w:rFonts w:ascii="Times New Roman" w:hAnsi="Times New Roman" w:cs="Times New Roman"/>
        </w:rPr>
        <w:t xml:space="preserve"> which </w:t>
      </w:r>
      <w:r w:rsidR="00AB0F09" w:rsidRPr="001A7335">
        <w:rPr>
          <w:rFonts w:ascii="Times New Roman" w:hAnsi="Times New Roman" w:cs="Times New Roman"/>
        </w:rPr>
        <w:t>amount</w:t>
      </w:r>
      <w:r w:rsidR="00892AF0" w:rsidRPr="001A7335">
        <w:rPr>
          <w:rFonts w:ascii="Times New Roman" w:hAnsi="Times New Roman" w:cs="Times New Roman"/>
        </w:rPr>
        <w:t xml:space="preserve"> </w:t>
      </w:r>
      <w:r w:rsidR="00AB0F09" w:rsidRPr="001A7335">
        <w:rPr>
          <w:rFonts w:ascii="Times New Roman" w:hAnsi="Times New Roman" w:cs="Times New Roman"/>
        </w:rPr>
        <w:t>of NaHCO</w:t>
      </w:r>
      <w:r w:rsidR="00AB0F09" w:rsidRPr="001A7335">
        <w:rPr>
          <w:rFonts w:ascii="Times New Roman" w:hAnsi="Times New Roman" w:cs="Times New Roman"/>
          <w:vertAlign w:val="subscript"/>
        </w:rPr>
        <w:t>3</w:t>
      </w:r>
      <w:r w:rsidR="00AB0F09" w:rsidRPr="001A7335">
        <w:rPr>
          <w:rFonts w:ascii="Times New Roman" w:hAnsi="Times New Roman" w:cs="Times New Roman"/>
        </w:rPr>
        <w:t xml:space="preserve"> </w:t>
      </w:r>
      <w:r w:rsidR="00892AF0" w:rsidRPr="001A7335">
        <w:rPr>
          <w:rFonts w:ascii="Times New Roman" w:hAnsi="Times New Roman" w:cs="Times New Roman"/>
        </w:rPr>
        <w:t xml:space="preserve">provides a larger ergogenic benefit. </w:t>
      </w:r>
      <w:r w:rsidR="00B15B48" w:rsidRPr="001A7335">
        <w:rPr>
          <w:rFonts w:ascii="Times New Roman" w:hAnsi="Times New Roman" w:cs="Times New Roman"/>
        </w:rPr>
        <w:t>Likewise, considering the potential for the onset of GI discomfort</w:t>
      </w:r>
      <w:r w:rsidR="007C1F39" w:rsidRPr="001A7335">
        <w:rPr>
          <w:rFonts w:ascii="Times New Roman" w:hAnsi="Times New Roman" w:cs="Times New Roman"/>
        </w:rPr>
        <w:t>,</w:t>
      </w:r>
      <w:r w:rsidR="00B15B48" w:rsidRPr="001A7335">
        <w:rPr>
          <w:rFonts w:ascii="Times New Roman" w:hAnsi="Times New Roman" w:cs="Times New Roman"/>
        </w:rPr>
        <w:t xml:space="preserve"> athletes who are susceptible to such symptoms should </w:t>
      </w:r>
      <w:r w:rsidR="00732FF2" w:rsidRPr="001A7335">
        <w:rPr>
          <w:rFonts w:ascii="Times New Roman" w:hAnsi="Times New Roman" w:cs="Times New Roman"/>
        </w:rPr>
        <w:t>conduct a</w:t>
      </w:r>
      <w:r w:rsidR="00B15B48" w:rsidRPr="001A7335">
        <w:rPr>
          <w:rFonts w:ascii="Times New Roman" w:hAnsi="Times New Roman" w:cs="Times New Roman"/>
        </w:rPr>
        <w:t xml:space="preserve"> </w:t>
      </w:r>
      <w:r w:rsidR="007C1F39" w:rsidRPr="001A7335">
        <w:rPr>
          <w:rFonts w:ascii="Times New Roman" w:hAnsi="Times New Roman" w:cs="Times New Roman"/>
        </w:rPr>
        <w:t>risk:benefit</w:t>
      </w:r>
      <w:r w:rsidR="00B15B48" w:rsidRPr="001A7335">
        <w:rPr>
          <w:rFonts w:ascii="Times New Roman" w:hAnsi="Times New Roman" w:cs="Times New Roman"/>
        </w:rPr>
        <w:t xml:space="preserve"> analysis of </w:t>
      </w:r>
      <w:r w:rsidR="007C1F39" w:rsidRPr="001A7335">
        <w:rPr>
          <w:rFonts w:ascii="Times New Roman" w:hAnsi="Times New Roman" w:cs="Times New Roman"/>
        </w:rPr>
        <w:t>NaHCO</w:t>
      </w:r>
      <w:r w:rsidR="007C1F39" w:rsidRPr="001A7335">
        <w:rPr>
          <w:rFonts w:ascii="Times New Roman" w:hAnsi="Times New Roman" w:cs="Times New Roman"/>
          <w:vertAlign w:val="subscript"/>
        </w:rPr>
        <w:t>3</w:t>
      </w:r>
      <w:r w:rsidR="007C1F39" w:rsidRPr="001A7335">
        <w:rPr>
          <w:rFonts w:ascii="Times New Roman" w:hAnsi="Times New Roman" w:cs="Times New Roman"/>
        </w:rPr>
        <w:t xml:space="preserve"> supplementation. </w:t>
      </w:r>
    </w:p>
    <w:p w14:paraId="6B2D6C77" w14:textId="77777777" w:rsidR="009910B3" w:rsidRPr="001A7335" w:rsidRDefault="009910B3" w:rsidP="00C371F8">
      <w:pPr>
        <w:pStyle w:val="NoSpacing"/>
        <w:spacing w:line="480" w:lineRule="auto"/>
        <w:jc w:val="both"/>
        <w:rPr>
          <w:rFonts w:ascii="Times New Roman" w:hAnsi="Times New Roman" w:cs="Times New Roman"/>
        </w:rPr>
      </w:pPr>
    </w:p>
    <w:p w14:paraId="0911B4F9" w14:textId="7D3F47C4" w:rsidR="00B06D66" w:rsidRPr="001A7335" w:rsidRDefault="00B06D66" w:rsidP="00B06D66">
      <w:pPr>
        <w:pStyle w:val="NoSpacing"/>
        <w:spacing w:line="480" w:lineRule="auto"/>
        <w:jc w:val="both"/>
        <w:rPr>
          <w:rFonts w:ascii="Times New Roman" w:hAnsi="Times New Roman" w:cs="Times New Roman"/>
        </w:rPr>
      </w:pPr>
      <w:r w:rsidRPr="001A7335">
        <w:rPr>
          <w:rFonts w:ascii="Times New Roman" w:hAnsi="Times New Roman" w:cs="Times New Roman"/>
        </w:rPr>
        <w:t>It is purported that mitigating the severity of GI discomfort is important to obtain a performance benefit following NaHCO</w:t>
      </w:r>
      <w:r w:rsidRPr="001A7335">
        <w:rPr>
          <w:rFonts w:ascii="Times New Roman" w:hAnsi="Times New Roman" w:cs="Times New Roman"/>
          <w:vertAlign w:val="subscript"/>
        </w:rPr>
        <w:t>3</w:t>
      </w:r>
      <w:r w:rsidRPr="001A7335">
        <w:rPr>
          <w:rFonts w:ascii="Times New Roman" w:hAnsi="Times New Roman" w:cs="Times New Roman"/>
        </w:rPr>
        <w:t xml:space="preserve"> supplementation, as Saunders et al. (2014) reported a significant effect on performance </w:t>
      </w:r>
      <w:r w:rsidR="00D52A4A" w:rsidRPr="001A7335">
        <w:rPr>
          <w:rFonts w:ascii="Times New Roman" w:hAnsi="Times New Roman" w:cs="Times New Roman"/>
        </w:rPr>
        <w:t xml:space="preserve">only </w:t>
      </w:r>
      <w:r w:rsidR="00EC2D62" w:rsidRPr="001A7335">
        <w:rPr>
          <w:rFonts w:ascii="Times New Roman" w:hAnsi="Times New Roman" w:cs="Times New Roman"/>
        </w:rPr>
        <w:t xml:space="preserve">upon the removal of </w:t>
      </w:r>
      <w:r w:rsidRPr="001A7335">
        <w:rPr>
          <w:rFonts w:ascii="Times New Roman" w:hAnsi="Times New Roman" w:cs="Times New Roman"/>
        </w:rPr>
        <w:t xml:space="preserve">participants who suffered from GI discomfort. </w:t>
      </w:r>
      <w:r w:rsidRPr="001A7335">
        <w:rPr>
          <w:rFonts w:ascii="Times New Roman" w:hAnsi="Times New Roman" w:cs="Times New Roman"/>
        </w:rPr>
        <w:lastRenderedPageBreak/>
        <w:t>The present study findings contrast this by reporting a significant 2.3% improvement following both SBC2 and SBC3, despite the occurrence of mild to moderate GI discomfort. Reasons for this may be due to the good tolerance of NaHCO</w:t>
      </w:r>
      <w:r w:rsidRPr="001A7335">
        <w:rPr>
          <w:rFonts w:ascii="Times New Roman" w:hAnsi="Times New Roman" w:cs="Times New Roman"/>
          <w:vertAlign w:val="subscript"/>
        </w:rPr>
        <w:t>3</w:t>
      </w:r>
      <w:r w:rsidRPr="001A7335">
        <w:rPr>
          <w:rFonts w:ascii="Times New Roman" w:hAnsi="Times New Roman" w:cs="Times New Roman"/>
        </w:rPr>
        <w:t xml:space="preserve"> in our participant cohort, although it is difficult to compare with the work of Saunders et al. (2014) as no </w:t>
      </w:r>
      <w:r w:rsidR="002A6E0A" w:rsidRPr="001A7335">
        <w:rPr>
          <w:rFonts w:ascii="Times New Roman" w:hAnsi="Times New Roman" w:cs="Times New Roman"/>
        </w:rPr>
        <w:t xml:space="preserve">explicit </w:t>
      </w:r>
      <w:r w:rsidRPr="001A7335">
        <w:rPr>
          <w:rFonts w:ascii="Times New Roman" w:hAnsi="Times New Roman" w:cs="Times New Roman"/>
        </w:rPr>
        <w:t>statistical analysis on GI discomfort</w:t>
      </w:r>
      <w:r w:rsidR="002A6E0A" w:rsidRPr="001A7335">
        <w:rPr>
          <w:rFonts w:ascii="Times New Roman" w:hAnsi="Times New Roman" w:cs="Times New Roman"/>
        </w:rPr>
        <w:t xml:space="preserve"> is available</w:t>
      </w:r>
      <w:r w:rsidRPr="001A7335">
        <w:rPr>
          <w:rFonts w:ascii="Times New Roman" w:hAnsi="Times New Roman" w:cs="Times New Roman"/>
        </w:rPr>
        <w:t xml:space="preserve">. </w:t>
      </w:r>
      <w:r w:rsidR="009A05A3" w:rsidRPr="001A7335">
        <w:rPr>
          <w:rFonts w:ascii="Times New Roman" w:hAnsi="Times New Roman" w:cs="Times New Roman"/>
        </w:rPr>
        <w:t>Nonetheless, t</w:t>
      </w:r>
      <w:r w:rsidRPr="001A7335">
        <w:rPr>
          <w:rFonts w:ascii="Times New Roman" w:hAnsi="Times New Roman" w:cs="Times New Roman"/>
        </w:rPr>
        <w:t xml:space="preserve">here may still be a relationship between GI discomfort and performance, as for instance, participant 8 </w:t>
      </w:r>
      <w:r w:rsidR="002A6E0A" w:rsidRPr="001A7335">
        <w:rPr>
          <w:rFonts w:ascii="Times New Roman" w:hAnsi="Times New Roman" w:cs="Times New Roman"/>
        </w:rPr>
        <w:t xml:space="preserve">in the present study </w:t>
      </w:r>
      <w:r w:rsidRPr="001A7335">
        <w:rPr>
          <w:rFonts w:ascii="Times New Roman" w:hAnsi="Times New Roman" w:cs="Times New Roman"/>
        </w:rPr>
        <w:t xml:space="preserve">suffered from moderate diarrhoea and bowel urgency in SBC3 and no improvement in performance was observed (0.1 s). While performance in SBC2 was improved by 8.9 s in the same participant when no instances of GI discomfort </w:t>
      </w:r>
      <w:r w:rsidR="002A6E0A" w:rsidRPr="001A7335">
        <w:rPr>
          <w:rFonts w:ascii="Times New Roman" w:hAnsi="Times New Roman" w:cs="Times New Roman"/>
        </w:rPr>
        <w:t>occurred</w:t>
      </w:r>
      <w:r w:rsidRPr="001A7335">
        <w:rPr>
          <w:rFonts w:ascii="Times New Roman" w:hAnsi="Times New Roman" w:cs="Times New Roman"/>
        </w:rPr>
        <w:t>. Combining this finding with other investigations where participants have self-withdrawn, or have been withdrawn by the research team due to the severity of GI discomfort, the responses from NaHCO</w:t>
      </w:r>
      <w:r w:rsidRPr="001A7335">
        <w:rPr>
          <w:rFonts w:ascii="Times New Roman" w:hAnsi="Times New Roman" w:cs="Times New Roman"/>
          <w:vertAlign w:val="subscript"/>
        </w:rPr>
        <w:t>3</w:t>
      </w:r>
      <w:r w:rsidRPr="001A7335">
        <w:rPr>
          <w:rFonts w:ascii="Times New Roman" w:hAnsi="Times New Roman" w:cs="Times New Roman"/>
        </w:rPr>
        <w:t xml:space="preserve"> still warrant observation in training prior to use in competition (Gough et al., 2017a, 2017b; Jones et al., 2016). Nonetheless, smaller amounts of NaHCO</w:t>
      </w:r>
      <w:r w:rsidRPr="001A7335">
        <w:rPr>
          <w:rFonts w:ascii="Times New Roman" w:hAnsi="Times New Roman" w:cs="Times New Roman"/>
          <w:vertAlign w:val="subscript"/>
        </w:rPr>
        <w:t>3</w:t>
      </w:r>
      <w:r w:rsidRPr="001A7335">
        <w:rPr>
          <w:rFonts w:ascii="Times New Roman" w:hAnsi="Times New Roman" w:cs="Times New Roman"/>
        </w:rPr>
        <w:t xml:space="preserve"> may be an attractive solution to the athlete to reduce the severity of GI discomfort symptoms whilst still providing ergogenic effects to exercise performance. </w:t>
      </w:r>
    </w:p>
    <w:p w14:paraId="39FC0D98" w14:textId="77777777" w:rsidR="00877C66" w:rsidRPr="001A7335" w:rsidRDefault="00877C66" w:rsidP="00C371F8">
      <w:pPr>
        <w:pStyle w:val="NoSpacing"/>
        <w:spacing w:line="480" w:lineRule="auto"/>
        <w:jc w:val="both"/>
        <w:rPr>
          <w:rFonts w:ascii="Times New Roman" w:hAnsi="Times New Roman" w:cs="Times New Roman"/>
        </w:rPr>
      </w:pPr>
    </w:p>
    <w:p w14:paraId="6E3696E3" w14:textId="58439BDF" w:rsidR="00FF35FD" w:rsidRPr="001A7335" w:rsidRDefault="001811A0" w:rsidP="00C371F8">
      <w:pPr>
        <w:pStyle w:val="NoSpacing"/>
        <w:spacing w:line="480" w:lineRule="auto"/>
        <w:jc w:val="both"/>
        <w:rPr>
          <w:rFonts w:ascii="Times New Roman" w:hAnsi="Times New Roman" w:cs="Times New Roman"/>
        </w:rPr>
      </w:pPr>
      <w:r w:rsidRPr="001A7335">
        <w:rPr>
          <w:rFonts w:ascii="Times New Roman" w:hAnsi="Times New Roman" w:cs="Times New Roman"/>
        </w:rPr>
        <w:t>T</w:t>
      </w:r>
      <w:r w:rsidR="005A2E04" w:rsidRPr="001A7335">
        <w:rPr>
          <w:rFonts w:ascii="Times New Roman" w:hAnsi="Times New Roman" w:cs="Times New Roman"/>
        </w:rPr>
        <w:t xml:space="preserve">he </w:t>
      </w:r>
      <w:r w:rsidR="00C807D3" w:rsidRPr="001A7335">
        <w:rPr>
          <w:rFonts w:ascii="Times New Roman" w:hAnsi="Times New Roman" w:cs="Times New Roman"/>
        </w:rPr>
        <w:t>enhancements of acid base balance</w:t>
      </w:r>
      <w:r w:rsidR="005A2E04" w:rsidRPr="001A7335">
        <w:rPr>
          <w:rFonts w:ascii="Times New Roman" w:hAnsi="Times New Roman" w:cs="Times New Roman"/>
        </w:rPr>
        <w:t xml:space="preserve"> following NaHCO</w:t>
      </w:r>
      <w:r w:rsidR="005A2E04" w:rsidRPr="001A7335">
        <w:rPr>
          <w:rFonts w:ascii="Times New Roman" w:hAnsi="Times New Roman" w:cs="Times New Roman"/>
          <w:vertAlign w:val="subscript"/>
        </w:rPr>
        <w:t>3</w:t>
      </w:r>
      <w:r w:rsidR="00CA2238" w:rsidRPr="001A7335">
        <w:rPr>
          <w:rFonts w:ascii="Times New Roman" w:hAnsi="Times New Roman" w:cs="Times New Roman"/>
        </w:rPr>
        <w:t xml:space="preserve"> are</w:t>
      </w:r>
      <w:r w:rsidR="005A2E04" w:rsidRPr="001A7335">
        <w:rPr>
          <w:rFonts w:ascii="Times New Roman" w:hAnsi="Times New Roman" w:cs="Times New Roman"/>
        </w:rPr>
        <w:t xml:space="preserve"> the </w:t>
      </w:r>
      <w:r w:rsidR="00047C2C" w:rsidRPr="001A7335">
        <w:rPr>
          <w:rFonts w:ascii="Times New Roman" w:hAnsi="Times New Roman" w:cs="Times New Roman"/>
        </w:rPr>
        <w:t>most likely</w:t>
      </w:r>
      <w:r w:rsidR="005A2E04" w:rsidRPr="001A7335">
        <w:rPr>
          <w:rFonts w:ascii="Times New Roman" w:hAnsi="Times New Roman" w:cs="Times New Roman"/>
        </w:rPr>
        <w:t xml:space="preserve"> </w:t>
      </w:r>
      <w:r w:rsidR="00E031A5" w:rsidRPr="001A7335">
        <w:rPr>
          <w:rFonts w:ascii="Times New Roman" w:hAnsi="Times New Roman" w:cs="Times New Roman"/>
        </w:rPr>
        <w:t>mechanism</w:t>
      </w:r>
      <w:r w:rsidR="00C97763" w:rsidRPr="001A7335">
        <w:rPr>
          <w:rFonts w:ascii="Times New Roman" w:hAnsi="Times New Roman" w:cs="Times New Roman"/>
        </w:rPr>
        <w:t xml:space="preserve"> for </w:t>
      </w:r>
      <w:r w:rsidR="00047C2C" w:rsidRPr="001A7335">
        <w:rPr>
          <w:rFonts w:ascii="Times New Roman" w:hAnsi="Times New Roman" w:cs="Times New Roman"/>
        </w:rPr>
        <w:t xml:space="preserve">an improved </w:t>
      </w:r>
      <w:r w:rsidR="00F22EE1" w:rsidRPr="001A7335">
        <w:rPr>
          <w:rFonts w:ascii="Times New Roman" w:hAnsi="Times New Roman" w:cs="Times New Roman"/>
        </w:rPr>
        <w:t>performance in the present stud</w:t>
      </w:r>
      <w:r w:rsidR="001112E3" w:rsidRPr="001A7335">
        <w:rPr>
          <w:rFonts w:ascii="Times New Roman" w:hAnsi="Times New Roman" w:cs="Times New Roman"/>
        </w:rPr>
        <w:t>y</w:t>
      </w:r>
      <w:r w:rsidR="00F22EE1" w:rsidRPr="001A7335">
        <w:rPr>
          <w:rFonts w:ascii="Times New Roman" w:hAnsi="Times New Roman" w:cs="Times New Roman"/>
        </w:rPr>
        <w:t>, as b</w:t>
      </w:r>
      <w:r w:rsidR="00C97763" w:rsidRPr="001A7335">
        <w:rPr>
          <w:rFonts w:ascii="Times New Roman" w:hAnsi="Times New Roman" w:cs="Times New Roman"/>
        </w:rPr>
        <w:t xml:space="preserve">oth SBC2 and </w:t>
      </w:r>
      <w:r w:rsidR="00C97763" w:rsidRPr="001A7335">
        <w:rPr>
          <w:rFonts w:ascii="Times New Roman" w:hAnsi="Times New Roman" w:cs="Times New Roman"/>
          <w:noProof/>
        </w:rPr>
        <w:t>SBC3</w:t>
      </w:r>
      <w:r w:rsidR="00F22EE1" w:rsidRPr="001A7335">
        <w:rPr>
          <w:rFonts w:ascii="Times New Roman" w:hAnsi="Times New Roman" w:cs="Times New Roman"/>
          <w:noProof/>
        </w:rPr>
        <w:t xml:space="preserve"> raised</w:t>
      </w:r>
      <w:r w:rsidR="00C97763" w:rsidRPr="001A7335">
        <w:rPr>
          <w:rFonts w:ascii="Times New Roman" w:hAnsi="Times New Roman" w:cs="Times New Roman"/>
        </w:rPr>
        <w:t xml:space="preserve"> HCO</w:t>
      </w:r>
      <w:r w:rsidR="00C97763" w:rsidRPr="001A7335">
        <w:rPr>
          <w:rFonts w:ascii="Times New Roman" w:hAnsi="Times New Roman" w:cs="Times New Roman"/>
          <w:vertAlign w:val="subscript"/>
        </w:rPr>
        <w:t>3</w:t>
      </w:r>
      <w:r w:rsidR="00C97763" w:rsidRPr="001A7335">
        <w:rPr>
          <w:rFonts w:ascii="Times New Roman" w:hAnsi="Times New Roman" w:cs="Times New Roman"/>
          <w:vertAlign w:val="superscript"/>
        </w:rPr>
        <w:t>-</w:t>
      </w:r>
      <w:r w:rsidR="00C97763" w:rsidRPr="001A7335">
        <w:rPr>
          <w:rFonts w:ascii="Times New Roman" w:hAnsi="Times New Roman" w:cs="Times New Roman"/>
        </w:rPr>
        <w:t xml:space="preserve"> and pH </w:t>
      </w:r>
      <w:r w:rsidR="00F22EE1" w:rsidRPr="001A7335">
        <w:rPr>
          <w:rFonts w:ascii="Times New Roman" w:hAnsi="Times New Roman" w:cs="Times New Roman"/>
        </w:rPr>
        <w:t>significantly compared PLA</w:t>
      </w:r>
      <w:r w:rsidR="00C97763" w:rsidRPr="001A7335">
        <w:rPr>
          <w:rFonts w:ascii="Times New Roman" w:hAnsi="Times New Roman" w:cs="Times New Roman"/>
        </w:rPr>
        <w:t xml:space="preserve">. </w:t>
      </w:r>
      <w:r w:rsidR="00222565" w:rsidRPr="001A7335">
        <w:rPr>
          <w:rFonts w:ascii="Times New Roman" w:hAnsi="Times New Roman" w:cs="Times New Roman"/>
        </w:rPr>
        <w:t>An</w:t>
      </w:r>
      <w:r w:rsidR="005A2E04" w:rsidRPr="001A7335">
        <w:rPr>
          <w:rFonts w:ascii="Times New Roman" w:hAnsi="Times New Roman" w:cs="Times New Roman"/>
        </w:rPr>
        <w:t xml:space="preserve"> in</w:t>
      </w:r>
      <w:r w:rsidR="00431888" w:rsidRPr="001A7335">
        <w:rPr>
          <w:rFonts w:ascii="Times New Roman" w:hAnsi="Times New Roman" w:cs="Times New Roman"/>
        </w:rPr>
        <w:t>crease in</w:t>
      </w:r>
      <w:r w:rsidR="005A2E04" w:rsidRPr="001A7335">
        <w:rPr>
          <w:rFonts w:ascii="Times New Roman" w:hAnsi="Times New Roman" w:cs="Times New Roman"/>
        </w:rPr>
        <w:t xml:space="preserve"> extracellular HCO</w:t>
      </w:r>
      <w:r w:rsidR="005A2E04" w:rsidRPr="001A7335">
        <w:rPr>
          <w:rFonts w:ascii="Times New Roman" w:hAnsi="Times New Roman" w:cs="Times New Roman"/>
          <w:vertAlign w:val="subscript"/>
        </w:rPr>
        <w:t>3</w:t>
      </w:r>
      <w:r w:rsidR="005A2E04" w:rsidRPr="001A7335">
        <w:rPr>
          <w:rFonts w:ascii="Times New Roman" w:hAnsi="Times New Roman" w:cs="Times New Roman"/>
          <w:vertAlign w:val="superscript"/>
        </w:rPr>
        <w:t>-</w:t>
      </w:r>
      <w:r w:rsidR="00052285" w:rsidRPr="001A7335">
        <w:rPr>
          <w:rFonts w:ascii="Times New Roman" w:hAnsi="Times New Roman" w:cs="Times New Roman"/>
        </w:rPr>
        <w:t xml:space="preserve"> </w:t>
      </w:r>
      <w:r w:rsidR="00431888" w:rsidRPr="001A7335">
        <w:rPr>
          <w:rFonts w:ascii="Times New Roman" w:hAnsi="Times New Roman" w:cs="Times New Roman"/>
        </w:rPr>
        <w:t>is</w:t>
      </w:r>
      <w:r w:rsidR="005A2E04" w:rsidRPr="001A7335">
        <w:rPr>
          <w:rFonts w:ascii="Times New Roman" w:hAnsi="Times New Roman" w:cs="Times New Roman"/>
        </w:rPr>
        <w:t xml:space="preserve"> suggested to increase H</w:t>
      </w:r>
      <w:r w:rsidR="005A2E04" w:rsidRPr="001A7335">
        <w:rPr>
          <w:rFonts w:ascii="Times New Roman" w:hAnsi="Times New Roman" w:cs="Times New Roman"/>
          <w:vertAlign w:val="superscript"/>
        </w:rPr>
        <w:t>+</w:t>
      </w:r>
      <w:r w:rsidR="005A2E04" w:rsidRPr="001A7335">
        <w:rPr>
          <w:rFonts w:ascii="Times New Roman" w:hAnsi="Times New Roman" w:cs="Times New Roman"/>
        </w:rPr>
        <w:t xml:space="preserve"> efflux during exercise due to the </w:t>
      </w:r>
      <w:r w:rsidR="00266611" w:rsidRPr="001A7335">
        <w:rPr>
          <w:rFonts w:ascii="Times New Roman" w:hAnsi="Times New Roman" w:cs="Times New Roman"/>
        </w:rPr>
        <w:t>up-</w:t>
      </w:r>
      <w:r w:rsidR="005A2E04" w:rsidRPr="001A7335">
        <w:rPr>
          <w:rFonts w:ascii="Times New Roman" w:hAnsi="Times New Roman" w:cs="Times New Roman"/>
        </w:rPr>
        <w:t>regulation of the lactate/H</w:t>
      </w:r>
      <w:r w:rsidR="005A2E04" w:rsidRPr="001A7335">
        <w:rPr>
          <w:rFonts w:ascii="Times New Roman" w:hAnsi="Times New Roman" w:cs="Times New Roman"/>
          <w:vertAlign w:val="superscript"/>
        </w:rPr>
        <w:t>+</w:t>
      </w:r>
      <w:r w:rsidR="005A2E04" w:rsidRPr="001A7335">
        <w:rPr>
          <w:rFonts w:ascii="Times New Roman" w:hAnsi="Times New Roman" w:cs="Times New Roman"/>
        </w:rPr>
        <w:t xml:space="preserve"> </w:t>
      </w:r>
      <w:r w:rsidR="005A2E04" w:rsidRPr="001A7335">
        <w:rPr>
          <w:rFonts w:ascii="Times New Roman" w:hAnsi="Times New Roman" w:cs="Times New Roman"/>
          <w:noProof/>
        </w:rPr>
        <w:t>cotransporter</w:t>
      </w:r>
      <w:r w:rsidR="00431888" w:rsidRPr="001A7335">
        <w:rPr>
          <w:rFonts w:ascii="Times New Roman" w:hAnsi="Times New Roman" w:cs="Times New Roman"/>
        </w:rPr>
        <w:t>,</w:t>
      </w:r>
      <w:r w:rsidR="005A2E04" w:rsidRPr="001A7335">
        <w:rPr>
          <w:rFonts w:ascii="Times New Roman" w:hAnsi="Times New Roman" w:cs="Times New Roman"/>
        </w:rPr>
        <w:t xml:space="preserve"> </w:t>
      </w:r>
      <w:r w:rsidR="00266D6A" w:rsidRPr="001A7335">
        <w:rPr>
          <w:rFonts w:ascii="Times New Roman" w:hAnsi="Times New Roman" w:cs="Times New Roman"/>
        </w:rPr>
        <w:t xml:space="preserve">leading to </w:t>
      </w:r>
      <w:r w:rsidR="005A2E04" w:rsidRPr="001A7335">
        <w:rPr>
          <w:rFonts w:ascii="Times New Roman" w:hAnsi="Times New Roman" w:cs="Times New Roman"/>
        </w:rPr>
        <w:t>increas</w:t>
      </w:r>
      <w:r w:rsidR="00266D6A" w:rsidRPr="001A7335">
        <w:rPr>
          <w:rFonts w:ascii="Times New Roman" w:hAnsi="Times New Roman" w:cs="Times New Roman"/>
        </w:rPr>
        <w:t>ed</w:t>
      </w:r>
      <w:r w:rsidR="005A2E04" w:rsidRPr="001A7335">
        <w:rPr>
          <w:rFonts w:ascii="Times New Roman" w:hAnsi="Times New Roman" w:cs="Times New Roman"/>
        </w:rPr>
        <w:t xml:space="preserve"> provision of anaerobic energy contribution (</w:t>
      </w:r>
      <w:r w:rsidR="00E50D16" w:rsidRPr="001A7335">
        <w:rPr>
          <w:rFonts w:ascii="Times New Roman" w:hAnsi="Times New Roman" w:cs="Times New Roman"/>
        </w:rPr>
        <w:t>Marx et al., 2002</w:t>
      </w:r>
      <w:r w:rsidR="005A2E04" w:rsidRPr="001A7335">
        <w:rPr>
          <w:rFonts w:ascii="Times New Roman" w:hAnsi="Times New Roman" w:cs="Times New Roman"/>
        </w:rPr>
        <w:t xml:space="preserve">). </w:t>
      </w:r>
      <w:r w:rsidR="00C738BB" w:rsidRPr="001A7335">
        <w:rPr>
          <w:rFonts w:ascii="Times New Roman" w:hAnsi="Times New Roman" w:cs="Times New Roman"/>
        </w:rPr>
        <w:t>T</w:t>
      </w:r>
      <w:r w:rsidR="001508F5" w:rsidRPr="001A7335">
        <w:rPr>
          <w:rFonts w:ascii="Times New Roman" w:hAnsi="Times New Roman" w:cs="Times New Roman"/>
        </w:rPr>
        <w:t>he change in HCO</w:t>
      </w:r>
      <w:r w:rsidR="001508F5" w:rsidRPr="001A7335">
        <w:rPr>
          <w:rFonts w:ascii="Times New Roman" w:hAnsi="Times New Roman" w:cs="Times New Roman"/>
          <w:vertAlign w:val="subscript"/>
        </w:rPr>
        <w:t>3</w:t>
      </w:r>
      <w:r w:rsidR="001508F5" w:rsidRPr="001A7335">
        <w:rPr>
          <w:rFonts w:ascii="Times New Roman" w:hAnsi="Times New Roman" w:cs="Times New Roman"/>
          <w:vertAlign w:val="superscript"/>
        </w:rPr>
        <w:t>-</w:t>
      </w:r>
      <w:r w:rsidR="001508F5" w:rsidRPr="001A7335">
        <w:rPr>
          <w:rFonts w:ascii="Times New Roman" w:hAnsi="Times New Roman" w:cs="Times New Roman"/>
        </w:rPr>
        <w:t xml:space="preserve"> was superior in both SBC2 (</w:t>
      </w:r>
      <w:r w:rsidR="00502B28" w:rsidRPr="001A7335">
        <w:rPr>
          <w:rFonts w:ascii="Times New Roman" w:hAnsi="Times New Roman" w:cs="Times New Roman"/>
        </w:rPr>
        <w:t>+</w:t>
      </w:r>
      <w:r w:rsidR="00375AF3" w:rsidRPr="001A7335">
        <w:rPr>
          <w:rFonts w:ascii="Times New Roman" w:hAnsi="Times New Roman" w:cs="Times New Roman"/>
        </w:rPr>
        <w:t xml:space="preserve">25.9% </w:t>
      </w:r>
      <w:r w:rsidR="001508F5" w:rsidRPr="001A7335">
        <w:rPr>
          <w:rFonts w:ascii="Times New Roman" w:hAnsi="Times New Roman" w:cs="Times New Roman"/>
        </w:rPr>
        <w:t>vs. PLA) and SBC3 (</w:t>
      </w:r>
      <w:r w:rsidR="00502B28" w:rsidRPr="001A7335">
        <w:rPr>
          <w:rFonts w:ascii="Times New Roman" w:hAnsi="Times New Roman" w:cs="Times New Roman"/>
        </w:rPr>
        <w:t>+</w:t>
      </w:r>
      <w:r w:rsidR="00D5260E" w:rsidRPr="001A7335">
        <w:rPr>
          <w:rFonts w:ascii="Times New Roman" w:hAnsi="Times New Roman" w:cs="Times New Roman"/>
        </w:rPr>
        <w:t>31.7</w:t>
      </w:r>
      <w:r w:rsidR="00375AF3" w:rsidRPr="001A7335">
        <w:rPr>
          <w:rFonts w:ascii="Times New Roman" w:hAnsi="Times New Roman" w:cs="Times New Roman"/>
        </w:rPr>
        <w:t xml:space="preserve">% </w:t>
      </w:r>
      <w:r w:rsidR="001508F5" w:rsidRPr="001A7335">
        <w:rPr>
          <w:rFonts w:ascii="Times New Roman" w:hAnsi="Times New Roman" w:cs="Times New Roman"/>
        </w:rPr>
        <w:t>vs. PLA</w:t>
      </w:r>
      <w:r w:rsidR="002854E2" w:rsidRPr="001A7335">
        <w:rPr>
          <w:rFonts w:ascii="Times New Roman" w:hAnsi="Times New Roman" w:cs="Times New Roman"/>
        </w:rPr>
        <w:t>)</w:t>
      </w:r>
      <w:r w:rsidR="00054740" w:rsidRPr="001A7335">
        <w:rPr>
          <w:rFonts w:ascii="Times New Roman" w:hAnsi="Times New Roman" w:cs="Times New Roman"/>
        </w:rPr>
        <w:t xml:space="preserve"> whilst</w:t>
      </w:r>
      <w:r w:rsidR="002B31BF" w:rsidRPr="001A7335">
        <w:rPr>
          <w:rFonts w:ascii="Times New Roman" w:hAnsi="Times New Roman" w:cs="Times New Roman"/>
        </w:rPr>
        <w:t xml:space="preserve"> p</w:t>
      </w:r>
      <w:r w:rsidR="002854E2" w:rsidRPr="001A7335">
        <w:rPr>
          <w:rFonts w:ascii="Times New Roman" w:hAnsi="Times New Roman" w:cs="Times New Roman"/>
        </w:rPr>
        <w:t xml:space="preserve">ost-exercise blood lactate was </w:t>
      </w:r>
      <w:r w:rsidR="00054740" w:rsidRPr="001A7335">
        <w:rPr>
          <w:rFonts w:ascii="Times New Roman" w:hAnsi="Times New Roman" w:cs="Times New Roman"/>
        </w:rPr>
        <w:t xml:space="preserve">also </w:t>
      </w:r>
      <w:r w:rsidR="002854E2" w:rsidRPr="001A7335">
        <w:rPr>
          <w:rFonts w:ascii="Times New Roman" w:hAnsi="Times New Roman" w:cs="Times New Roman"/>
        </w:rPr>
        <w:t>significantly higher</w:t>
      </w:r>
      <w:r w:rsidR="00B62A6B" w:rsidRPr="001A7335">
        <w:rPr>
          <w:rFonts w:ascii="Times New Roman" w:hAnsi="Times New Roman" w:cs="Times New Roman"/>
        </w:rPr>
        <w:t xml:space="preserve"> (~15%)</w:t>
      </w:r>
      <w:r w:rsidR="002854E2" w:rsidRPr="001A7335">
        <w:rPr>
          <w:rFonts w:ascii="Times New Roman" w:hAnsi="Times New Roman" w:cs="Times New Roman"/>
        </w:rPr>
        <w:t xml:space="preserve"> in </w:t>
      </w:r>
      <w:r w:rsidR="00C146CF" w:rsidRPr="001A7335">
        <w:rPr>
          <w:rFonts w:ascii="Times New Roman" w:hAnsi="Times New Roman" w:cs="Times New Roman"/>
        </w:rPr>
        <w:t xml:space="preserve">the </w:t>
      </w:r>
      <w:r w:rsidR="002854E2" w:rsidRPr="001A7335">
        <w:rPr>
          <w:rFonts w:ascii="Times New Roman" w:hAnsi="Times New Roman" w:cs="Times New Roman"/>
        </w:rPr>
        <w:t>SBC conditions</w:t>
      </w:r>
      <w:r w:rsidR="002668A8" w:rsidRPr="001A7335">
        <w:rPr>
          <w:rFonts w:ascii="Times New Roman" w:hAnsi="Times New Roman" w:cs="Times New Roman"/>
        </w:rPr>
        <w:t>.</w:t>
      </w:r>
      <w:r w:rsidR="00054740" w:rsidRPr="001A7335">
        <w:rPr>
          <w:rFonts w:ascii="Times New Roman" w:hAnsi="Times New Roman" w:cs="Times New Roman"/>
        </w:rPr>
        <w:t xml:space="preserve"> </w:t>
      </w:r>
      <w:r w:rsidR="00C82653" w:rsidRPr="001A7335">
        <w:rPr>
          <w:rFonts w:ascii="Times New Roman" w:hAnsi="Times New Roman" w:cs="Times New Roman"/>
        </w:rPr>
        <w:t>The</w:t>
      </w:r>
      <w:r w:rsidR="00FF35FD" w:rsidRPr="001A7335">
        <w:rPr>
          <w:rFonts w:ascii="Times New Roman" w:hAnsi="Times New Roman" w:cs="Times New Roman"/>
        </w:rPr>
        <w:t>se</w:t>
      </w:r>
      <w:r w:rsidR="00C82653" w:rsidRPr="001A7335">
        <w:rPr>
          <w:rFonts w:ascii="Times New Roman" w:hAnsi="Times New Roman" w:cs="Times New Roman"/>
        </w:rPr>
        <w:t xml:space="preserve"> </w:t>
      </w:r>
      <w:r w:rsidR="002B31BF" w:rsidRPr="001A7335">
        <w:rPr>
          <w:rFonts w:ascii="Times New Roman" w:hAnsi="Times New Roman" w:cs="Times New Roman"/>
        </w:rPr>
        <w:t xml:space="preserve">changes </w:t>
      </w:r>
      <w:r w:rsidR="008A051B" w:rsidRPr="001A7335">
        <w:rPr>
          <w:rFonts w:ascii="Times New Roman" w:hAnsi="Times New Roman" w:cs="Times New Roman"/>
        </w:rPr>
        <w:t xml:space="preserve">in </w:t>
      </w:r>
      <w:r w:rsidR="002F6590" w:rsidRPr="001A7335">
        <w:rPr>
          <w:rFonts w:ascii="Times New Roman" w:hAnsi="Times New Roman" w:cs="Times New Roman"/>
        </w:rPr>
        <w:t xml:space="preserve">blood acid base balance and </w:t>
      </w:r>
      <w:r w:rsidR="008A051B" w:rsidRPr="001A7335">
        <w:rPr>
          <w:rFonts w:ascii="Times New Roman" w:hAnsi="Times New Roman" w:cs="Times New Roman"/>
          <w:noProof/>
        </w:rPr>
        <w:t>BLa</w:t>
      </w:r>
      <w:r w:rsidR="008A051B" w:rsidRPr="001A7335">
        <w:rPr>
          <w:rFonts w:ascii="Times New Roman" w:hAnsi="Times New Roman" w:cs="Times New Roman"/>
        </w:rPr>
        <w:t xml:space="preserve"> are indicative of </w:t>
      </w:r>
      <w:r w:rsidR="00375AF3" w:rsidRPr="001A7335">
        <w:rPr>
          <w:rFonts w:ascii="Times New Roman" w:hAnsi="Times New Roman" w:cs="Times New Roman"/>
        </w:rPr>
        <w:t>exercise</w:t>
      </w:r>
      <w:r w:rsidR="002B31BF" w:rsidRPr="001A7335">
        <w:rPr>
          <w:rFonts w:ascii="Times New Roman" w:hAnsi="Times New Roman" w:cs="Times New Roman"/>
        </w:rPr>
        <w:t xml:space="preserve"> at higher exercise intensities in the SBC conditions and hence, improved performance.</w:t>
      </w:r>
      <w:r w:rsidR="00C82653" w:rsidRPr="001A7335">
        <w:rPr>
          <w:rFonts w:ascii="Times New Roman" w:hAnsi="Times New Roman" w:cs="Times New Roman"/>
        </w:rPr>
        <w:t xml:space="preserve"> </w:t>
      </w:r>
      <w:r w:rsidR="00ED75EC" w:rsidRPr="001A7335">
        <w:rPr>
          <w:rFonts w:ascii="Times New Roman" w:hAnsi="Times New Roman" w:cs="Times New Roman"/>
        </w:rPr>
        <w:t xml:space="preserve">Furthermore, between SBC conditions there were minimal differences in respect of blood metabolites changes prior </w:t>
      </w:r>
      <w:r w:rsidR="00ED75EC" w:rsidRPr="001A7335">
        <w:rPr>
          <w:rFonts w:ascii="Times New Roman" w:hAnsi="Times New Roman" w:cs="Times New Roman"/>
        </w:rPr>
        <w:lastRenderedPageBreak/>
        <w:t xml:space="preserve">to, or during exercise. This provides an explanation why there </w:t>
      </w:r>
      <w:r w:rsidR="00ED75EC" w:rsidRPr="001A7335">
        <w:rPr>
          <w:rFonts w:ascii="Times New Roman" w:hAnsi="Times New Roman" w:cs="Times New Roman"/>
          <w:noProof/>
        </w:rPr>
        <w:t>were</w:t>
      </w:r>
      <w:r w:rsidR="00ED75EC" w:rsidRPr="001A7335">
        <w:rPr>
          <w:rFonts w:ascii="Times New Roman" w:hAnsi="Times New Roman" w:cs="Times New Roman"/>
        </w:rPr>
        <w:t xml:space="preserve"> no dose-dependent effects on performance in the present study.</w:t>
      </w:r>
    </w:p>
    <w:p w14:paraId="603A17D2" w14:textId="77777777" w:rsidR="000541C8" w:rsidRPr="001A7335" w:rsidRDefault="000541C8" w:rsidP="00BC1864">
      <w:pPr>
        <w:pStyle w:val="NoSpacing"/>
        <w:spacing w:line="480" w:lineRule="auto"/>
        <w:jc w:val="both"/>
        <w:rPr>
          <w:rFonts w:ascii="Times New Roman" w:hAnsi="Times New Roman" w:cs="Times New Roman"/>
        </w:rPr>
      </w:pPr>
    </w:p>
    <w:p w14:paraId="40777160" w14:textId="652EE089" w:rsidR="000610CB" w:rsidRPr="001A7335" w:rsidRDefault="00FF74D8" w:rsidP="00C371F8">
      <w:pPr>
        <w:pStyle w:val="NoSpacing"/>
        <w:spacing w:line="480" w:lineRule="auto"/>
        <w:jc w:val="both"/>
        <w:rPr>
          <w:rFonts w:ascii="Times New Roman" w:hAnsi="Times New Roman" w:cs="Times New Roman"/>
          <w:b/>
        </w:rPr>
      </w:pPr>
      <w:r w:rsidRPr="001A7335">
        <w:rPr>
          <w:rFonts w:ascii="Times New Roman" w:hAnsi="Times New Roman" w:cs="Times New Roman"/>
          <w:b/>
        </w:rPr>
        <w:t>Conclusion</w:t>
      </w:r>
    </w:p>
    <w:p w14:paraId="14CE1CBA" w14:textId="055F0610" w:rsidR="00DD3C8F" w:rsidRPr="001A7335" w:rsidRDefault="001A3E1D" w:rsidP="00CB1326">
      <w:pPr>
        <w:pStyle w:val="NoSpacing"/>
        <w:spacing w:line="480" w:lineRule="auto"/>
        <w:jc w:val="both"/>
        <w:rPr>
          <w:rFonts w:ascii="Times New Roman" w:hAnsi="Times New Roman" w:cs="Times New Roman"/>
        </w:rPr>
      </w:pPr>
      <w:r w:rsidRPr="001A7335">
        <w:rPr>
          <w:rFonts w:ascii="Times New Roman" w:hAnsi="Times New Roman" w:cs="Times New Roman"/>
        </w:rPr>
        <w:t>Ingestion of</w:t>
      </w:r>
      <w:r w:rsidR="00D84AF3" w:rsidRPr="001A7335">
        <w:rPr>
          <w:rFonts w:ascii="Times New Roman" w:hAnsi="Times New Roman" w:cs="Times New Roman"/>
        </w:rPr>
        <w:t xml:space="preserve"> NaHCO</w:t>
      </w:r>
      <w:r w:rsidR="00D84AF3" w:rsidRPr="001A7335">
        <w:rPr>
          <w:rFonts w:ascii="Times New Roman" w:hAnsi="Times New Roman" w:cs="Times New Roman"/>
          <w:vertAlign w:val="subscript"/>
        </w:rPr>
        <w:t>3</w:t>
      </w:r>
      <w:r w:rsidR="003134C1" w:rsidRPr="001A7335">
        <w:rPr>
          <w:rFonts w:ascii="Times New Roman" w:hAnsi="Times New Roman" w:cs="Times New Roman"/>
        </w:rPr>
        <w:t xml:space="preserve"> individualised to</w:t>
      </w:r>
      <w:r w:rsidR="00D84AF3" w:rsidRPr="001A7335">
        <w:rPr>
          <w:rFonts w:ascii="Times New Roman" w:hAnsi="Times New Roman" w:cs="Times New Roman"/>
        </w:rPr>
        <w:t xml:space="preserve"> </w:t>
      </w:r>
      <w:r w:rsidR="00671E40" w:rsidRPr="001A7335">
        <w:rPr>
          <w:rFonts w:ascii="Times New Roman" w:hAnsi="Times New Roman" w:cs="Times New Roman"/>
        </w:rPr>
        <w:t>time to peak</w:t>
      </w:r>
      <w:r w:rsidR="00D84AF3" w:rsidRPr="001A7335">
        <w:rPr>
          <w:rFonts w:ascii="Times New Roman" w:hAnsi="Times New Roman" w:cs="Times New Roman"/>
        </w:rPr>
        <w:t xml:space="preserve"> HCO</w:t>
      </w:r>
      <w:r w:rsidR="00D84AF3" w:rsidRPr="001A7335">
        <w:rPr>
          <w:rFonts w:ascii="Times New Roman" w:hAnsi="Times New Roman" w:cs="Times New Roman"/>
          <w:vertAlign w:val="subscript"/>
        </w:rPr>
        <w:t>3</w:t>
      </w:r>
      <w:r w:rsidR="00D84AF3" w:rsidRPr="001A7335">
        <w:rPr>
          <w:rFonts w:ascii="Times New Roman" w:hAnsi="Times New Roman" w:cs="Times New Roman"/>
          <w:vertAlign w:val="superscript"/>
        </w:rPr>
        <w:t>-</w:t>
      </w:r>
      <w:r w:rsidR="00D84AF3" w:rsidRPr="001A7335">
        <w:rPr>
          <w:rFonts w:ascii="Times New Roman" w:hAnsi="Times New Roman" w:cs="Times New Roman"/>
        </w:rPr>
        <w:t xml:space="preserve"> </w:t>
      </w:r>
      <w:r w:rsidR="00211713" w:rsidRPr="001A7335">
        <w:rPr>
          <w:rFonts w:ascii="Times New Roman" w:hAnsi="Times New Roman" w:cs="Times New Roman"/>
        </w:rPr>
        <w:t>improve</w:t>
      </w:r>
      <w:r w:rsidR="00520A7A" w:rsidRPr="001A7335">
        <w:rPr>
          <w:rFonts w:ascii="Times New Roman" w:hAnsi="Times New Roman" w:cs="Times New Roman"/>
        </w:rPr>
        <w:t>s</w:t>
      </w:r>
      <w:r w:rsidR="00D84AF3" w:rsidRPr="001A7335">
        <w:rPr>
          <w:rFonts w:ascii="Times New Roman" w:hAnsi="Times New Roman" w:cs="Times New Roman"/>
        </w:rPr>
        <w:t xml:space="preserve"> 4</w:t>
      </w:r>
      <w:r w:rsidR="00CE0BCD" w:rsidRPr="001A7335">
        <w:rPr>
          <w:rFonts w:ascii="Times New Roman" w:hAnsi="Times New Roman" w:cs="Times New Roman"/>
        </w:rPr>
        <w:t xml:space="preserve"> </w:t>
      </w:r>
      <w:r w:rsidR="00D84AF3" w:rsidRPr="001A7335">
        <w:rPr>
          <w:rFonts w:ascii="Times New Roman" w:hAnsi="Times New Roman" w:cs="Times New Roman"/>
        </w:rPr>
        <w:t>km TT cycling performance</w:t>
      </w:r>
      <w:r w:rsidR="005D0649" w:rsidRPr="001A7335">
        <w:rPr>
          <w:rFonts w:ascii="Times New Roman" w:hAnsi="Times New Roman" w:cs="Times New Roman"/>
        </w:rPr>
        <w:t xml:space="preserve"> in trained cyclists</w:t>
      </w:r>
      <w:r w:rsidR="003D2243" w:rsidRPr="001A7335">
        <w:rPr>
          <w:rFonts w:ascii="Times New Roman" w:hAnsi="Times New Roman" w:cs="Times New Roman"/>
        </w:rPr>
        <w:t>.</w:t>
      </w:r>
      <w:r w:rsidR="00791D19" w:rsidRPr="001A7335">
        <w:rPr>
          <w:rFonts w:ascii="Times New Roman" w:hAnsi="Times New Roman" w:cs="Times New Roman"/>
        </w:rPr>
        <w:t xml:space="preserve"> Ingestion</w:t>
      </w:r>
      <w:r w:rsidR="003D2243" w:rsidRPr="001A7335">
        <w:rPr>
          <w:rFonts w:ascii="Times New Roman" w:hAnsi="Times New Roman" w:cs="Times New Roman"/>
        </w:rPr>
        <w:t xml:space="preserve"> of both 0.2 g</w:t>
      </w:r>
      <w:r w:rsidR="003D2243" w:rsidRPr="001A7335">
        <w:rPr>
          <w:rFonts w:ascii="Times New Roman" w:hAnsi="Times New Roman" w:cs="Times New Roman"/>
          <w:vertAlign w:val="superscript"/>
        </w:rPr>
        <w:t>.</w:t>
      </w:r>
      <w:r w:rsidR="003D2243" w:rsidRPr="001A7335">
        <w:rPr>
          <w:rFonts w:ascii="Times New Roman" w:hAnsi="Times New Roman" w:cs="Times New Roman"/>
        </w:rPr>
        <w:t>kg</w:t>
      </w:r>
      <w:r w:rsidR="003D2243" w:rsidRPr="001A7335">
        <w:rPr>
          <w:rFonts w:ascii="Times New Roman" w:hAnsi="Times New Roman" w:cs="Times New Roman"/>
          <w:vertAlign w:val="superscript"/>
        </w:rPr>
        <w:t>-1</w:t>
      </w:r>
      <w:r w:rsidR="003D2243" w:rsidRPr="001A7335">
        <w:rPr>
          <w:rFonts w:ascii="Times New Roman" w:hAnsi="Times New Roman" w:cs="Times New Roman"/>
        </w:rPr>
        <w:t xml:space="preserve"> BM and 0.3 g</w:t>
      </w:r>
      <w:r w:rsidR="003D2243" w:rsidRPr="001A7335">
        <w:rPr>
          <w:rFonts w:ascii="Times New Roman" w:hAnsi="Times New Roman" w:cs="Times New Roman"/>
          <w:vertAlign w:val="superscript"/>
        </w:rPr>
        <w:t>.</w:t>
      </w:r>
      <w:r w:rsidR="003D2243" w:rsidRPr="001A7335">
        <w:rPr>
          <w:rFonts w:ascii="Times New Roman" w:hAnsi="Times New Roman" w:cs="Times New Roman"/>
        </w:rPr>
        <w:t>kg</w:t>
      </w:r>
      <w:r w:rsidR="003D2243" w:rsidRPr="001A7335">
        <w:rPr>
          <w:rFonts w:ascii="Times New Roman" w:hAnsi="Times New Roman" w:cs="Times New Roman"/>
          <w:vertAlign w:val="superscript"/>
        </w:rPr>
        <w:t>-1</w:t>
      </w:r>
      <w:r w:rsidR="003D2243" w:rsidRPr="001A7335">
        <w:rPr>
          <w:rFonts w:ascii="Times New Roman" w:hAnsi="Times New Roman" w:cs="Times New Roman"/>
        </w:rPr>
        <w:t xml:space="preserve"> BM NaHCO</w:t>
      </w:r>
      <w:r w:rsidR="003D2243" w:rsidRPr="001A7335">
        <w:rPr>
          <w:rFonts w:ascii="Times New Roman" w:hAnsi="Times New Roman" w:cs="Times New Roman"/>
          <w:vertAlign w:val="subscript"/>
        </w:rPr>
        <w:t>3</w:t>
      </w:r>
      <w:r w:rsidR="00D84AF3" w:rsidRPr="001A7335">
        <w:rPr>
          <w:rFonts w:ascii="Times New Roman" w:hAnsi="Times New Roman" w:cs="Times New Roman"/>
        </w:rPr>
        <w:t xml:space="preserve"> </w:t>
      </w:r>
      <w:r w:rsidR="00180459" w:rsidRPr="001A7335">
        <w:rPr>
          <w:rFonts w:ascii="Times New Roman" w:hAnsi="Times New Roman" w:cs="Times New Roman"/>
        </w:rPr>
        <w:t xml:space="preserve">equally increase buffering </w:t>
      </w:r>
      <w:r w:rsidR="00180459" w:rsidRPr="001A7335">
        <w:rPr>
          <w:rFonts w:ascii="Times New Roman" w:hAnsi="Times New Roman" w:cs="Times New Roman"/>
          <w:noProof/>
        </w:rPr>
        <w:t>capacity</w:t>
      </w:r>
      <w:r w:rsidRPr="001A7335">
        <w:rPr>
          <w:rFonts w:ascii="Times New Roman" w:hAnsi="Times New Roman" w:cs="Times New Roman"/>
        </w:rPr>
        <w:t xml:space="preserve"> and subsequently provide</w:t>
      </w:r>
      <w:r w:rsidR="00102B4C" w:rsidRPr="001A7335">
        <w:rPr>
          <w:rFonts w:ascii="Times New Roman" w:hAnsi="Times New Roman" w:cs="Times New Roman"/>
        </w:rPr>
        <w:t>d</w:t>
      </w:r>
      <w:r w:rsidRPr="001A7335">
        <w:rPr>
          <w:rFonts w:ascii="Times New Roman" w:hAnsi="Times New Roman" w:cs="Times New Roman"/>
        </w:rPr>
        <w:t xml:space="preserve"> ergogenic benefits to exercise performance</w:t>
      </w:r>
      <w:r w:rsidR="002F02E9" w:rsidRPr="001A7335">
        <w:rPr>
          <w:rFonts w:ascii="Times New Roman" w:hAnsi="Times New Roman" w:cs="Times New Roman"/>
        </w:rPr>
        <w:t xml:space="preserve">. </w:t>
      </w:r>
      <w:r w:rsidR="00E14F9C" w:rsidRPr="001A7335">
        <w:rPr>
          <w:rFonts w:ascii="Times New Roman" w:hAnsi="Times New Roman" w:cs="Times New Roman"/>
        </w:rPr>
        <w:t xml:space="preserve">No difference was observed between SBC </w:t>
      </w:r>
      <w:r w:rsidR="00EA318F" w:rsidRPr="001A7335">
        <w:rPr>
          <w:rFonts w:ascii="Times New Roman" w:hAnsi="Times New Roman" w:cs="Times New Roman"/>
        </w:rPr>
        <w:t>conditions;</w:t>
      </w:r>
      <w:r w:rsidR="00E14F9C" w:rsidRPr="001A7335">
        <w:rPr>
          <w:rFonts w:ascii="Times New Roman" w:hAnsi="Times New Roman" w:cs="Times New Roman"/>
        </w:rPr>
        <w:t xml:space="preserve"> therefore</w:t>
      </w:r>
      <w:r w:rsidR="00EA318F" w:rsidRPr="001A7335">
        <w:rPr>
          <w:rFonts w:ascii="Times New Roman" w:hAnsi="Times New Roman" w:cs="Times New Roman"/>
        </w:rPr>
        <w:t>,</w:t>
      </w:r>
      <w:r w:rsidR="00E14F9C" w:rsidRPr="001A7335">
        <w:rPr>
          <w:rFonts w:ascii="Times New Roman" w:hAnsi="Times New Roman" w:cs="Times New Roman"/>
        </w:rPr>
        <w:t xml:space="preserve"> athletes can plausibly use a lower </w:t>
      </w:r>
      <w:r w:rsidR="000F036D" w:rsidRPr="001A7335">
        <w:rPr>
          <w:rFonts w:ascii="Times New Roman" w:hAnsi="Times New Roman" w:cs="Times New Roman"/>
        </w:rPr>
        <w:t>amount</w:t>
      </w:r>
      <w:r w:rsidR="00E14F9C" w:rsidRPr="001A7335">
        <w:rPr>
          <w:rFonts w:ascii="Times New Roman" w:hAnsi="Times New Roman" w:cs="Times New Roman"/>
        </w:rPr>
        <w:t xml:space="preserve"> of NaHCO</w:t>
      </w:r>
      <w:r w:rsidR="00E14F9C" w:rsidRPr="001A7335">
        <w:rPr>
          <w:rFonts w:ascii="Times New Roman" w:hAnsi="Times New Roman" w:cs="Times New Roman"/>
          <w:vertAlign w:val="subscript"/>
        </w:rPr>
        <w:t>3</w:t>
      </w:r>
      <w:r w:rsidR="00E14F9C" w:rsidRPr="001A7335">
        <w:rPr>
          <w:rFonts w:ascii="Times New Roman" w:hAnsi="Times New Roman" w:cs="Times New Roman"/>
        </w:rPr>
        <w:t xml:space="preserve"> (i.e. 0.2 g</w:t>
      </w:r>
      <w:r w:rsidR="00E14F9C" w:rsidRPr="001A7335">
        <w:rPr>
          <w:rFonts w:ascii="Times New Roman" w:hAnsi="Times New Roman" w:cs="Times New Roman"/>
          <w:vertAlign w:val="superscript"/>
        </w:rPr>
        <w:t>.</w:t>
      </w:r>
      <w:r w:rsidR="00E14F9C" w:rsidRPr="001A7335">
        <w:rPr>
          <w:rFonts w:ascii="Times New Roman" w:hAnsi="Times New Roman" w:cs="Times New Roman"/>
        </w:rPr>
        <w:t>kg</w:t>
      </w:r>
      <w:r w:rsidR="00E14F9C" w:rsidRPr="001A7335">
        <w:rPr>
          <w:rFonts w:ascii="Times New Roman" w:hAnsi="Times New Roman" w:cs="Times New Roman"/>
          <w:vertAlign w:val="superscript"/>
        </w:rPr>
        <w:t>-1</w:t>
      </w:r>
      <w:r w:rsidR="00E14F9C" w:rsidRPr="001A7335">
        <w:rPr>
          <w:rFonts w:ascii="Times New Roman" w:hAnsi="Times New Roman" w:cs="Times New Roman"/>
        </w:rPr>
        <w:t xml:space="preserve"> BM) particularly if they are susceptible to</w:t>
      </w:r>
      <w:r w:rsidR="00595476" w:rsidRPr="001A7335">
        <w:rPr>
          <w:rFonts w:ascii="Times New Roman" w:hAnsi="Times New Roman" w:cs="Times New Roman"/>
        </w:rPr>
        <w:t xml:space="preserve"> the onset GI discomfort</w:t>
      </w:r>
      <w:r w:rsidR="00E14F9C" w:rsidRPr="001A7335">
        <w:rPr>
          <w:rFonts w:ascii="Times New Roman" w:hAnsi="Times New Roman" w:cs="Times New Roman"/>
        </w:rPr>
        <w:t xml:space="preserve">. </w:t>
      </w:r>
      <w:r w:rsidR="003309CF" w:rsidRPr="001A7335">
        <w:rPr>
          <w:rFonts w:ascii="Times New Roman" w:hAnsi="Times New Roman" w:cs="Times New Roman"/>
        </w:rPr>
        <w:t>Fu</w:t>
      </w:r>
      <w:r w:rsidR="00B5603C" w:rsidRPr="001A7335">
        <w:rPr>
          <w:rFonts w:ascii="Times New Roman" w:hAnsi="Times New Roman" w:cs="Times New Roman"/>
        </w:rPr>
        <w:t>ture</w:t>
      </w:r>
      <w:r w:rsidR="003309CF" w:rsidRPr="001A7335">
        <w:rPr>
          <w:rFonts w:ascii="Times New Roman" w:hAnsi="Times New Roman" w:cs="Times New Roman"/>
        </w:rPr>
        <w:t xml:space="preserve"> </w:t>
      </w:r>
      <w:r w:rsidR="00B5603C" w:rsidRPr="001A7335">
        <w:rPr>
          <w:rFonts w:ascii="Times New Roman" w:hAnsi="Times New Roman" w:cs="Times New Roman"/>
        </w:rPr>
        <w:t>research should</w:t>
      </w:r>
      <w:r w:rsidR="003309CF" w:rsidRPr="001A7335">
        <w:rPr>
          <w:rFonts w:ascii="Times New Roman" w:hAnsi="Times New Roman" w:cs="Times New Roman"/>
        </w:rPr>
        <w:t xml:space="preserve"> investigate the </w:t>
      </w:r>
      <w:r w:rsidR="0052204C" w:rsidRPr="001A7335">
        <w:rPr>
          <w:rFonts w:ascii="Times New Roman" w:hAnsi="Times New Roman" w:cs="Times New Roman"/>
        </w:rPr>
        <w:t xml:space="preserve">dose-dependent </w:t>
      </w:r>
      <w:r w:rsidR="003309CF" w:rsidRPr="001A7335">
        <w:rPr>
          <w:rFonts w:ascii="Times New Roman" w:hAnsi="Times New Roman" w:cs="Times New Roman"/>
        </w:rPr>
        <w:t>effects of both 0.2 g</w:t>
      </w:r>
      <w:r w:rsidR="003309CF" w:rsidRPr="001A7335">
        <w:rPr>
          <w:rFonts w:ascii="Times New Roman" w:hAnsi="Times New Roman" w:cs="Times New Roman"/>
          <w:vertAlign w:val="superscript"/>
        </w:rPr>
        <w:t>.</w:t>
      </w:r>
      <w:r w:rsidR="003309CF" w:rsidRPr="001A7335">
        <w:rPr>
          <w:rFonts w:ascii="Times New Roman" w:hAnsi="Times New Roman" w:cs="Times New Roman"/>
        </w:rPr>
        <w:t>kg</w:t>
      </w:r>
      <w:r w:rsidR="003309CF" w:rsidRPr="001A7335">
        <w:rPr>
          <w:rFonts w:ascii="Times New Roman" w:hAnsi="Times New Roman" w:cs="Times New Roman"/>
          <w:vertAlign w:val="superscript"/>
        </w:rPr>
        <w:t>-1</w:t>
      </w:r>
      <w:r w:rsidR="00873A93" w:rsidRPr="001A7335">
        <w:rPr>
          <w:rFonts w:ascii="Times New Roman" w:hAnsi="Times New Roman" w:cs="Times New Roman"/>
        </w:rPr>
        <w:t xml:space="preserve"> BM and 0.3</w:t>
      </w:r>
      <w:r w:rsidR="003309CF" w:rsidRPr="001A7335">
        <w:rPr>
          <w:rFonts w:ascii="Times New Roman" w:hAnsi="Times New Roman" w:cs="Times New Roman"/>
        </w:rPr>
        <w:t xml:space="preserve"> g</w:t>
      </w:r>
      <w:r w:rsidR="003309CF" w:rsidRPr="001A7335">
        <w:rPr>
          <w:rFonts w:ascii="Times New Roman" w:hAnsi="Times New Roman" w:cs="Times New Roman"/>
          <w:vertAlign w:val="superscript"/>
        </w:rPr>
        <w:t>.</w:t>
      </w:r>
      <w:r w:rsidR="003309CF" w:rsidRPr="001A7335">
        <w:rPr>
          <w:rFonts w:ascii="Times New Roman" w:hAnsi="Times New Roman" w:cs="Times New Roman"/>
        </w:rPr>
        <w:t>kg</w:t>
      </w:r>
      <w:r w:rsidR="003309CF" w:rsidRPr="001A7335">
        <w:rPr>
          <w:rFonts w:ascii="Times New Roman" w:hAnsi="Times New Roman" w:cs="Times New Roman"/>
          <w:vertAlign w:val="superscript"/>
        </w:rPr>
        <w:t>-1</w:t>
      </w:r>
      <w:r w:rsidR="003309CF" w:rsidRPr="001A7335">
        <w:rPr>
          <w:rFonts w:ascii="Times New Roman" w:hAnsi="Times New Roman" w:cs="Times New Roman"/>
        </w:rPr>
        <w:t xml:space="preserve"> BM NaHCO</w:t>
      </w:r>
      <w:r w:rsidR="003309CF" w:rsidRPr="001A7335">
        <w:rPr>
          <w:rFonts w:ascii="Times New Roman" w:hAnsi="Times New Roman" w:cs="Times New Roman"/>
          <w:vertAlign w:val="subscript"/>
        </w:rPr>
        <w:t>3</w:t>
      </w:r>
      <w:r w:rsidR="003309CF" w:rsidRPr="001A7335">
        <w:rPr>
          <w:rFonts w:ascii="Times New Roman" w:hAnsi="Times New Roman" w:cs="Times New Roman"/>
        </w:rPr>
        <w:t xml:space="preserve"> </w:t>
      </w:r>
      <w:r w:rsidR="00270C4D" w:rsidRPr="001A7335">
        <w:rPr>
          <w:rFonts w:ascii="Times New Roman" w:hAnsi="Times New Roman" w:cs="Times New Roman"/>
        </w:rPr>
        <w:t xml:space="preserve">during exercise of </w:t>
      </w:r>
      <w:r w:rsidR="00270C4D" w:rsidRPr="001A7335">
        <w:rPr>
          <w:rFonts w:ascii="Times New Roman" w:hAnsi="Times New Roman" w:cs="Times New Roman"/>
          <w:noProof/>
        </w:rPr>
        <w:t>differen</w:t>
      </w:r>
      <w:r w:rsidR="00D5086D" w:rsidRPr="001A7335">
        <w:rPr>
          <w:rFonts w:ascii="Times New Roman" w:hAnsi="Times New Roman" w:cs="Times New Roman"/>
          <w:noProof/>
        </w:rPr>
        <w:t>t</w:t>
      </w:r>
      <w:r w:rsidR="00270C4D" w:rsidRPr="001A7335">
        <w:rPr>
          <w:rFonts w:ascii="Times New Roman" w:hAnsi="Times New Roman" w:cs="Times New Roman"/>
        </w:rPr>
        <w:t xml:space="preserve"> intensities and durations</w:t>
      </w:r>
      <w:r w:rsidR="00D5667E" w:rsidRPr="001A7335">
        <w:rPr>
          <w:rFonts w:ascii="Times New Roman" w:hAnsi="Times New Roman" w:cs="Times New Roman"/>
        </w:rPr>
        <w:t>.</w:t>
      </w:r>
      <w:r w:rsidR="003309CF" w:rsidRPr="001A7335">
        <w:rPr>
          <w:rFonts w:ascii="Times New Roman" w:hAnsi="Times New Roman" w:cs="Times New Roman"/>
        </w:rPr>
        <w:t xml:space="preserve"> </w:t>
      </w:r>
    </w:p>
    <w:p w14:paraId="27EE0E79" w14:textId="77777777" w:rsidR="00295C1F" w:rsidRPr="001A7335" w:rsidRDefault="00295C1F" w:rsidP="00FA1F6D">
      <w:pPr>
        <w:widowControl w:val="0"/>
        <w:suppressLineNumbers/>
        <w:autoSpaceDE w:val="0"/>
        <w:autoSpaceDN w:val="0"/>
        <w:adjustRightInd w:val="0"/>
        <w:spacing w:after="0" w:line="480" w:lineRule="auto"/>
        <w:rPr>
          <w:rFonts w:ascii="Times New Roman" w:hAnsi="Times New Roman" w:cs="Times New Roman"/>
          <w:b/>
        </w:rPr>
      </w:pPr>
    </w:p>
    <w:p w14:paraId="60171658" w14:textId="38B15DBC" w:rsidR="00850D33" w:rsidRPr="001A7335" w:rsidRDefault="00850D33" w:rsidP="00FA1F6D">
      <w:pPr>
        <w:widowControl w:val="0"/>
        <w:suppressLineNumbers/>
        <w:autoSpaceDE w:val="0"/>
        <w:autoSpaceDN w:val="0"/>
        <w:adjustRightInd w:val="0"/>
        <w:spacing w:after="0" w:line="480" w:lineRule="auto"/>
        <w:rPr>
          <w:rFonts w:ascii="Times New Roman" w:hAnsi="Times New Roman" w:cs="Times New Roman"/>
          <w:b/>
        </w:rPr>
      </w:pPr>
      <w:r w:rsidRPr="001A7335">
        <w:rPr>
          <w:rFonts w:ascii="Times New Roman" w:hAnsi="Times New Roman" w:cs="Times New Roman"/>
          <w:b/>
        </w:rPr>
        <w:t>Disclosure statement</w:t>
      </w:r>
    </w:p>
    <w:p w14:paraId="1609BE7B" w14:textId="52FD6E6D" w:rsidR="000D5502" w:rsidRPr="001A7335" w:rsidRDefault="00850D33" w:rsidP="00FA1F6D">
      <w:pPr>
        <w:widowControl w:val="0"/>
        <w:suppressLineNumbers/>
        <w:autoSpaceDE w:val="0"/>
        <w:autoSpaceDN w:val="0"/>
        <w:adjustRightInd w:val="0"/>
        <w:spacing w:after="0" w:line="480" w:lineRule="auto"/>
        <w:rPr>
          <w:rFonts w:ascii="Times New Roman" w:hAnsi="Times New Roman" w:cs="Times New Roman"/>
        </w:rPr>
      </w:pPr>
      <w:r w:rsidRPr="001A7335">
        <w:rPr>
          <w:rFonts w:ascii="Times New Roman" w:hAnsi="Times New Roman" w:cs="Times New Roman"/>
        </w:rPr>
        <w:t>The authors report no conflicts of interest.</w:t>
      </w:r>
    </w:p>
    <w:p w14:paraId="5F822B81" w14:textId="77777777" w:rsidR="00AB2D35" w:rsidRPr="001A7335" w:rsidRDefault="00AB2D35" w:rsidP="00FA1F6D">
      <w:pPr>
        <w:widowControl w:val="0"/>
        <w:suppressLineNumbers/>
        <w:autoSpaceDE w:val="0"/>
        <w:autoSpaceDN w:val="0"/>
        <w:adjustRightInd w:val="0"/>
        <w:spacing w:after="0" w:line="480" w:lineRule="auto"/>
        <w:rPr>
          <w:rFonts w:ascii="Times New Roman" w:hAnsi="Times New Roman" w:cs="Times New Roman"/>
        </w:rPr>
      </w:pPr>
    </w:p>
    <w:p w14:paraId="0EDD3760" w14:textId="7FABCB50" w:rsidR="000D5502" w:rsidRPr="001A7335" w:rsidRDefault="000D5502" w:rsidP="00FA1F6D">
      <w:pPr>
        <w:widowControl w:val="0"/>
        <w:suppressLineNumbers/>
        <w:autoSpaceDE w:val="0"/>
        <w:autoSpaceDN w:val="0"/>
        <w:adjustRightInd w:val="0"/>
        <w:spacing w:after="0" w:line="480" w:lineRule="auto"/>
        <w:rPr>
          <w:rFonts w:ascii="Times New Roman" w:hAnsi="Times New Roman" w:cs="Times New Roman"/>
          <w:b/>
        </w:rPr>
      </w:pPr>
    </w:p>
    <w:p w14:paraId="7CA3C1E2" w14:textId="6154DF7B" w:rsidR="00292C27" w:rsidRPr="001A7335" w:rsidRDefault="00292C27" w:rsidP="00FA1F6D">
      <w:pPr>
        <w:widowControl w:val="0"/>
        <w:suppressLineNumbers/>
        <w:autoSpaceDE w:val="0"/>
        <w:autoSpaceDN w:val="0"/>
        <w:adjustRightInd w:val="0"/>
        <w:spacing w:after="0" w:line="480" w:lineRule="auto"/>
        <w:rPr>
          <w:rFonts w:ascii="Times New Roman" w:hAnsi="Times New Roman" w:cs="Times New Roman"/>
          <w:b/>
        </w:rPr>
      </w:pPr>
    </w:p>
    <w:p w14:paraId="100E50D9" w14:textId="2C292D7D" w:rsidR="00292C27" w:rsidRPr="001A7335" w:rsidRDefault="00292C27" w:rsidP="00FA1F6D">
      <w:pPr>
        <w:widowControl w:val="0"/>
        <w:suppressLineNumbers/>
        <w:autoSpaceDE w:val="0"/>
        <w:autoSpaceDN w:val="0"/>
        <w:adjustRightInd w:val="0"/>
        <w:spacing w:after="0" w:line="480" w:lineRule="auto"/>
        <w:rPr>
          <w:rFonts w:ascii="Times New Roman" w:hAnsi="Times New Roman" w:cs="Times New Roman"/>
          <w:b/>
        </w:rPr>
      </w:pPr>
    </w:p>
    <w:p w14:paraId="42C2ED93" w14:textId="0D70F010" w:rsidR="00292C27" w:rsidRPr="001A7335" w:rsidRDefault="00292C27" w:rsidP="00FA1F6D">
      <w:pPr>
        <w:widowControl w:val="0"/>
        <w:suppressLineNumbers/>
        <w:autoSpaceDE w:val="0"/>
        <w:autoSpaceDN w:val="0"/>
        <w:adjustRightInd w:val="0"/>
        <w:spacing w:after="0" w:line="480" w:lineRule="auto"/>
        <w:rPr>
          <w:rFonts w:ascii="Times New Roman" w:hAnsi="Times New Roman" w:cs="Times New Roman"/>
          <w:b/>
        </w:rPr>
      </w:pPr>
    </w:p>
    <w:p w14:paraId="40B6404C" w14:textId="285F77E4" w:rsidR="00292C27" w:rsidRPr="001A7335" w:rsidRDefault="00292C27" w:rsidP="00FA1F6D">
      <w:pPr>
        <w:widowControl w:val="0"/>
        <w:suppressLineNumbers/>
        <w:autoSpaceDE w:val="0"/>
        <w:autoSpaceDN w:val="0"/>
        <w:adjustRightInd w:val="0"/>
        <w:spacing w:after="0" w:line="480" w:lineRule="auto"/>
        <w:rPr>
          <w:rFonts w:ascii="Times New Roman" w:hAnsi="Times New Roman" w:cs="Times New Roman"/>
          <w:b/>
        </w:rPr>
      </w:pPr>
    </w:p>
    <w:p w14:paraId="71872D28" w14:textId="43897A94" w:rsidR="00292C27" w:rsidRPr="001A7335" w:rsidRDefault="00292C27" w:rsidP="00FA1F6D">
      <w:pPr>
        <w:widowControl w:val="0"/>
        <w:suppressLineNumbers/>
        <w:autoSpaceDE w:val="0"/>
        <w:autoSpaceDN w:val="0"/>
        <w:adjustRightInd w:val="0"/>
        <w:spacing w:after="0" w:line="480" w:lineRule="auto"/>
        <w:rPr>
          <w:rFonts w:ascii="Times New Roman" w:hAnsi="Times New Roman" w:cs="Times New Roman"/>
          <w:b/>
        </w:rPr>
      </w:pPr>
    </w:p>
    <w:p w14:paraId="0C304B72" w14:textId="56E472AA" w:rsidR="00292C27" w:rsidRPr="001A7335" w:rsidRDefault="00292C27" w:rsidP="00FA1F6D">
      <w:pPr>
        <w:widowControl w:val="0"/>
        <w:suppressLineNumbers/>
        <w:autoSpaceDE w:val="0"/>
        <w:autoSpaceDN w:val="0"/>
        <w:adjustRightInd w:val="0"/>
        <w:spacing w:after="0" w:line="480" w:lineRule="auto"/>
        <w:rPr>
          <w:rFonts w:ascii="Times New Roman" w:hAnsi="Times New Roman" w:cs="Times New Roman"/>
          <w:b/>
        </w:rPr>
      </w:pPr>
    </w:p>
    <w:p w14:paraId="709A18E9" w14:textId="3BE3B75A" w:rsidR="000F036D" w:rsidRPr="001A7335" w:rsidRDefault="000F036D" w:rsidP="00FA1F6D">
      <w:pPr>
        <w:widowControl w:val="0"/>
        <w:suppressLineNumbers/>
        <w:autoSpaceDE w:val="0"/>
        <w:autoSpaceDN w:val="0"/>
        <w:adjustRightInd w:val="0"/>
        <w:spacing w:after="0" w:line="480" w:lineRule="auto"/>
        <w:rPr>
          <w:rFonts w:ascii="Times New Roman" w:hAnsi="Times New Roman" w:cs="Times New Roman"/>
          <w:b/>
        </w:rPr>
      </w:pPr>
    </w:p>
    <w:p w14:paraId="42C5B742" w14:textId="77777777" w:rsidR="000F036D" w:rsidRPr="001A7335" w:rsidRDefault="000F036D" w:rsidP="00FA1F6D">
      <w:pPr>
        <w:widowControl w:val="0"/>
        <w:suppressLineNumbers/>
        <w:autoSpaceDE w:val="0"/>
        <w:autoSpaceDN w:val="0"/>
        <w:adjustRightInd w:val="0"/>
        <w:spacing w:after="0" w:line="480" w:lineRule="auto"/>
        <w:rPr>
          <w:rFonts w:ascii="Times New Roman" w:hAnsi="Times New Roman" w:cs="Times New Roman"/>
          <w:b/>
        </w:rPr>
      </w:pPr>
    </w:p>
    <w:p w14:paraId="3DCCD316" w14:textId="2B3FD71A" w:rsidR="0059285C" w:rsidRPr="001A7335" w:rsidRDefault="00522832" w:rsidP="00FA1F6D">
      <w:pPr>
        <w:widowControl w:val="0"/>
        <w:suppressLineNumbers/>
        <w:autoSpaceDE w:val="0"/>
        <w:autoSpaceDN w:val="0"/>
        <w:adjustRightInd w:val="0"/>
        <w:spacing w:after="0" w:line="480" w:lineRule="auto"/>
        <w:rPr>
          <w:rFonts w:ascii="Times New Roman" w:hAnsi="Times New Roman" w:cs="Times New Roman"/>
          <w:b/>
        </w:rPr>
      </w:pPr>
      <w:r w:rsidRPr="001A7335">
        <w:rPr>
          <w:rFonts w:ascii="Times New Roman" w:hAnsi="Times New Roman" w:cs="Times New Roman"/>
          <w:b/>
        </w:rPr>
        <w:lastRenderedPageBreak/>
        <w:t>Reference</w:t>
      </w:r>
      <w:r w:rsidR="006966DC" w:rsidRPr="001A7335">
        <w:rPr>
          <w:rFonts w:ascii="Times New Roman" w:hAnsi="Times New Roman" w:cs="Times New Roman"/>
          <w:b/>
        </w:rPr>
        <w:t>s</w:t>
      </w:r>
    </w:p>
    <w:p w14:paraId="5F872DB0" w14:textId="1D04BE73" w:rsidR="00546F21" w:rsidRPr="001A7335" w:rsidRDefault="00061AAE" w:rsidP="00546F21">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b/>
        </w:rPr>
        <w:fldChar w:fldCharType="begin" w:fldLock="1"/>
      </w:r>
      <w:r w:rsidRPr="001A7335">
        <w:rPr>
          <w:rFonts w:ascii="Times New Roman" w:hAnsi="Times New Roman" w:cs="Times New Roman"/>
          <w:b/>
        </w:rPr>
        <w:instrText xml:space="preserve">ADDIN Mendeley Bibliography CSL_BIBLIOGRAPHY </w:instrText>
      </w:r>
      <w:r w:rsidRPr="001A7335">
        <w:rPr>
          <w:rFonts w:ascii="Times New Roman" w:hAnsi="Times New Roman" w:cs="Times New Roman"/>
          <w:b/>
        </w:rPr>
        <w:fldChar w:fldCharType="separate"/>
      </w:r>
      <w:r w:rsidR="00A1307D" w:rsidRPr="001A7335">
        <w:rPr>
          <w:rFonts w:ascii="Times New Roman" w:hAnsi="Times New Roman" w:cs="Times New Roman"/>
          <w:noProof/>
          <w:szCs w:val="24"/>
        </w:rPr>
        <w:t>Allen</w:t>
      </w:r>
      <w:r w:rsidR="00A43839" w:rsidRPr="001A7335">
        <w:rPr>
          <w:rFonts w:ascii="Times New Roman" w:hAnsi="Times New Roman" w:cs="Times New Roman"/>
          <w:noProof/>
          <w:szCs w:val="24"/>
        </w:rPr>
        <w:t>,</w:t>
      </w:r>
      <w:r w:rsidR="00A1307D" w:rsidRPr="001A7335">
        <w:rPr>
          <w:rFonts w:ascii="Times New Roman" w:hAnsi="Times New Roman" w:cs="Times New Roman"/>
          <w:noProof/>
          <w:szCs w:val="24"/>
        </w:rPr>
        <w:t xml:space="preserve"> D</w:t>
      </w:r>
      <w:r w:rsidR="00A43839" w:rsidRPr="001A7335">
        <w:rPr>
          <w:rFonts w:ascii="Times New Roman" w:hAnsi="Times New Roman" w:cs="Times New Roman"/>
          <w:noProof/>
          <w:szCs w:val="24"/>
        </w:rPr>
        <w:t xml:space="preserve">. </w:t>
      </w:r>
      <w:r w:rsidR="00A1307D" w:rsidRPr="001A7335">
        <w:rPr>
          <w:rFonts w:ascii="Times New Roman" w:hAnsi="Times New Roman" w:cs="Times New Roman"/>
          <w:noProof/>
          <w:szCs w:val="24"/>
        </w:rPr>
        <w:t>G</w:t>
      </w:r>
      <w:r w:rsidR="00A43839" w:rsidRPr="001A7335">
        <w:rPr>
          <w:rFonts w:ascii="Times New Roman" w:hAnsi="Times New Roman" w:cs="Times New Roman"/>
          <w:noProof/>
          <w:szCs w:val="24"/>
        </w:rPr>
        <w:t>.</w:t>
      </w:r>
      <w:r w:rsidR="00A1307D" w:rsidRPr="001A7335">
        <w:rPr>
          <w:rFonts w:ascii="Times New Roman" w:hAnsi="Times New Roman" w:cs="Times New Roman"/>
          <w:noProof/>
          <w:szCs w:val="24"/>
        </w:rPr>
        <w:t>, Lamb</w:t>
      </w:r>
      <w:r w:rsidR="00A43839" w:rsidRPr="001A7335">
        <w:rPr>
          <w:rFonts w:ascii="Times New Roman" w:hAnsi="Times New Roman" w:cs="Times New Roman"/>
          <w:noProof/>
          <w:szCs w:val="24"/>
        </w:rPr>
        <w:t>,</w:t>
      </w:r>
      <w:r w:rsidR="00A1307D" w:rsidRPr="001A7335">
        <w:rPr>
          <w:rFonts w:ascii="Times New Roman" w:hAnsi="Times New Roman" w:cs="Times New Roman"/>
          <w:noProof/>
          <w:szCs w:val="24"/>
        </w:rPr>
        <w:t xml:space="preserve"> G</w:t>
      </w:r>
      <w:r w:rsidR="00A43839" w:rsidRPr="001A7335">
        <w:rPr>
          <w:rFonts w:ascii="Times New Roman" w:hAnsi="Times New Roman" w:cs="Times New Roman"/>
          <w:noProof/>
          <w:szCs w:val="24"/>
        </w:rPr>
        <w:t xml:space="preserve">. </w:t>
      </w:r>
      <w:r w:rsidR="00A1307D" w:rsidRPr="001A7335">
        <w:rPr>
          <w:rFonts w:ascii="Times New Roman" w:hAnsi="Times New Roman" w:cs="Times New Roman"/>
          <w:noProof/>
          <w:szCs w:val="24"/>
        </w:rPr>
        <w:t>D</w:t>
      </w:r>
      <w:r w:rsidR="00A43839" w:rsidRPr="001A7335">
        <w:rPr>
          <w:rFonts w:ascii="Times New Roman" w:hAnsi="Times New Roman" w:cs="Times New Roman"/>
          <w:noProof/>
          <w:szCs w:val="24"/>
        </w:rPr>
        <w:t>.</w:t>
      </w:r>
      <w:r w:rsidR="00A1307D" w:rsidRPr="001A7335">
        <w:rPr>
          <w:rFonts w:ascii="Times New Roman" w:hAnsi="Times New Roman" w:cs="Times New Roman"/>
          <w:noProof/>
          <w:szCs w:val="24"/>
        </w:rPr>
        <w:t xml:space="preserve">, </w:t>
      </w:r>
      <w:r w:rsidR="00A43839" w:rsidRPr="001A7335">
        <w:rPr>
          <w:rFonts w:ascii="Times New Roman" w:hAnsi="Times New Roman" w:cs="Times New Roman"/>
          <w:noProof/>
          <w:szCs w:val="24"/>
        </w:rPr>
        <w:t xml:space="preserve">&amp; </w:t>
      </w:r>
      <w:r w:rsidR="00A1307D" w:rsidRPr="001A7335">
        <w:rPr>
          <w:rFonts w:ascii="Times New Roman" w:hAnsi="Times New Roman" w:cs="Times New Roman"/>
          <w:noProof/>
          <w:szCs w:val="24"/>
        </w:rPr>
        <w:t>Westerblad</w:t>
      </w:r>
      <w:r w:rsidR="00A43839" w:rsidRPr="001A7335">
        <w:rPr>
          <w:rFonts w:ascii="Times New Roman" w:hAnsi="Times New Roman" w:cs="Times New Roman"/>
          <w:noProof/>
          <w:szCs w:val="24"/>
        </w:rPr>
        <w:t>,</w:t>
      </w:r>
      <w:r w:rsidR="00A1307D" w:rsidRPr="001A7335">
        <w:rPr>
          <w:rFonts w:ascii="Times New Roman" w:hAnsi="Times New Roman" w:cs="Times New Roman"/>
          <w:noProof/>
          <w:szCs w:val="24"/>
        </w:rPr>
        <w:t xml:space="preserve"> </w:t>
      </w:r>
      <w:r w:rsidR="0059285C" w:rsidRPr="001A7335">
        <w:rPr>
          <w:rFonts w:ascii="Times New Roman" w:hAnsi="Times New Roman" w:cs="Times New Roman"/>
          <w:noProof/>
          <w:szCs w:val="24"/>
        </w:rPr>
        <w:t xml:space="preserve">H. </w:t>
      </w:r>
      <w:r w:rsidR="00A43839" w:rsidRPr="001A7335">
        <w:rPr>
          <w:rFonts w:ascii="Times New Roman" w:hAnsi="Times New Roman" w:cs="Times New Roman"/>
          <w:noProof/>
          <w:szCs w:val="24"/>
        </w:rPr>
        <w:t xml:space="preserve">(2008). </w:t>
      </w:r>
      <w:r w:rsidR="0059285C" w:rsidRPr="001A7335">
        <w:rPr>
          <w:rFonts w:ascii="Times New Roman" w:hAnsi="Times New Roman" w:cs="Times New Roman"/>
          <w:noProof/>
          <w:szCs w:val="24"/>
        </w:rPr>
        <w:t xml:space="preserve">Skeletal Muscle Fatigue: Cellular Mechanisms. </w:t>
      </w:r>
      <w:r w:rsidR="0059285C" w:rsidRPr="001A7335">
        <w:rPr>
          <w:rFonts w:ascii="Times New Roman" w:hAnsi="Times New Roman" w:cs="Times New Roman"/>
          <w:i/>
          <w:iCs/>
          <w:noProof/>
          <w:szCs w:val="24"/>
        </w:rPr>
        <w:t>Physiol</w:t>
      </w:r>
      <w:r w:rsidR="00B12429" w:rsidRPr="001A7335">
        <w:rPr>
          <w:rFonts w:ascii="Times New Roman" w:hAnsi="Times New Roman" w:cs="Times New Roman"/>
          <w:i/>
          <w:iCs/>
          <w:noProof/>
          <w:szCs w:val="24"/>
        </w:rPr>
        <w:t>ogical</w:t>
      </w:r>
      <w:r w:rsidR="0059285C" w:rsidRPr="001A7335">
        <w:rPr>
          <w:rFonts w:ascii="Times New Roman" w:hAnsi="Times New Roman" w:cs="Times New Roman"/>
          <w:i/>
          <w:iCs/>
          <w:noProof/>
          <w:szCs w:val="24"/>
        </w:rPr>
        <w:t xml:space="preserve"> Rev</w:t>
      </w:r>
      <w:r w:rsidR="00722AAC" w:rsidRPr="001A7335">
        <w:rPr>
          <w:rFonts w:ascii="Times New Roman" w:hAnsi="Times New Roman" w:cs="Times New Roman"/>
          <w:i/>
          <w:iCs/>
          <w:noProof/>
          <w:szCs w:val="24"/>
        </w:rPr>
        <w:t>iews</w:t>
      </w:r>
      <w:r w:rsidR="00A43839" w:rsidRPr="001A7335">
        <w:rPr>
          <w:rFonts w:ascii="Times New Roman" w:hAnsi="Times New Roman" w:cs="Times New Roman"/>
          <w:noProof/>
          <w:szCs w:val="24"/>
        </w:rPr>
        <w:t>,</w:t>
      </w:r>
      <w:r w:rsidR="0059285C" w:rsidRPr="001A7335">
        <w:rPr>
          <w:rFonts w:ascii="Times New Roman" w:hAnsi="Times New Roman" w:cs="Times New Roman"/>
          <w:noProof/>
          <w:szCs w:val="24"/>
        </w:rPr>
        <w:t xml:space="preserve"> </w:t>
      </w:r>
      <w:r w:rsidR="0059285C" w:rsidRPr="001A7335">
        <w:rPr>
          <w:rFonts w:ascii="Times New Roman" w:hAnsi="Times New Roman" w:cs="Times New Roman"/>
          <w:iCs/>
          <w:noProof/>
          <w:szCs w:val="24"/>
        </w:rPr>
        <w:t>88</w:t>
      </w:r>
      <w:r w:rsidR="00A43839" w:rsidRPr="001A7335">
        <w:rPr>
          <w:rFonts w:ascii="Times New Roman" w:hAnsi="Times New Roman" w:cs="Times New Roman"/>
          <w:noProof/>
          <w:szCs w:val="24"/>
        </w:rPr>
        <w:t>(1),</w:t>
      </w:r>
      <w:r w:rsidR="0059285C" w:rsidRPr="001A7335">
        <w:rPr>
          <w:rFonts w:ascii="Times New Roman" w:hAnsi="Times New Roman" w:cs="Times New Roman"/>
          <w:noProof/>
          <w:szCs w:val="24"/>
        </w:rPr>
        <w:t xml:space="preserve"> 287–332.</w:t>
      </w:r>
    </w:p>
    <w:p w14:paraId="0F80D42B" w14:textId="31B44FB6" w:rsidR="0059285C" w:rsidRPr="001A7335" w:rsidRDefault="00546F21" w:rsidP="00630AA4">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rPr>
      </w:pPr>
      <w:r w:rsidRPr="001A7335">
        <w:rPr>
          <w:rFonts w:ascii="Times New Roman" w:hAnsi="Times New Roman" w:cs="Times New Roman"/>
          <w:noProof/>
          <w:szCs w:val="24"/>
        </w:rPr>
        <w:t xml:space="preserve">Astorino TC. </w:t>
      </w:r>
      <w:r w:rsidR="00C905D6" w:rsidRPr="001A7335">
        <w:rPr>
          <w:rFonts w:ascii="Times New Roman" w:hAnsi="Times New Roman" w:cs="Times New Roman"/>
          <w:noProof/>
          <w:szCs w:val="24"/>
        </w:rPr>
        <w:t xml:space="preserve">(2012). </w:t>
      </w:r>
      <w:r w:rsidRPr="001A7335">
        <w:rPr>
          <w:rFonts w:ascii="Times New Roman" w:hAnsi="Times New Roman" w:cs="Times New Roman"/>
          <w:noProof/>
          <w:szCs w:val="24"/>
        </w:rPr>
        <w:t xml:space="preserve">Reliability and Validity of the Velotron Racermate Cycle Ergometer to Measure Anaerobic Power. </w:t>
      </w:r>
      <w:r w:rsidR="00630AA4" w:rsidRPr="001A7335">
        <w:rPr>
          <w:rFonts w:ascii="Times New Roman" w:hAnsi="Times New Roman" w:cs="Times New Roman"/>
          <w:i/>
          <w:iCs/>
          <w:noProof/>
          <w:szCs w:val="24"/>
        </w:rPr>
        <w:t>Int</w:t>
      </w:r>
      <w:r w:rsidR="00C905D6" w:rsidRPr="001A7335">
        <w:rPr>
          <w:rFonts w:ascii="Times New Roman" w:hAnsi="Times New Roman" w:cs="Times New Roman"/>
          <w:i/>
          <w:iCs/>
          <w:noProof/>
          <w:szCs w:val="24"/>
        </w:rPr>
        <w:t>ernational</w:t>
      </w:r>
      <w:r w:rsidR="00630AA4" w:rsidRPr="001A7335">
        <w:rPr>
          <w:rFonts w:ascii="Times New Roman" w:hAnsi="Times New Roman" w:cs="Times New Roman"/>
          <w:i/>
          <w:iCs/>
          <w:noProof/>
          <w:szCs w:val="24"/>
        </w:rPr>
        <w:t xml:space="preserve"> J</w:t>
      </w:r>
      <w:r w:rsidR="00C905D6" w:rsidRPr="001A7335">
        <w:rPr>
          <w:rFonts w:ascii="Times New Roman" w:hAnsi="Times New Roman" w:cs="Times New Roman"/>
          <w:i/>
          <w:iCs/>
          <w:noProof/>
          <w:szCs w:val="24"/>
        </w:rPr>
        <w:t>ournal of</w:t>
      </w:r>
      <w:r w:rsidR="00630AA4" w:rsidRPr="001A7335">
        <w:rPr>
          <w:rFonts w:ascii="Times New Roman" w:hAnsi="Times New Roman" w:cs="Times New Roman"/>
          <w:i/>
          <w:iCs/>
          <w:noProof/>
          <w:szCs w:val="24"/>
        </w:rPr>
        <w:t xml:space="preserve"> Sports Med</w:t>
      </w:r>
      <w:r w:rsidR="00C905D6" w:rsidRPr="001A7335">
        <w:rPr>
          <w:rFonts w:ascii="Times New Roman" w:hAnsi="Times New Roman" w:cs="Times New Roman"/>
          <w:i/>
          <w:iCs/>
          <w:noProof/>
          <w:szCs w:val="24"/>
        </w:rPr>
        <w:t>icine</w:t>
      </w:r>
      <w:r w:rsidR="00C905D6" w:rsidRPr="001A7335">
        <w:rPr>
          <w:rFonts w:ascii="Times New Roman" w:hAnsi="Times New Roman" w:cs="Times New Roman"/>
          <w:noProof/>
          <w:szCs w:val="24"/>
        </w:rPr>
        <w:t xml:space="preserve">, </w:t>
      </w:r>
      <w:r w:rsidRPr="001A7335">
        <w:rPr>
          <w:rFonts w:ascii="Times New Roman" w:hAnsi="Times New Roman" w:cs="Times New Roman"/>
          <w:iCs/>
          <w:noProof/>
          <w:szCs w:val="24"/>
        </w:rPr>
        <w:t>32</w:t>
      </w:r>
      <w:r w:rsidR="00C905D6" w:rsidRPr="001A7335">
        <w:rPr>
          <w:rFonts w:ascii="Times New Roman" w:hAnsi="Times New Roman" w:cs="Times New Roman"/>
          <w:noProof/>
          <w:szCs w:val="24"/>
        </w:rPr>
        <w:t>(32),</w:t>
      </w:r>
      <w:r w:rsidRPr="001A7335">
        <w:rPr>
          <w:rFonts w:ascii="Times New Roman" w:hAnsi="Times New Roman" w:cs="Times New Roman"/>
          <w:noProof/>
          <w:szCs w:val="24"/>
        </w:rPr>
        <w:t xml:space="preserve"> 1–5. </w:t>
      </w:r>
      <w:r w:rsidR="0059285C" w:rsidRPr="001A7335">
        <w:rPr>
          <w:rFonts w:ascii="Times New Roman" w:hAnsi="Times New Roman" w:cs="Times New Roman"/>
          <w:noProof/>
          <w:szCs w:val="24"/>
        </w:rPr>
        <w:t xml:space="preserve"> </w:t>
      </w:r>
    </w:p>
    <w:p w14:paraId="5C58243A" w14:textId="59AD5AED" w:rsidR="0059285C" w:rsidRPr="001A7335" w:rsidRDefault="00A1307D" w:rsidP="00630AA4">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Bishop</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D</w:t>
      </w:r>
      <w:r w:rsidR="0057037A" w:rsidRPr="001A7335">
        <w:rPr>
          <w:rFonts w:ascii="Times New Roman" w:hAnsi="Times New Roman" w:cs="Times New Roman"/>
          <w:noProof/>
          <w:szCs w:val="24"/>
        </w:rPr>
        <w:t>.</w:t>
      </w:r>
      <w:r w:rsidRPr="001A7335">
        <w:rPr>
          <w:rFonts w:ascii="Times New Roman" w:hAnsi="Times New Roman" w:cs="Times New Roman"/>
          <w:noProof/>
          <w:szCs w:val="24"/>
        </w:rPr>
        <w:t>, Edge</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J</w:t>
      </w:r>
      <w:r w:rsidR="0057037A" w:rsidRPr="001A7335">
        <w:rPr>
          <w:rFonts w:ascii="Times New Roman" w:hAnsi="Times New Roman" w:cs="Times New Roman"/>
          <w:noProof/>
          <w:szCs w:val="24"/>
        </w:rPr>
        <w:t>.</w:t>
      </w:r>
      <w:r w:rsidRPr="001A7335">
        <w:rPr>
          <w:rFonts w:ascii="Times New Roman" w:hAnsi="Times New Roman" w:cs="Times New Roman"/>
          <w:noProof/>
          <w:szCs w:val="24"/>
        </w:rPr>
        <w:t>, Davis</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57037A" w:rsidRPr="001A7335">
        <w:rPr>
          <w:rFonts w:ascii="Times New Roman" w:hAnsi="Times New Roman" w:cs="Times New Roman"/>
          <w:noProof/>
          <w:szCs w:val="24"/>
        </w:rPr>
        <w:t xml:space="preserve">&amp; </w:t>
      </w:r>
      <w:r w:rsidRPr="001A7335">
        <w:rPr>
          <w:rFonts w:ascii="Times New Roman" w:hAnsi="Times New Roman" w:cs="Times New Roman"/>
          <w:noProof/>
          <w:szCs w:val="24"/>
        </w:rPr>
        <w:t>Goodman</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59285C" w:rsidRPr="001A7335">
        <w:rPr>
          <w:rFonts w:ascii="Times New Roman" w:hAnsi="Times New Roman" w:cs="Times New Roman"/>
          <w:noProof/>
          <w:szCs w:val="24"/>
        </w:rPr>
        <w:t xml:space="preserve">. </w:t>
      </w:r>
      <w:r w:rsidR="0057037A" w:rsidRPr="001A7335">
        <w:rPr>
          <w:rFonts w:ascii="Times New Roman" w:hAnsi="Times New Roman" w:cs="Times New Roman"/>
          <w:noProof/>
          <w:szCs w:val="24"/>
        </w:rPr>
        <w:t xml:space="preserve">(2004). </w:t>
      </w:r>
      <w:r w:rsidR="0059285C" w:rsidRPr="001A7335">
        <w:rPr>
          <w:rFonts w:ascii="Times New Roman" w:hAnsi="Times New Roman" w:cs="Times New Roman"/>
          <w:noProof/>
          <w:szCs w:val="24"/>
        </w:rPr>
        <w:t xml:space="preserve">Induced metabolic alkalosis affects muscle metabolism and repeated-sprint ability. </w:t>
      </w:r>
      <w:r w:rsidR="00630AA4" w:rsidRPr="001A7335">
        <w:rPr>
          <w:rFonts w:ascii="Times New Roman" w:hAnsi="Times New Roman" w:cs="Times New Roman"/>
          <w:i/>
          <w:iCs/>
          <w:noProof/>
          <w:szCs w:val="24"/>
        </w:rPr>
        <w:t>Med</w:t>
      </w:r>
      <w:r w:rsidR="0057037A" w:rsidRPr="001A7335">
        <w:rPr>
          <w:rFonts w:ascii="Times New Roman" w:hAnsi="Times New Roman" w:cs="Times New Roman"/>
          <w:i/>
          <w:iCs/>
          <w:noProof/>
          <w:szCs w:val="24"/>
        </w:rPr>
        <w:t>icine and</w:t>
      </w:r>
      <w:r w:rsidR="00630AA4" w:rsidRPr="001A7335">
        <w:rPr>
          <w:rFonts w:ascii="Times New Roman" w:hAnsi="Times New Roman" w:cs="Times New Roman"/>
          <w:i/>
          <w:iCs/>
          <w:noProof/>
          <w:szCs w:val="24"/>
        </w:rPr>
        <w:t xml:space="preserve"> Sci</w:t>
      </w:r>
      <w:r w:rsidR="0057037A" w:rsidRPr="001A7335">
        <w:rPr>
          <w:rFonts w:ascii="Times New Roman" w:hAnsi="Times New Roman" w:cs="Times New Roman"/>
          <w:i/>
          <w:iCs/>
          <w:noProof/>
          <w:szCs w:val="24"/>
        </w:rPr>
        <w:t>ence in</w:t>
      </w:r>
      <w:r w:rsidR="00630AA4" w:rsidRPr="001A7335">
        <w:rPr>
          <w:rFonts w:ascii="Times New Roman" w:hAnsi="Times New Roman" w:cs="Times New Roman"/>
          <w:i/>
          <w:iCs/>
          <w:noProof/>
          <w:szCs w:val="24"/>
        </w:rPr>
        <w:t xml:space="preserve"> Sports </w:t>
      </w:r>
      <w:r w:rsidR="0057037A" w:rsidRPr="001A7335">
        <w:rPr>
          <w:rFonts w:ascii="Times New Roman" w:hAnsi="Times New Roman" w:cs="Times New Roman"/>
          <w:i/>
          <w:iCs/>
          <w:noProof/>
          <w:szCs w:val="24"/>
        </w:rPr>
        <w:t xml:space="preserve">and </w:t>
      </w:r>
      <w:r w:rsidR="00630AA4" w:rsidRPr="001A7335">
        <w:rPr>
          <w:rFonts w:ascii="Times New Roman" w:hAnsi="Times New Roman" w:cs="Times New Roman"/>
          <w:i/>
          <w:iCs/>
          <w:noProof/>
          <w:szCs w:val="24"/>
        </w:rPr>
        <w:t>Exerc</w:t>
      </w:r>
      <w:r w:rsidR="0057037A" w:rsidRPr="001A7335">
        <w:rPr>
          <w:rFonts w:ascii="Times New Roman" w:hAnsi="Times New Roman" w:cs="Times New Roman"/>
          <w:i/>
          <w:iCs/>
          <w:noProof/>
          <w:szCs w:val="24"/>
        </w:rPr>
        <w:t>ise,</w:t>
      </w:r>
      <w:r w:rsidR="0059285C" w:rsidRPr="001A7335">
        <w:rPr>
          <w:rFonts w:ascii="Times New Roman" w:hAnsi="Times New Roman" w:cs="Times New Roman"/>
          <w:noProof/>
          <w:szCs w:val="24"/>
        </w:rPr>
        <w:t xml:space="preserve"> </w:t>
      </w:r>
      <w:r w:rsidR="0059285C" w:rsidRPr="001A7335">
        <w:rPr>
          <w:rFonts w:ascii="Times New Roman" w:hAnsi="Times New Roman" w:cs="Times New Roman"/>
          <w:iCs/>
          <w:noProof/>
          <w:szCs w:val="24"/>
        </w:rPr>
        <w:t>36</w:t>
      </w:r>
      <w:r w:rsidR="0059285C" w:rsidRPr="001A7335">
        <w:rPr>
          <w:rFonts w:ascii="Times New Roman" w:hAnsi="Times New Roman" w:cs="Times New Roman"/>
          <w:noProof/>
          <w:szCs w:val="24"/>
        </w:rPr>
        <w:t>(</w:t>
      </w:r>
      <w:r w:rsidR="0057037A" w:rsidRPr="001A7335">
        <w:rPr>
          <w:rFonts w:ascii="Times New Roman" w:hAnsi="Times New Roman" w:cs="Times New Roman"/>
          <w:noProof/>
          <w:szCs w:val="24"/>
        </w:rPr>
        <w:t>5),</w:t>
      </w:r>
      <w:r w:rsidR="0059285C" w:rsidRPr="001A7335">
        <w:rPr>
          <w:rFonts w:ascii="Times New Roman" w:hAnsi="Times New Roman" w:cs="Times New Roman"/>
          <w:noProof/>
          <w:szCs w:val="24"/>
        </w:rPr>
        <w:t xml:space="preserve"> 807–13. </w:t>
      </w:r>
    </w:p>
    <w:p w14:paraId="3C729E29" w14:textId="1314B34A" w:rsidR="0059285C" w:rsidRPr="001A7335" w:rsidRDefault="00A1307D" w:rsidP="00546F21">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Borg</w:t>
      </w:r>
      <w:r w:rsidR="000B0514" w:rsidRPr="001A7335">
        <w:rPr>
          <w:rFonts w:ascii="Times New Roman" w:hAnsi="Times New Roman" w:cs="Times New Roman"/>
          <w:noProof/>
          <w:szCs w:val="24"/>
        </w:rPr>
        <w:t>,</w:t>
      </w:r>
      <w:r w:rsidRPr="001A7335">
        <w:rPr>
          <w:rFonts w:ascii="Times New Roman" w:hAnsi="Times New Roman" w:cs="Times New Roman"/>
          <w:noProof/>
          <w:szCs w:val="24"/>
        </w:rPr>
        <w:t xml:space="preserve"> G</w:t>
      </w:r>
      <w:r w:rsidR="000B0514" w:rsidRPr="001A7335">
        <w:rPr>
          <w:rFonts w:ascii="Times New Roman" w:hAnsi="Times New Roman" w:cs="Times New Roman"/>
          <w:noProof/>
          <w:szCs w:val="24"/>
        </w:rPr>
        <w:t xml:space="preserve">. </w:t>
      </w:r>
      <w:r w:rsidR="0059285C" w:rsidRPr="001A7335">
        <w:rPr>
          <w:rFonts w:ascii="Times New Roman" w:hAnsi="Times New Roman" w:cs="Times New Roman"/>
          <w:noProof/>
          <w:szCs w:val="24"/>
        </w:rPr>
        <w:t xml:space="preserve">A. </w:t>
      </w:r>
      <w:r w:rsidR="000B0514" w:rsidRPr="001A7335">
        <w:rPr>
          <w:rFonts w:ascii="Times New Roman" w:hAnsi="Times New Roman" w:cs="Times New Roman"/>
          <w:noProof/>
          <w:szCs w:val="24"/>
        </w:rPr>
        <w:t xml:space="preserve">(1982). </w:t>
      </w:r>
      <w:r w:rsidR="0059285C" w:rsidRPr="001A7335">
        <w:rPr>
          <w:rFonts w:ascii="Times New Roman" w:hAnsi="Times New Roman" w:cs="Times New Roman"/>
          <w:noProof/>
          <w:szCs w:val="24"/>
        </w:rPr>
        <w:t xml:space="preserve">Psychophysical bases of perceived exertion. </w:t>
      </w:r>
      <w:r w:rsidR="000B0514" w:rsidRPr="001A7335">
        <w:rPr>
          <w:rFonts w:ascii="Times New Roman" w:hAnsi="Times New Roman" w:cs="Times New Roman"/>
          <w:i/>
          <w:iCs/>
          <w:noProof/>
          <w:szCs w:val="24"/>
        </w:rPr>
        <w:t xml:space="preserve">Medicine and Science in Sports and Exercise, </w:t>
      </w:r>
      <w:r w:rsidR="0059285C" w:rsidRPr="001A7335">
        <w:rPr>
          <w:rFonts w:ascii="Times New Roman" w:hAnsi="Times New Roman" w:cs="Times New Roman"/>
          <w:iCs/>
          <w:noProof/>
          <w:szCs w:val="24"/>
        </w:rPr>
        <w:t>14</w:t>
      </w:r>
      <w:r w:rsidR="000B0514" w:rsidRPr="001A7335">
        <w:rPr>
          <w:rFonts w:ascii="Times New Roman" w:hAnsi="Times New Roman" w:cs="Times New Roman"/>
          <w:noProof/>
          <w:szCs w:val="24"/>
        </w:rPr>
        <w:t>(5),</w:t>
      </w:r>
      <w:r w:rsidR="0059285C" w:rsidRPr="001A7335">
        <w:rPr>
          <w:rFonts w:ascii="Times New Roman" w:hAnsi="Times New Roman" w:cs="Times New Roman"/>
          <w:noProof/>
          <w:szCs w:val="24"/>
        </w:rPr>
        <w:t xml:space="preserve"> 377–81.</w:t>
      </w:r>
    </w:p>
    <w:p w14:paraId="20E426BE" w14:textId="784E8231" w:rsidR="007D4D1F" w:rsidRPr="001A7335" w:rsidRDefault="00A1307D" w:rsidP="00546F21">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Callahan</w:t>
      </w:r>
      <w:r w:rsidR="003D2ED8" w:rsidRPr="001A7335">
        <w:rPr>
          <w:rFonts w:ascii="Times New Roman" w:hAnsi="Times New Roman" w:cs="Times New Roman"/>
          <w:noProof/>
          <w:szCs w:val="24"/>
        </w:rPr>
        <w:t>,</w:t>
      </w:r>
      <w:r w:rsidRPr="001A7335">
        <w:rPr>
          <w:rFonts w:ascii="Times New Roman" w:hAnsi="Times New Roman" w:cs="Times New Roman"/>
          <w:noProof/>
          <w:szCs w:val="24"/>
        </w:rPr>
        <w:t xml:space="preserve"> M</w:t>
      </w:r>
      <w:r w:rsidR="003D2ED8" w:rsidRPr="001A7335">
        <w:rPr>
          <w:rFonts w:ascii="Times New Roman" w:hAnsi="Times New Roman" w:cs="Times New Roman"/>
          <w:noProof/>
          <w:szCs w:val="24"/>
        </w:rPr>
        <w:t xml:space="preserve">. </w:t>
      </w:r>
      <w:r w:rsidRPr="001A7335">
        <w:rPr>
          <w:rFonts w:ascii="Times New Roman" w:hAnsi="Times New Roman" w:cs="Times New Roman"/>
          <w:noProof/>
          <w:szCs w:val="24"/>
        </w:rPr>
        <w:t>J</w:t>
      </w:r>
      <w:r w:rsidR="003D2ED8" w:rsidRPr="001A7335">
        <w:rPr>
          <w:rFonts w:ascii="Times New Roman" w:hAnsi="Times New Roman" w:cs="Times New Roman"/>
          <w:noProof/>
          <w:szCs w:val="24"/>
        </w:rPr>
        <w:t>.</w:t>
      </w:r>
      <w:r w:rsidRPr="001A7335">
        <w:rPr>
          <w:rFonts w:ascii="Times New Roman" w:hAnsi="Times New Roman" w:cs="Times New Roman"/>
          <w:noProof/>
          <w:szCs w:val="24"/>
        </w:rPr>
        <w:t>, Parr</w:t>
      </w:r>
      <w:r w:rsidR="003D2ED8" w:rsidRPr="001A7335">
        <w:rPr>
          <w:rFonts w:ascii="Times New Roman" w:hAnsi="Times New Roman" w:cs="Times New Roman"/>
          <w:noProof/>
          <w:szCs w:val="24"/>
        </w:rPr>
        <w:t>,</w:t>
      </w:r>
      <w:r w:rsidRPr="001A7335">
        <w:rPr>
          <w:rFonts w:ascii="Times New Roman" w:hAnsi="Times New Roman" w:cs="Times New Roman"/>
          <w:noProof/>
          <w:szCs w:val="24"/>
        </w:rPr>
        <w:t xml:space="preserve"> E</w:t>
      </w:r>
      <w:r w:rsidR="003D2ED8" w:rsidRPr="001A7335">
        <w:rPr>
          <w:rFonts w:ascii="Times New Roman" w:hAnsi="Times New Roman" w:cs="Times New Roman"/>
          <w:noProof/>
          <w:szCs w:val="24"/>
        </w:rPr>
        <w:t xml:space="preserve">. </w:t>
      </w:r>
      <w:r w:rsidRPr="001A7335">
        <w:rPr>
          <w:rFonts w:ascii="Times New Roman" w:hAnsi="Times New Roman" w:cs="Times New Roman"/>
          <w:noProof/>
          <w:szCs w:val="24"/>
        </w:rPr>
        <w:t>B</w:t>
      </w:r>
      <w:r w:rsidR="003D2ED8" w:rsidRPr="001A7335">
        <w:rPr>
          <w:rFonts w:ascii="Times New Roman" w:hAnsi="Times New Roman" w:cs="Times New Roman"/>
          <w:noProof/>
          <w:szCs w:val="24"/>
        </w:rPr>
        <w:t>.</w:t>
      </w:r>
      <w:r w:rsidRPr="001A7335">
        <w:rPr>
          <w:rFonts w:ascii="Times New Roman" w:hAnsi="Times New Roman" w:cs="Times New Roman"/>
          <w:noProof/>
          <w:szCs w:val="24"/>
        </w:rPr>
        <w:t>, Hawley</w:t>
      </w:r>
      <w:r w:rsidR="003D2ED8" w:rsidRPr="001A7335">
        <w:rPr>
          <w:rFonts w:ascii="Times New Roman" w:hAnsi="Times New Roman" w:cs="Times New Roman"/>
          <w:noProof/>
          <w:szCs w:val="24"/>
        </w:rPr>
        <w:t>,</w:t>
      </w:r>
      <w:r w:rsidRPr="001A7335">
        <w:rPr>
          <w:rFonts w:ascii="Times New Roman" w:hAnsi="Times New Roman" w:cs="Times New Roman"/>
          <w:noProof/>
          <w:szCs w:val="24"/>
        </w:rPr>
        <w:t xml:space="preserve"> J</w:t>
      </w:r>
      <w:r w:rsidR="003D2ED8" w:rsidRPr="001A7335">
        <w:rPr>
          <w:rFonts w:ascii="Times New Roman" w:hAnsi="Times New Roman" w:cs="Times New Roman"/>
          <w:noProof/>
          <w:szCs w:val="24"/>
        </w:rPr>
        <w:t xml:space="preserve">. </w:t>
      </w:r>
      <w:r w:rsidRPr="001A7335">
        <w:rPr>
          <w:rFonts w:ascii="Times New Roman" w:hAnsi="Times New Roman" w:cs="Times New Roman"/>
          <w:noProof/>
          <w:szCs w:val="24"/>
        </w:rPr>
        <w:t>A</w:t>
      </w:r>
      <w:r w:rsidR="003D2ED8"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596BB2" w:rsidRPr="001A7335">
        <w:rPr>
          <w:rFonts w:ascii="Times New Roman" w:hAnsi="Times New Roman" w:cs="Times New Roman"/>
          <w:noProof/>
          <w:szCs w:val="24"/>
        </w:rPr>
        <w:t xml:space="preserve">&amp; </w:t>
      </w:r>
      <w:r w:rsidRPr="001A7335">
        <w:rPr>
          <w:rFonts w:ascii="Times New Roman" w:hAnsi="Times New Roman" w:cs="Times New Roman"/>
          <w:noProof/>
          <w:szCs w:val="24"/>
        </w:rPr>
        <w:t>Burke</w:t>
      </w:r>
      <w:r w:rsidR="003D2ED8"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3D2ED8" w:rsidRPr="001A7335">
        <w:rPr>
          <w:rFonts w:ascii="Times New Roman" w:hAnsi="Times New Roman" w:cs="Times New Roman"/>
          <w:noProof/>
          <w:szCs w:val="24"/>
        </w:rPr>
        <w:t xml:space="preserve">. </w:t>
      </w:r>
      <w:r w:rsidRPr="001A7335">
        <w:rPr>
          <w:rFonts w:ascii="Times New Roman" w:hAnsi="Times New Roman" w:cs="Times New Roman"/>
          <w:noProof/>
          <w:szCs w:val="24"/>
        </w:rPr>
        <w:t>M.</w:t>
      </w:r>
      <w:r w:rsidR="00B1774A" w:rsidRPr="001A7335">
        <w:rPr>
          <w:rFonts w:ascii="Times New Roman" w:hAnsi="Times New Roman" w:cs="Times New Roman"/>
          <w:noProof/>
          <w:szCs w:val="24"/>
        </w:rPr>
        <w:t xml:space="preserve"> (2017</w:t>
      </w:r>
      <w:r w:rsidR="003D2ED8" w:rsidRPr="001A7335">
        <w:rPr>
          <w:rFonts w:ascii="Times New Roman" w:hAnsi="Times New Roman" w:cs="Times New Roman"/>
          <w:noProof/>
          <w:szCs w:val="24"/>
        </w:rPr>
        <w:t>).</w:t>
      </w:r>
      <w:r w:rsidR="0059285C" w:rsidRPr="001A7335">
        <w:rPr>
          <w:rFonts w:ascii="Times New Roman" w:hAnsi="Times New Roman" w:cs="Times New Roman"/>
          <w:noProof/>
          <w:szCs w:val="24"/>
        </w:rPr>
        <w:t xml:space="preserve"> Single and Combined Effects of Beetroot Crystals and Sodium Bicarbonate on 4-km Cycling Time Trial Performance. </w:t>
      </w:r>
      <w:r w:rsidR="00630AA4" w:rsidRPr="001A7335">
        <w:rPr>
          <w:rFonts w:ascii="Times New Roman" w:hAnsi="Times New Roman" w:cs="Times New Roman"/>
          <w:i/>
          <w:iCs/>
          <w:noProof/>
          <w:szCs w:val="24"/>
        </w:rPr>
        <w:t>Int</w:t>
      </w:r>
      <w:r w:rsidR="003D2ED8" w:rsidRPr="001A7335">
        <w:rPr>
          <w:rFonts w:ascii="Times New Roman" w:hAnsi="Times New Roman" w:cs="Times New Roman"/>
          <w:i/>
          <w:iCs/>
          <w:noProof/>
          <w:szCs w:val="24"/>
        </w:rPr>
        <w:t>ernational</w:t>
      </w:r>
      <w:r w:rsidR="00630AA4" w:rsidRPr="001A7335">
        <w:rPr>
          <w:rFonts w:ascii="Times New Roman" w:hAnsi="Times New Roman" w:cs="Times New Roman"/>
          <w:i/>
          <w:iCs/>
          <w:noProof/>
          <w:szCs w:val="24"/>
        </w:rPr>
        <w:t xml:space="preserve"> J</w:t>
      </w:r>
      <w:r w:rsidR="003D2ED8" w:rsidRPr="001A7335">
        <w:rPr>
          <w:rFonts w:ascii="Times New Roman" w:hAnsi="Times New Roman" w:cs="Times New Roman"/>
          <w:i/>
          <w:iCs/>
          <w:noProof/>
          <w:szCs w:val="24"/>
        </w:rPr>
        <w:t>ournal of</w:t>
      </w:r>
      <w:r w:rsidR="00630AA4" w:rsidRPr="001A7335">
        <w:rPr>
          <w:rFonts w:ascii="Times New Roman" w:hAnsi="Times New Roman" w:cs="Times New Roman"/>
          <w:i/>
          <w:iCs/>
          <w:noProof/>
          <w:szCs w:val="24"/>
        </w:rPr>
        <w:t xml:space="preserve"> Sport</w:t>
      </w:r>
      <w:r w:rsidR="003D2ED8" w:rsidRPr="001A7335">
        <w:rPr>
          <w:rFonts w:ascii="Times New Roman" w:hAnsi="Times New Roman" w:cs="Times New Roman"/>
          <w:i/>
          <w:iCs/>
          <w:noProof/>
          <w:szCs w:val="24"/>
        </w:rPr>
        <w:t>s</w:t>
      </w:r>
      <w:r w:rsidR="00630AA4" w:rsidRPr="001A7335">
        <w:rPr>
          <w:rFonts w:ascii="Times New Roman" w:hAnsi="Times New Roman" w:cs="Times New Roman"/>
          <w:i/>
          <w:iCs/>
          <w:noProof/>
          <w:szCs w:val="24"/>
        </w:rPr>
        <w:t xml:space="preserve"> Nutr</w:t>
      </w:r>
      <w:r w:rsidR="003D2ED8" w:rsidRPr="001A7335">
        <w:rPr>
          <w:rFonts w:ascii="Times New Roman" w:hAnsi="Times New Roman" w:cs="Times New Roman"/>
          <w:i/>
          <w:iCs/>
          <w:noProof/>
          <w:szCs w:val="24"/>
        </w:rPr>
        <w:t>ition and</w:t>
      </w:r>
      <w:r w:rsidR="00630AA4" w:rsidRPr="001A7335">
        <w:rPr>
          <w:rFonts w:ascii="Times New Roman" w:hAnsi="Times New Roman" w:cs="Times New Roman"/>
          <w:i/>
          <w:iCs/>
          <w:noProof/>
          <w:szCs w:val="24"/>
        </w:rPr>
        <w:t xml:space="preserve"> Exerc</w:t>
      </w:r>
      <w:r w:rsidR="003D2ED8" w:rsidRPr="001A7335">
        <w:rPr>
          <w:rFonts w:ascii="Times New Roman" w:hAnsi="Times New Roman" w:cs="Times New Roman"/>
          <w:i/>
          <w:iCs/>
          <w:noProof/>
          <w:szCs w:val="24"/>
        </w:rPr>
        <w:t>ise</w:t>
      </w:r>
      <w:r w:rsidR="00630AA4" w:rsidRPr="001A7335">
        <w:rPr>
          <w:rFonts w:ascii="Times New Roman" w:hAnsi="Times New Roman" w:cs="Times New Roman"/>
          <w:i/>
          <w:iCs/>
          <w:noProof/>
          <w:szCs w:val="24"/>
        </w:rPr>
        <w:t xml:space="preserve"> Metab</w:t>
      </w:r>
      <w:r w:rsidR="003D2ED8" w:rsidRPr="001A7335">
        <w:rPr>
          <w:rFonts w:ascii="Times New Roman" w:hAnsi="Times New Roman" w:cs="Times New Roman"/>
          <w:i/>
          <w:iCs/>
          <w:noProof/>
          <w:szCs w:val="24"/>
        </w:rPr>
        <w:t xml:space="preserve">olism, </w:t>
      </w:r>
      <w:r w:rsidR="003D2ED8" w:rsidRPr="001A7335">
        <w:rPr>
          <w:rFonts w:ascii="Times New Roman" w:hAnsi="Times New Roman" w:cs="Times New Roman"/>
          <w:iCs/>
          <w:noProof/>
          <w:szCs w:val="24"/>
        </w:rPr>
        <w:t>27(3), 27</w:t>
      </w:r>
      <w:r w:rsidR="003D2ED8" w:rsidRPr="001A7335">
        <w:rPr>
          <w:rFonts w:ascii="Times New Roman" w:hAnsi="Times New Roman" w:cs="Times New Roman"/>
          <w:noProof/>
          <w:szCs w:val="24"/>
        </w:rPr>
        <w:t>1–278</w:t>
      </w:r>
      <w:r w:rsidR="0059285C" w:rsidRPr="001A7335">
        <w:rPr>
          <w:rFonts w:ascii="Times New Roman" w:hAnsi="Times New Roman" w:cs="Times New Roman"/>
          <w:noProof/>
          <w:szCs w:val="24"/>
        </w:rPr>
        <w:t>.</w:t>
      </w:r>
    </w:p>
    <w:p w14:paraId="393C33E9" w14:textId="3277826C" w:rsidR="0059285C" w:rsidRPr="001A7335" w:rsidRDefault="007D4D1F" w:rsidP="007D4D1F">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Carr</w:t>
      </w:r>
      <w:r w:rsidR="00C66FE5" w:rsidRPr="001A7335">
        <w:rPr>
          <w:rFonts w:ascii="Times New Roman" w:hAnsi="Times New Roman" w:cs="Times New Roman"/>
          <w:noProof/>
          <w:szCs w:val="24"/>
        </w:rPr>
        <w:t>,</w:t>
      </w:r>
      <w:r w:rsidRPr="001A7335">
        <w:rPr>
          <w:rFonts w:ascii="Times New Roman" w:hAnsi="Times New Roman" w:cs="Times New Roman"/>
          <w:noProof/>
          <w:szCs w:val="24"/>
        </w:rPr>
        <w:t xml:space="preserve"> A</w:t>
      </w:r>
      <w:r w:rsidR="00C66FE5" w:rsidRPr="001A7335">
        <w:rPr>
          <w:rFonts w:ascii="Times New Roman" w:hAnsi="Times New Roman" w:cs="Times New Roman"/>
          <w:noProof/>
          <w:szCs w:val="24"/>
        </w:rPr>
        <w:t xml:space="preserve">. </w:t>
      </w:r>
      <w:r w:rsidRPr="001A7335">
        <w:rPr>
          <w:rFonts w:ascii="Times New Roman" w:hAnsi="Times New Roman" w:cs="Times New Roman"/>
          <w:noProof/>
          <w:szCs w:val="24"/>
        </w:rPr>
        <w:t>J</w:t>
      </w:r>
      <w:r w:rsidR="00C66FE5" w:rsidRPr="001A7335">
        <w:rPr>
          <w:rFonts w:ascii="Times New Roman" w:hAnsi="Times New Roman" w:cs="Times New Roman"/>
          <w:noProof/>
          <w:szCs w:val="24"/>
        </w:rPr>
        <w:t>.</w:t>
      </w:r>
      <w:r w:rsidRPr="001A7335">
        <w:rPr>
          <w:rFonts w:ascii="Times New Roman" w:hAnsi="Times New Roman" w:cs="Times New Roman"/>
          <w:noProof/>
          <w:szCs w:val="24"/>
        </w:rPr>
        <w:t>, Hopkins</w:t>
      </w:r>
      <w:r w:rsidR="00C66FE5" w:rsidRPr="001A7335">
        <w:rPr>
          <w:rFonts w:ascii="Times New Roman" w:hAnsi="Times New Roman" w:cs="Times New Roman"/>
          <w:noProof/>
          <w:szCs w:val="24"/>
        </w:rPr>
        <w:t>,</w:t>
      </w:r>
      <w:r w:rsidRPr="001A7335">
        <w:rPr>
          <w:rFonts w:ascii="Times New Roman" w:hAnsi="Times New Roman" w:cs="Times New Roman"/>
          <w:noProof/>
          <w:szCs w:val="24"/>
        </w:rPr>
        <w:t xml:space="preserve"> W</w:t>
      </w:r>
      <w:r w:rsidR="00C66FE5" w:rsidRPr="001A7335">
        <w:rPr>
          <w:rFonts w:ascii="Times New Roman" w:hAnsi="Times New Roman" w:cs="Times New Roman"/>
          <w:noProof/>
          <w:szCs w:val="24"/>
        </w:rPr>
        <w:t xml:space="preserve">. </w:t>
      </w:r>
      <w:r w:rsidRPr="001A7335">
        <w:rPr>
          <w:rFonts w:ascii="Times New Roman" w:hAnsi="Times New Roman" w:cs="Times New Roman"/>
          <w:noProof/>
          <w:szCs w:val="24"/>
        </w:rPr>
        <w:t>G</w:t>
      </w:r>
      <w:r w:rsidR="00C66FE5"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C66FE5" w:rsidRPr="001A7335">
        <w:rPr>
          <w:rFonts w:ascii="Times New Roman" w:hAnsi="Times New Roman" w:cs="Times New Roman"/>
          <w:noProof/>
          <w:szCs w:val="24"/>
        </w:rPr>
        <w:t xml:space="preserve">&amp; </w:t>
      </w:r>
      <w:r w:rsidRPr="001A7335">
        <w:rPr>
          <w:rFonts w:ascii="Times New Roman" w:hAnsi="Times New Roman" w:cs="Times New Roman"/>
          <w:noProof/>
          <w:szCs w:val="24"/>
        </w:rPr>
        <w:t>Gore</w:t>
      </w:r>
      <w:r w:rsidR="00C66FE5"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C66FE5" w:rsidRPr="001A7335">
        <w:rPr>
          <w:rFonts w:ascii="Times New Roman" w:hAnsi="Times New Roman" w:cs="Times New Roman"/>
          <w:noProof/>
          <w:szCs w:val="24"/>
        </w:rPr>
        <w:t xml:space="preserve">. </w:t>
      </w:r>
      <w:r w:rsidRPr="001A7335">
        <w:rPr>
          <w:rFonts w:ascii="Times New Roman" w:hAnsi="Times New Roman" w:cs="Times New Roman"/>
          <w:noProof/>
          <w:szCs w:val="24"/>
        </w:rPr>
        <w:t xml:space="preserve">J. </w:t>
      </w:r>
      <w:r w:rsidR="00AD7509" w:rsidRPr="001A7335">
        <w:rPr>
          <w:rFonts w:ascii="Times New Roman" w:hAnsi="Times New Roman" w:cs="Times New Roman"/>
          <w:noProof/>
          <w:szCs w:val="24"/>
        </w:rPr>
        <w:t>(201</w:t>
      </w:r>
      <w:r w:rsidR="00C66FE5" w:rsidRPr="001A7335">
        <w:rPr>
          <w:rFonts w:ascii="Times New Roman" w:hAnsi="Times New Roman" w:cs="Times New Roman"/>
          <w:noProof/>
          <w:szCs w:val="24"/>
        </w:rPr>
        <w:t xml:space="preserve">1). </w:t>
      </w:r>
      <w:r w:rsidRPr="001A7335">
        <w:rPr>
          <w:rFonts w:ascii="Times New Roman" w:hAnsi="Times New Roman" w:cs="Times New Roman"/>
          <w:noProof/>
          <w:szCs w:val="24"/>
        </w:rPr>
        <w:t xml:space="preserve">Effects of acute alkalosis and acidosis on performance: a meta-analysis. </w:t>
      </w:r>
      <w:r w:rsidRPr="001A7335">
        <w:rPr>
          <w:rFonts w:ascii="Times New Roman" w:hAnsi="Times New Roman" w:cs="Times New Roman"/>
          <w:i/>
          <w:iCs/>
          <w:noProof/>
          <w:szCs w:val="24"/>
        </w:rPr>
        <w:t>Sports Med (Auckland, N.Z.)</w:t>
      </w:r>
      <w:r w:rsidRPr="001A7335">
        <w:rPr>
          <w:rFonts w:ascii="Times New Roman" w:hAnsi="Times New Roman" w:cs="Times New Roman"/>
          <w:noProof/>
          <w:szCs w:val="24"/>
        </w:rPr>
        <w:t xml:space="preserve">. 2011; </w:t>
      </w:r>
      <w:r w:rsidRPr="001A7335">
        <w:rPr>
          <w:rFonts w:ascii="Times New Roman" w:hAnsi="Times New Roman" w:cs="Times New Roman"/>
          <w:iCs/>
          <w:noProof/>
          <w:szCs w:val="24"/>
        </w:rPr>
        <w:t>41</w:t>
      </w:r>
      <w:r w:rsidRPr="001A7335">
        <w:rPr>
          <w:rFonts w:ascii="Times New Roman" w:hAnsi="Times New Roman" w:cs="Times New Roman"/>
          <w:noProof/>
          <w:szCs w:val="24"/>
        </w:rPr>
        <w:t>(10): 801–14.</w:t>
      </w:r>
      <w:r w:rsidR="0059285C" w:rsidRPr="001A7335">
        <w:rPr>
          <w:rFonts w:ascii="Times New Roman" w:hAnsi="Times New Roman" w:cs="Times New Roman"/>
          <w:noProof/>
          <w:szCs w:val="24"/>
        </w:rPr>
        <w:t xml:space="preserve"> </w:t>
      </w:r>
    </w:p>
    <w:p w14:paraId="06FE224D" w14:textId="5604BEC8" w:rsidR="00D0520D" w:rsidRPr="001A7335" w:rsidRDefault="00D0520D" w:rsidP="007D4D1F">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Christensen</w:t>
      </w:r>
      <w:r w:rsidR="00BB3EDB" w:rsidRPr="001A7335">
        <w:rPr>
          <w:rFonts w:ascii="Times New Roman" w:hAnsi="Times New Roman" w:cs="Times New Roman"/>
          <w:noProof/>
          <w:szCs w:val="24"/>
        </w:rPr>
        <w:t>,</w:t>
      </w:r>
      <w:r w:rsidRPr="001A7335">
        <w:rPr>
          <w:rFonts w:ascii="Times New Roman" w:hAnsi="Times New Roman" w:cs="Times New Roman"/>
          <w:noProof/>
          <w:szCs w:val="24"/>
        </w:rPr>
        <w:t xml:space="preserve"> P</w:t>
      </w:r>
      <w:r w:rsidR="00BB3EDB" w:rsidRPr="001A7335">
        <w:rPr>
          <w:rFonts w:ascii="Times New Roman" w:hAnsi="Times New Roman" w:cs="Times New Roman"/>
          <w:noProof/>
          <w:szCs w:val="24"/>
        </w:rPr>
        <w:t xml:space="preserve">. </w:t>
      </w:r>
      <w:r w:rsidRPr="001A7335">
        <w:rPr>
          <w:rFonts w:ascii="Times New Roman" w:hAnsi="Times New Roman" w:cs="Times New Roman"/>
          <w:noProof/>
          <w:szCs w:val="24"/>
        </w:rPr>
        <w:t>M</w:t>
      </w:r>
      <w:r w:rsidR="00BB3EDB" w:rsidRPr="001A7335">
        <w:rPr>
          <w:rFonts w:ascii="Times New Roman" w:hAnsi="Times New Roman" w:cs="Times New Roman"/>
          <w:noProof/>
          <w:szCs w:val="24"/>
        </w:rPr>
        <w:t>.</w:t>
      </w:r>
      <w:r w:rsidRPr="001A7335">
        <w:rPr>
          <w:rFonts w:ascii="Times New Roman" w:hAnsi="Times New Roman" w:cs="Times New Roman"/>
          <w:noProof/>
          <w:szCs w:val="24"/>
        </w:rPr>
        <w:t>, Shirai</w:t>
      </w:r>
      <w:r w:rsidR="00BB3EDB" w:rsidRPr="001A7335">
        <w:rPr>
          <w:rFonts w:ascii="Times New Roman" w:hAnsi="Times New Roman" w:cs="Times New Roman"/>
          <w:noProof/>
          <w:szCs w:val="24"/>
        </w:rPr>
        <w:t>,</w:t>
      </w:r>
      <w:r w:rsidRPr="001A7335">
        <w:rPr>
          <w:rFonts w:ascii="Times New Roman" w:hAnsi="Times New Roman" w:cs="Times New Roman"/>
          <w:noProof/>
          <w:szCs w:val="24"/>
        </w:rPr>
        <w:t xml:space="preserve"> Y</w:t>
      </w:r>
      <w:r w:rsidR="00BB3EDB" w:rsidRPr="001A7335">
        <w:rPr>
          <w:rFonts w:ascii="Times New Roman" w:hAnsi="Times New Roman" w:cs="Times New Roman"/>
          <w:noProof/>
          <w:szCs w:val="24"/>
        </w:rPr>
        <w:t>.</w:t>
      </w:r>
      <w:r w:rsidRPr="001A7335">
        <w:rPr>
          <w:rFonts w:ascii="Times New Roman" w:hAnsi="Times New Roman" w:cs="Times New Roman"/>
          <w:noProof/>
          <w:szCs w:val="24"/>
        </w:rPr>
        <w:t>, Ritz</w:t>
      </w:r>
      <w:r w:rsidR="00BB3EDB"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BB3EDB"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BB3EDB" w:rsidRPr="001A7335">
        <w:rPr>
          <w:rFonts w:ascii="Times New Roman" w:hAnsi="Times New Roman" w:cs="Times New Roman"/>
          <w:noProof/>
          <w:szCs w:val="24"/>
        </w:rPr>
        <w:t xml:space="preserve">&amp; </w:t>
      </w:r>
      <w:r w:rsidRPr="001A7335">
        <w:rPr>
          <w:rFonts w:ascii="Times New Roman" w:hAnsi="Times New Roman" w:cs="Times New Roman"/>
          <w:noProof/>
          <w:szCs w:val="24"/>
        </w:rPr>
        <w:t>Nordsborg</w:t>
      </w:r>
      <w:r w:rsidR="00BB3EDB" w:rsidRPr="001A7335">
        <w:rPr>
          <w:rFonts w:ascii="Times New Roman" w:hAnsi="Times New Roman" w:cs="Times New Roman"/>
          <w:noProof/>
          <w:szCs w:val="24"/>
        </w:rPr>
        <w:t>,</w:t>
      </w:r>
      <w:r w:rsidRPr="001A7335">
        <w:rPr>
          <w:rFonts w:ascii="Times New Roman" w:hAnsi="Times New Roman" w:cs="Times New Roman"/>
          <w:noProof/>
          <w:szCs w:val="24"/>
        </w:rPr>
        <w:t xml:space="preserve"> N</w:t>
      </w:r>
      <w:r w:rsidR="00BB3EDB" w:rsidRPr="001A7335">
        <w:rPr>
          <w:rFonts w:ascii="Times New Roman" w:hAnsi="Times New Roman" w:cs="Times New Roman"/>
          <w:noProof/>
          <w:szCs w:val="24"/>
        </w:rPr>
        <w:t xml:space="preserve">. </w:t>
      </w:r>
      <w:r w:rsidRPr="001A7335">
        <w:rPr>
          <w:rFonts w:ascii="Times New Roman" w:hAnsi="Times New Roman" w:cs="Times New Roman"/>
          <w:noProof/>
          <w:szCs w:val="24"/>
        </w:rPr>
        <w:t xml:space="preserve">B. </w:t>
      </w:r>
      <w:r w:rsidR="00BB3EDB" w:rsidRPr="001A7335">
        <w:rPr>
          <w:rFonts w:ascii="Times New Roman" w:hAnsi="Times New Roman" w:cs="Times New Roman"/>
          <w:noProof/>
          <w:szCs w:val="24"/>
        </w:rPr>
        <w:t xml:space="preserve">(2017). </w:t>
      </w:r>
      <w:r w:rsidRPr="001A7335">
        <w:rPr>
          <w:rFonts w:ascii="Times New Roman" w:hAnsi="Times New Roman" w:cs="Times New Roman"/>
          <w:noProof/>
          <w:szCs w:val="24"/>
        </w:rPr>
        <w:t xml:space="preserve">Caffeine and bicarbonate for speed. A meta-analysis of legal supplements potential for improving intense endurance exercise performance. </w:t>
      </w:r>
      <w:r w:rsidRPr="001A7335">
        <w:rPr>
          <w:rFonts w:ascii="Times New Roman" w:hAnsi="Times New Roman" w:cs="Times New Roman"/>
          <w:i/>
          <w:noProof/>
          <w:szCs w:val="24"/>
        </w:rPr>
        <w:t>Front</w:t>
      </w:r>
      <w:r w:rsidR="00BB3EDB" w:rsidRPr="001A7335">
        <w:rPr>
          <w:rFonts w:ascii="Times New Roman" w:hAnsi="Times New Roman" w:cs="Times New Roman"/>
          <w:i/>
          <w:noProof/>
          <w:szCs w:val="24"/>
        </w:rPr>
        <w:t>iers in</w:t>
      </w:r>
      <w:r w:rsidRPr="001A7335">
        <w:rPr>
          <w:rFonts w:ascii="Times New Roman" w:hAnsi="Times New Roman" w:cs="Times New Roman"/>
          <w:i/>
          <w:noProof/>
          <w:szCs w:val="24"/>
        </w:rPr>
        <w:t xml:space="preserve"> Physiol</w:t>
      </w:r>
      <w:r w:rsidR="00BB3EDB" w:rsidRPr="001A7335">
        <w:rPr>
          <w:rFonts w:ascii="Times New Roman" w:hAnsi="Times New Roman" w:cs="Times New Roman"/>
          <w:i/>
          <w:noProof/>
          <w:szCs w:val="24"/>
        </w:rPr>
        <w:t>ogy,</w:t>
      </w:r>
      <w:r w:rsidR="00BB3EDB" w:rsidRPr="001A7335">
        <w:rPr>
          <w:rFonts w:ascii="Times New Roman" w:hAnsi="Times New Roman" w:cs="Times New Roman"/>
          <w:noProof/>
          <w:szCs w:val="24"/>
        </w:rPr>
        <w:t xml:space="preserve"> 8,</w:t>
      </w:r>
      <w:r w:rsidRPr="001A7335">
        <w:rPr>
          <w:rFonts w:ascii="Times New Roman" w:hAnsi="Times New Roman" w:cs="Times New Roman"/>
          <w:noProof/>
          <w:szCs w:val="24"/>
        </w:rPr>
        <w:t xml:space="preserve"> 240.</w:t>
      </w:r>
    </w:p>
    <w:p w14:paraId="55A03C1F" w14:textId="540D036B" w:rsidR="0059285C" w:rsidRPr="001A7335" w:rsidRDefault="00A1307D" w:rsidP="00546F21">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Cohen</w:t>
      </w:r>
      <w:r w:rsidR="007B6D2C" w:rsidRPr="001A7335">
        <w:rPr>
          <w:rFonts w:ascii="Times New Roman" w:hAnsi="Times New Roman" w:cs="Times New Roman"/>
          <w:noProof/>
          <w:szCs w:val="24"/>
        </w:rPr>
        <w:t>,</w:t>
      </w:r>
      <w:r w:rsidRPr="001A7335">
        <w:rPr>
          <w:rFonts w:ascii="Times New Roman" w:hAnsi="Times New Roman" w:cs="Times New Roman"/>
          <w:noProof/>
          <w:szCs w:val="24"/>
        </w:rPr>
        <w:t xml:space="preserve"> J</w:t>
      </w:r>
      <w:r w:rsidR="0059285C" w:rsidRPr="001A7335">
        <w:rPr>
          <w:rFonts w:ascii="Times New Roman" w:hAnsi="Times New Roman" w:cs="Times New Roman"/>
          <w:noProof/>
          <w:szCs w:val="24"/>
        </w:rPr>
        <w:t xml:space="preserve">. </w:t>
      </w:r>
      <w:r w:rsidR="007B6D2C" w:rsidRPr="001A7335">
        <w:rPr>
          <w:rFonts w:ascii="Times New Roman" w:hAnsi="Times New Roman" w:cs="Times New Roman"/>
          <w:noProof/>
          <w:szCs w:val="24"/>
        </w:rPr>
        <w:t xml:space="preserve">(1988). </w:t>
      </w:r>
      <w:r w:rsidR="0059285C" w:rsidRPr="001A7335">
        <w:rPr>
          <w:rFonts w:ascii="Times New Roman" w:hAnsi="Times New Roman" w:cs="Times New Roman"/>
          <w:i/>
          <w:iCs/>
          <w:noProof/>
          <w:szCs w:val="24"/>
        </w:rPr>
        <w:t>Statistical Power Analysis for the Behavioral Sciences</w:t>
      </w:r>
      <w:r w:rsidR="0059285C" w:rsidRPr="001A7335">
        <w:rPr>
          <w:rFonts w:ascii="Times New Roman" w:hAnsi="Times New Roman" w:cs="Times New Roman"/>
          <w:noProof/>
          <w:szCs w:val="24"/>
        </w:rPr>
        <w:t xml:space="preserve">. </w:t>
      </w:r>
      <w:r w:rsidRPr="001A7335">
        <w:rPr>
          <w:rFonts w:ascii="Times New Roman" w:hAnsi="Times New Roman" w:cs="Times New Roman"/>
          <w:noProof/>
          <w:szCs w:val="24"/>
        </w:rPr>
        <w:t>2</w:t>
      </w:r>
      <w:r w:rsidRPr="001A7335">
        <w:rPr>
          <w:rFonts w:ascii="Times New Roman" w:hAnsi="Times New Roman" w:cs="Times New Roman"/>
          <w:noProof/>
          <w:szCs w:val="24"/>
          <w:vertAlign w:val="superscript"/>
        </w:rPr>
        <w:t>nd</w:t>
      </w:r>
      <w:r w:rsidRPr="001A7335">
        <w:rPr>
          <w:rFonts w:ascii="Times New Roman" w:hAnsi="Times New Roman" w:cs="Times New Roman"/>
          <w:noProof/>
          <w:szCs w:val="24"/>
        </w:rPr>
        <w:t xml:space="preserve"> ed. </w:t>
      </w:r>
      <w:r w:rsidR="0059285C" w:rsidRPr="001A7335">
        <w:rPr>
          <w:rFonts w:ascii="Times New Roman" w:hAnsi="Times New Roman" w:cs="Times New Roman"/>
          <w:noProof/>
          <w:szCs w:val="24"/>
        </w:rPr>
        <w:t>L</w:t>
      </w:r>
      <w:r w:rsidR="007B6D2C" w:rsidRPr="001A7335">
        <w:rPr>
          <w:rFonts w:ascii="Times New Roman" w:hAnsi="Times New Roman" w:cs="Times New Roman"/>
          <w:noProof/>
          <w:szCs w:val="24"/>
        </w:rPr>
        <w:t xml:space="preserve">awrence Erlbaum Associates, </w:t>
      </w:r>
      <w:r w:rsidRPr="001A7335">
        <w:rPr>
          <w:rFonts w:ascii="Times New Roman" w:hAnsi="Times New Roman" w:cs="Times New Roman"/>
          <w:noProof/>
          <w:szCs w:val="24"/>
        </w:rPr>
        <w:t>567 p.</w:t>
      </w:r>
    </w:p>
    <w:p w14:paraId="2426AAD3" w14:textId="15579D42" w:rsidR="00E360F7" w:rsidRPr="001A7335" w:rsidRDefault="00FB7DA8" w:rsidP="00546F21">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Correia-Oliveira</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596BB2" w:rsidRPr="001A7335">
        <w:rPr>
          <w:rFonts w:ascii="Times New Roman" w:hAnsi="Times New Roman" w:cs="Times New Roman"/>
          <w:noProof/>
          <w:szCs w:val="24"/>
        </w:rPr>
        <w:t xml:space="preserve">. </w:t>
      </w:r>
      <w:r w:rsidRPr="001A7335">
        <w:rPr>
          <w:rFonts w:ascii="Times New Roman" w:hAnsi="Times New Roman" w:cs="Times New Roman"/>
          <w:noProof/>
          <w:szCs w:val="24"/>
        </w:rPr>
        <w:t>R</w:t>
      </w:r>
      <w:r w:rsidR="00596BB2" w:rsidRPr="001A7335">
        <w:rPr>
          <w:rFonts w:ascii="Times New Roman" w:hAnsi="Times New Roman" w:cs="Times New Roman"/>
          <w:noProof/>
          <w:szCs w:val="24"/>
        </w:rPr>
        <w:t>.</w:t>
      </w:r>
      <w:r w:rsidRPr="001A7335">
        <w:rPr>
          <w:rFonts w:ascii="Times New Roman" w:hAnsi="Times New Roman" w:cs="Times New Roman"/>
          <w:noProof/>
          <w:szCs w:val="24"/>
        </w:rPr>
        <w:t>, Lopes-Silva</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 J</w:t>
      </w:r>
      <w:r w:rsidR="00596BB2" w:rsidRPr="001A7335">
        <w:rPr>
          <w:rFonts w:ascii="Times New Roman" w:hAnsi="Times New Roman" w:cs="Times New Roman"/>
          <w:noProof/>
          <w:szCs w:val="24"/>
        </w:rPr>
        <w:t xml:space="preserve">. </w:t>
      </w:r>
      <w:r w:rsidRPr="001A7335">
        <w:rPr>
          <w:rFonts w:ascii="Times New Roman" w:hAnsi="Times New Roman" w:cs="Times New Roman"/>
          <w:noProof/>
          <w:szCs w:val="24"/>
        </w:rPr>
        <w:t>P</w:t>
      </w:r>
      <w:r w:rsidR="00596BB2" w:rsidRPr="001A7335">
        <w:rPr>
          <w:rFonts w:ascii="Times New Roman" w:hAnsi="Times New Roman" w:cs="Times New Roman"/>
          <w:noProof/>
          <w:szCs w:val="24"/>
        </w:rPr>
        <w:t>.</w:t>
      </w:r>
      <w:r w:rsidRPr="001A7335">
        <w:rPr>
          <w:rFonts w:ascii="Times New Roman" w:hAnsi="Times New Roman" w:cs="Times New Roman"/>
          <w:noProof/>
          <w:szCs w:val="24"/>
        </w:rPr>
        <w:t>, Bertuzzi</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 R</w:t>
      </w:r>
      <w:r w:rsidR="00596BB2" w:rsidRPr="001A7335">
        <w:rPr>
          <w:rFonts w:ascii="Times New Roman" w:hAnsi="Times New Roman" w:cs="Times New Roman"/>
          <w:noProof/>
          <w:szCs w:val="24"/>
        </w:rPr>
        <w:t>.</w:t>
      </w:r>
      <w:r w:rsidRPr="001A7335">
        <w:rPr>
          <w:rFonts w:ascii="Times New Roman" w:hAnsi="Times New Roman" w:cs="Times New Roman"/>
          <w:noProof/>
          <w:szCs w:val="24"/>
        </w:rPr>
        <w:t>, McConell</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 G</w:t>
      </w:r>
      <w:r w:rsidR="00596BB2" w:rsidRPr="001A7335">
        <w:rPr>
          <w:rFonts w:ascii="Times New Roman" w:hAnsi="Times New Roman" w:cs="Times New Roman"/>
          <w:noProof/>
          <w:szCs w:val="24"/>
        </w:rPr>
        <w:t xml:space="preserve">. </w:t>
      </w:r>
      <w:r w:rsidRPr="001A7335">
        <w:rPr>
          <w:rFonts w:ascii="Times New Roman" w:hAnsi="Times New Roman" w:cs="Times New Roman"/>
          <w:noProof/>
          <w:szCs w:val="24"/>
        </w:rPr>
        <w:t>K</w:t>
      </w:r>
      <w:r w:rsidR="00596BB2" w:rsidRPr="001A7335">
        <w:rPr>
          <w:rFonts w:ascii="Times New Roman" w:hAnsi="Times New Roman" w:cs="Times New Roman"/>
          <w:noProof/>
          <w:szCs w:val="24"/>
        </w:rPr>
        <w:t>.</w:t>
      </w:r>
      <w:r w:rsidRPr="001A7335">
        <w:rPr>
          <w:rFonts w:ascii="Times New Roman" w:hAnsi="Times New Roman" w:cs="Times New Roman"/>
          <w:noProof/>
          <w:szCs w:val="24"/>
        </w:rPr>
        <w:t>, Bishop</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 D</w:t>
      </w:r>
      <w:r w:rsidR="00596BB2" w:rsidRPr="001A7335">
        <w:rPr>
          <w:rFonts w:ascii="Times New Roman" w:hAnsi="Times New Roman" w:cs="Times New Roman"/>
          <w:noProof/>
          <w:szCs w:val="24"/>
        </w:rPr>
        <w:t xml:space="preserve">. </w:t>
      </w:r>
      <w:r w:rsidRPr="001A7335">
        <w:rPr>
          <w:rFonts w:ascii="Times New Roman" w:hAnsi="Times New Roman" w:cs="Times New Roman"/>
          <w:noProof/>
          <w:szCs w:val="24"/>
        </w:rPr>
        <w:t>J</w:t>
      </w:r>
      <w:r w:rsidR="00596BB2" w:rsidRPr="001A7335">
        <w:rPr>
          <w:rFonts w:ascii="Times New Roman" w:hAnsi="Times New Roman" w:cs="Times New Roman"/>
          <w:noProof/>
          <w:szCs w:val="24"/>
        </w:rPr>
        <w:t>.</w:t>
      </w:r>
      <w:r w:rsidRPr="001A7335">
        <w:rPr>
          <w:rFonts w:ascii="Times New Roman" w:hAnsi="Times New Roman" w:cs="Times New Roman"/>
          <w:noProof/>
          <w:szCs w:val="24"/>
        </w:rPr>
        <w:t>, Lima-Silva</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 A</w:t>
      </w:r>
      <w:r w:rsidR="00596BB2" w:rsidRPr="001A7335">
        <w:rPr>
          <w:rFonts w:ascii="Times New Roman" w:hAnsi="Times New Roman" w:cs="Times New Roman"/>
          <w:noProof/>
          <w:szCs w:val="24"/>
        </w:rPr>
        <w:t xml:space="preserve">. </w:t>
      </w:r>
      <w:r w:rsidRPr="001A7335">
        <w:rPr>
          <w:rFonts w:ascii="Times New Roman" w:hAnsi="Times New Roman" w:cs="Times New Roman"/>
          <w:noProof/>
          <w:szCs w:val="24"/>
        </w:rPr>
        <w:t>E</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596BB2" w:rsidRPr="001A7335">
        <w:rPr>
          <w:rFonts w:ascii="Times New Roman" w:hAnsi="Times New Roman" w:cs="Times New Roman"/>
          <w:noProof/>
          <w:szCs w:val="24"/>
        </w:rPr>
        <w:t xml:space="preserve">&amp; </w:t>
      </w:r>
      <w:r w:rsidRPr="001A7335">
        <w:rPr>
          <w:rFonts w:ascii="Times New Roman" w:hAnsi="Times New Roman" w:cs="Times New Roman"/>
          <w:noProof/>
          <w:szCs w:val="24"/>
        </w:rPr>
        <w:t>Kiss, M</w:t>
      </w:r>
      <w:r w:rsidR="00596BB2" w:rsidRPr="001A7335">
        <w:rPr>
          <w:rFonts w:ascii="Times New Roman" w:hAnsi="Times New Roman" w:cs="Times New Roman"/>
          <w:noProof/>
          <w:szCs w:val="24"/>
        </w:rPr>
        <w:t>.</w:t>
      </w:r>
      <w:r w:rsidRPr="001A7335">
        <w:rPr>
          <w:rFonts w:ascii="Times New Roman" w:hAnsi="Times New Roman" w:cs="Times New Roman"/>
          <w:noProof/>
          <w:szCs w:val="24"/>
        </w:rPr>
        <w:t>A</w:t>
      </w:r>
      <w:r w:rsidR="00596BB2" w:rsidRPr="001A7335">
        <w:rPr>
          <w:rFonts w:ascii="Times New Roman" w:hAnsi="Times New Roman" w:cs="Times New Roman"/>
          <w:noProof/>
          <w:szCs w:val="24"/>
        </w:rPr>
        <w:t>.</w:t>
      </w:r>
      <w:r w:rsidRPr="001A7335">
        <w:rPr>
          <w:rFonts w:ascii="Times New Roman" w:hAnsi="Times New Roman" w:cs="Times New Roman"/>
          <w:noProof/>
          <w:szCs w:val="24"/>
        </w:rPr>
        <w:t>P</w:t>
      </w:r>
      <w:r w:rsidR="00596BB2" w:rsidRPr="001A7335">
        <w:rPr>
          <w:rFonts w:ascii="Times New Roman" w:hAnsi="Times New Roman" w:cs="Times New Roman"/>
          <w:noProof/>
          <w:szCs w:val="24"/>
        </w:rPr>
        <w:t>.</w:t>
      </w:r>
      <w:r w:rsidRPr="001A7335">
        <w:rPr>
          <w:rFonts w:ascii="Times New Roman" w:hAnsi="Times New Roman" w:cs="Times New Roman"/>
          <w:noProof/>
          <w:szCs w:val="24"/>
        </w:rPr>
        <w:t xml:space="preserve">D. </w:t>
      </w:r>
      <w:r w:rsidR="00596BB2" w:rsidRPr="001A7335">
        <w:rPr>
          <w:rFonts w:ascii="Times New Roman" w:hAnsi="Times New Roman" w:cs="Times New Roman"/>
          <w:noProof/>
          <w:szCs w:val="24"/>
        </w:rPr>
        <w:t xml:space="preserve">(2017). </w:t>
      </w:r>
      <w:r w:rsidRPr="001A7335">
        <w:rPr>
          <w:rFonts w:ascii="Times New Roman" w:hAnsi="Times New Roman" w:cs="Times New Roman"/>
          <w:noProof/>
          <w:szCs w:val="24"/>
        </w:rPr>
        <w:t xml:space="preserve">Acidosis, but not alkalosis, affects anaerobic metabolism and performance in a 4-km time trial. </w:t>
      </w:r>
      <w:r w:rsidRPr="001A7335">
        <w:rPr>
          <w:rFonts w:ascii="Times New Roman" w:hAnsi="Times New Roman" w:cs="Times New Roman"/>
          <w:i/>
          <w:noProof/>
          <w:szCs w:val="24"/>
        </w:rPr>
        <w:t>Med</w:t>
      </w:r>
      <w:r w:rsidR="00596BB2" w:rsidRPr="001A7335">
        <w:rPr>
          <w:rFonts w:ascii="Times New Roman" w:hAnsi="Times New Roman" w:cs="Times New Roman"/>
          <w:i/>
          <w:noProof/>
          <w:szCs w:val="24"/>
        </w:rPr>
        <w:t>icine and</w:t>
      </w:r>
      <w:r w:rsidRPr="001A7335">
        <w:rPr>
          <w:rFonts w:ascii="Times New Roman" w:hAnsi="Times New Roman" w:cs="Times New Roman"/>
          <w:i/>
          <w:noProof/>
          <w:szCs w:val="24"/>
        </w:rPr>
        <w:t xml:space="preserve"> Sci</w:t>
      </w:r>
      <w:r w:rsidR="00596BB2" w:rsidRPr="001A7335">
        <w:rPr>
          <w:rFonts w:ascii="Times New Roman" w:hAnsi="Times New Roman" w:cs="Times New Roman"/>
          <w:i/>
          <w:noProof/>
          <w:szCs w:val="24"/>
        </w:rPr>
        <w:t>ence and</w:t>
      </w:r>
      <w:r w:rsidRPr="001A7335">
        <w:rPr>
          <w:rFonts w:ascii="Times New Roman" w:hAnsi="Times New Roman" w:cs="Times New Roman"/>
          <w:i/>
          <w:noProof/>
          <w:szCs w:val="24"/>
        </w:rPr>
        <w:t xml:space="preserve"> Sports </w:t>
      </w:r>
      <w:r w:rsidR="00596BB2" w:rsidRPr="001A7335">
        <w:rPr>
          <w:rFonts w:ascii="Times New Roman" w:hAnsi="Times New Roman" w:cs="Times New Roman"/>
          <w:i/>
          <w:noProof/>
          <w:szCs w:val="24"/>
        </w:rPr>
        <w:t xml:space="preserve">and </w:t>
      </w:r>
      <w:r w:rsidRPr="001A7335">
        <w:rPr>
          <w:rFonts w:ascii="Times New Roman" w:hAnsi="Times New Roman" w:cs="Times New Roman"/>
          <w:i/>
          <w:noProof/>
          <w:szCs w:val="24"/>
        </w:rPr>
        <w:t>Exerc</w:t>
      </w:r>
      <w:r w:rsidR="00596BB2" w:rsidRPr="001A7335">
        <w:rPr>
          <w:rFonts w:ascii="Times New Roman" w:hAnsi="Times New Roman" w:cs="Times New Roman"/>
          <w:i/>
          <w:noProof/>
          <w:szCs w:val="24"/>
        </w:rPr>
        <w:t>ise</w:t>
      </w:r>
      <w:r w:rsidRPr="001A7335">
        <w:rPr>
          <w:rFonts w:ascii="Times New Roman" w:hAnsi="Times New Roman" w:cs="Times New Roman"/>
          <w:i/>
          <w:noProof/>
          <w:szCs w:val="24"/>
        </w:rPr>
        <w:t>.</w:t>
      </w:r>
      <w:r w:rsidRPr="001A7335">
        <w:rPr>
          <w:rFonts w:ascii="Times New Roman" w:hAnsi="Times New Roman" w:cs="Times New Roman"/>
          <w:noProof/>
          <w:szCs w:val="24"/>
        </w:rPr>
        <w:t xml:space="preserve"> [Epud ahead of print]</w:t>
      </w:r>
    </w:p>
    <w:p w14:paraId="24CA3EAD" w14:textId="6149EC9E" w:rsidR="00CA2238" w:rsidRPr="001A7335" w:rsidRDefault="00CA2238" w:rsidP="00CA2238">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Costa</w:t>
      </w:r>
      <w:r w:rsidR="004342E0" w:rsidRPr="001A7335">
        <w:rPr>
          <w:rFonts w:ascii="Times New Roman" w:hAnsi="Times New Roman" w:cs="Times New Roman"/>
          <w:noProof/>
          <w:szCs w:val="24"/>
        </w:rPr>
        <w:t>,</w:t>
      </w:r>
      <w:r w:rsidRPr="001A7335">
        <w:rPr>
          <w:rFonts w:ascii="Times New Roman" w:hAnsi="Times New Roman" w:cs="Times New Roman"/>
          <w:noProof/>
          <w:szCs w:val="24"/>
        </w:rPr>
        <w:t xml:space="preserve"> V</w:t>
      </w:r>
      <w:r w:rsidR="004342E0" w:rsidRPr="001A7335">
        <w:rPr>
          <w:rFonts w:ascii="Times New Roman" w:hAnsi="Times New Roman" w:cs="Times New Roman"/>
          <w:noProof/>
          <w:szCs w:val="24"/>
        </w:rPr>
        <w:t xml:space="preserve">. </w:t>
      </w:r>
      <w:r w:rsidRPr="001A7335">
        <w:rPr>
          <w:rFonts w:ascii="Times New Roman" w:hAnsi="Times New Roman" w:cs="Times New Roman"/>
          <w:noProof/>
          <w:szCs w:val="24"/>
        </w:rPr>
        <w:t>P</w:t>
      </w:r>
      <w:r w:rsidR="004342E0" w:rsidRPr="001A7335">
        <w:rPr>
          <w:rFonts w:ascii="Times New Roman" w:hAnsi="Times New Roman" w:cs="Times New Roman"/>
          <w:noProof/>
          <w:szCs w:val="24"/>
        </w:rPr>
        <w:t>.</w:t>
      </w:r>
      <w:r w:rsidRPr="001A7335">
        <w:rPr>
          <w:rFonts w:ascii="Times New Roman" w:hAnsi="Times New Roman" w:cs="Times New Roman"/>
          <w:noProof/>
          <w:szCs w:val="24"/>
        </w:rPr>
        <w:t>, Guglielmo</w:t>
      </w:r>
      <w:r w:rsidR="004342E0"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4342E0" w:rsidRPr="001A7335">
        <w:rPr>
          <w:rFonts w:ascii="Times New Roman" w:hAnsi="Times New Roman" w:cs="Times New Roman"/>
          <w:noProof/>
          <w:szCs w:val="24"/>
        </w:rPr>
        <w:t>.</w:t>
      </w:r>
      <w:r w:rsidRPr="001A7335">
        <w:rPr>
          <w:rFonts w:ascii="Times New Roman" w:hAnsi="Times New Roman" w:cs="Times New Roman"/>
          <w:noProof/>
          <w:szCs w:val="24"/>
        </w:rPr>
        <w:t>G</w:t>
      </w:r>
      <w:r w:rsidR="004342E0" w:rsidRPr="001A7335">
        <w:rPr>
          <w:rFonts w:ascii="Times New Roman" w:hAnsi="Times New Roman" w:cs="Times New Roman"/>
          <w:noProof/>
          <w:szCs w:val="24"/>
        </w:rPr>
        <w:t>.</w:t>
      </w:r>
      <w:r w:rsidRPr="001A7335">
        <w:rPr>
          <w:rFonts w:ascii="Times New Roman" w:hAnsi="Times New Roman" w:cs="Times New Roman"/>
          <w:noProof/>
          <w:szCs w:val="24"/>
        </w:rPr>
        <w:t>A</w:t>
      </w:r>
      <w:r w:rsidR="004342E0"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4342E0" w:rsidRPr="001A7335">
        <w:rPr>
          <w:rFonts w:ascii="Times New Roman" w:hAnsi="Times New Roman" w:cs="Times New Roman"/>
          <w:noProof/>
          <w:szCs w:val="24"/>
        </w:rPr>
        <w:t xml:space="preserve">&amp; </w:t>
      </w:r>
      <w:r w:rsidRPr="001A7335">
        <w:rPr>
          <w:rFonts w:ascii="Times New Roman" w:hAnsi="Times New Roman" w:cs="Times New Roman"/>
          <w:noProof/>
          <w:szCs w:val="24"/>
        </w:rPr>
        <w:t>Paton</w:t>
      </w:r>
      <w:r w:rsidR="004342E0"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4342E0" w:rsidRPr="001A7335">
        <w:rPr>
          <w:rFonts w:ascii="Times New Roman" w:hAnsi="Times New Roman" w:cs="Times New Roman"/>
          <w:noProof/>
          <w:szCs w:val="24"/>
        </w:rPr>
        <w:t xml:space="preserve">. </w:t>
      </w:r>
      <w:r w:rsidRPr="001A7335">
        <w:rPr>
          <w:rFonts w:ascii="Times New Roman" w:hAnsi="Times New Roman" w:cs="Times New Roman"/>
          <w:noProof/>
          <w:szCs w:val="24"/>
        </w:rPr>
        <w:t xml:space="preserve">D. </w:t>
      </w:r>
      <w:r w:rsidR="004342E0" w:rsidRPr="001A7335">
        <w:rPr>
          <w:rFonts w:ascii="Times New Roman" w:hAnsi="Times New Roman" w:cs="Times New Roman"/>
          <w:noProof/>
          <w:szCs w:val="24"/>
        </w:rPr>
        <w:t xml:space="preserve">(2017). </w:t>
      </w:r>
      <w:r w:rsidRPr="001A7335">
        <w:rPr>
          <w:rFonts w:ascii="Times New Roman" w:hAnsi="Times New Roman" w:cs="Times New Roman"/>
          <w:noProof/>
          <w:szCs w:val="24"/>
        </w:rPr>
        <w:t xml:space="preserve">Validity and reliability of the PowerCal </w:t>
      </w:r>
      <w:r w:rsidR="003002DB" w:rsidRPr="001A7335">
        <w:rPr>
          <w:rFonts w:ascii="Times New Roman" w:hAnsi="Times New Roman" w:cs="Times New Roman"/>
          <w:noProof/>
          <w:szCs w:val="24"/>
        </w:rPr>
        <w:t>devic</w:t>
      </w:r>
      <w:r w:rsidRPr="001A7335">
        <w:rPr>
          <w:rFonts w:ascii="Times New Roman" w:hAnsi="Times New Roman" w:cs="Times New Roman"/>
          <w:noProof/>
          <w:szCs w:val="24"/>
        </w:rPr>
        <w:t xml:space="preserve">e for estimating power output during cycling time trials. </w:t>
      </w:r>
      <w:r w:rsidRPr="001A7335">
        <w:rPr>
          <w:rFonts w:ascii="Times New Roman" w:hAnsi="Times New Roman" w:cs="Times New Roman"/>
          <w:i/>
          <w:iCs/>
          <w:noProof/>
          <w:szCs w:val="24"/>
        </w:rPr>
        <w:t>J</w:t>
      </w:r>
      <w:r w:rsidR="004342E0" w:rsidRPr="001A7335">
        <w:rPr>
          <w:rFonts w:ascii="Times New Roman" w:hAnsi="Times New Roman" w:cs="Times New Roman"/>
          <w:i/>
          <w:iCs/>
          <w:noProof/>
          <w:szCs w:val="24"/>
        </w:rPr>
        <w:t>ournal of</w:t>
      </w:r>
      <w:r w:rsidRPr="001A7335">
        <w:rPr>
          <w:rFonts w:ascii="Times New Roman" w:hAnsi="Times New Roman" w:cs="Times New Roman"/>
          <w:i/>
          <w:iCs/>
          <w:noProof/>
          <w:szCs w:val="24"/>
        </w:rPr>
        <w:t xml:space="preserve"> Strength</w:t>
      </w:r>
      <w:r w:rsidR="004342E0" w:rsidRPr="001A7335">
        <w:rPr>
          <w:rFonts w:ascii="Times New Roman" w:hAnsi="Times New Roman" w:cs="Times New Roman"/>
          <w:i/>
          <w:iCs/>
          <w:noProof/>
          <w:szCs w:val="24"/>
        </w:rPr>
        <w:t xml:space="preserve"> and</w:t>
      </w:r>
      <w:r w:rsidRPr="001A7335">
        <w:rPr>
          <w:rFonts w:ascii="Times New Roman" w:hAnsi="Times New Roman" w:cs="Times New Roman"/>
          <w:i/>
          <w:iCs/>
          <w:noProof/>
          <w:szCs w:val="24"/>
        </w:rPr>
        <w:t xml:space="preserve"> Cond</w:t>
      </w:r>
      <w:r w:rsidR="004342E0" w:rsidRPr="001A7335">
        <w:rPr>
          <w:rFonts w:ascii="Times New Roman" w:hAnsi="Times New Roman" w:cs="Times New Roman"/>
          <w:i/>
          <w:iCs/>
          <w:noProof/>
          <w:szCs w:val="24"/>
        </w:rPr>
        <w:t>ition</w:t>
      </w:r>
      <w:r w:rsidRPr="001A7335">
        <w:rPr>
          <w:rFonts w:ascii="Times New Roman" w:hAnsi="Times New Roman" w:cs="Times New Roman"/>
          <w:i/>
          <w:iCs/>
          <w:noProof/>
          <w:szCs w:val="24"/>
        </w:rPr>
        <w:t xml:space="preserve"> Res</w:t>
      </w:r>
      <w:r w:rsidR="004342E0" w:rsidRPr="001A7335">
        <w:rPr>
          <w:rFonts w:ascii="Times New Roman" w:hAnsi="Times New Roman" w:cs="Times New Roman"/>
          <w:i/>
          <w:iCs/>
          <w:noProof/>
          <w:szCs w:val="24"/>
        </w:rPr>
        <w:t xml:space="preserve">earch, </w:t>
      </w:r>
      <w:r w:rsidRPr="001A7335">
        <w:rPr>
          <w:rFonts w:ascii="Times New Roman" w:hAnsi="Times New Roman" w:cs="Times New Roman"/>
          <w:iCs/>
          <w:noProof/>
          <w:szCs w:val="24"/>
        </w:rPr>
        <w:t>31(1)</w:t>
      </w:r>
      <w:r w:rsidR="004342E0" w:rsidRPr="001A7335">
        <w:rPr>
          <w:rFonts w:ascii="Times New Roman" w:hAnsi="Times New Roman" w:cs="Times New Roman"/>
          <w:iCs/>
          <w:noProof/>
          <w:szCs w:val="24"/>
        </w:rPr>
        <w:t>,</w:t>
      </w:r>
      <w:r w:rsidRPr="001A7335">
        <w:rPr>
          <w:rFonts w:ascii="Times New Roman" w:hAnsi="Times New Roman" w:cs="Times New Roman"/>
          <w:iCs/>
          <w:noProof/>
          <w:szCs w:val="24"/>
        </w:rPr>
        <w:t xml:space="preserve"> 227-232. </w:t>
      </w:r>
    </w:p>
    <w:p w14:paraId="539651CB" w14:textId="714BC30F" w:rsidR="0020589B" w:rsidRPr="001A7335" w:rsidRDefault="007D4D1F" w:rsidP="00630AA4">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Deb</w:t>
      </w:r>
      <w:r w:rsidR="002F6A23" w:rsidRPr="001A7335">
        <w:rPr>
          <w:rFonts w:ascii="Times New Roman" w:hAnsi="Times New Roman" w:cs="Times New Roman"/>
          <w:noProof/>
          <w:szCs w:val="24"/>
        </w:rPr>
        <w:t>,</w:t>
      </w:r>
      <w:r w:rsidRPr="001A7335">
        <w:rPr>
          <w:rFonts w:ascii="Times New Roman" w:hAnsi="Times New Roman" w:cs="Times New Roman"/>
          <w:noProof/>
          <w:szCs w:val="24"/>
        </w:rPr>
        <w:t xml:space="preserve"> A</w:t>
      </w:r>
      <w:r w:rsidR="002F6A23" w:rsidRPr="001A7335">
        <w:rPr>
          <w:rFonts w:ascii="Times New Roman" w:hAnsi="Times New Roman" w:cs="Times New Roman"/>
          <w:noProof/>
          <w:szCs w:val="24"/>
        </w:rPr>
        <w:t xml:space="preserve">. </w:t>
      </w:r>
      <w:r w:rsidRPr="001A7335">
        <w:rPr>
          <w:rFonts w:ascii="Times New Roman" w:hAnsi="Times New Roman" w:cs="Times New Roman"/>
          <w:noProof/>
          <w:szCs w:val="24"/>
        </w:rPr>
        <w:t>K</w:t>
      </w:r>
      <w:r w:rsidR="002F6A23" w:rsidRPr="001A7335">
        <w:rPr>
          <w:rFonts w:ascii="Times New Roman" w:hAnsi="Times New Roman" w:cs="Times New Roman"/>
          <w:noProof/>
          <w:szCs w:val="24"/>
        </w:rPr>
        <w:t>.</w:t>
      </w:r>
      <w:r w:rsidR="00546F21" w:rsidRPr="001A7335">
        <w:rPr>
          <w:rFonts w:ascii="Times New Roman" w:hAnsi="Times New Roman" w:cs="Times New Roman"/>
          <w:noProof/>
          <w:szCs w:val="24"/>
        </w:rPr>
        <w:t xml:space="preserve">, </w:t>
      </w:r>
      <w:r w:rsidRPr="001A7335">
        <w:rPr>
          <w:rFonts w:ascii="Times New Roman" w:hAnsi="Times New Roman" w:cs="Times New Roman"/>
          <w:noProof/>
          <w:szCs w:val="24"/>
        </w:rPr>
        <w:t>Gough</w:t>
      </w:r>
      <w:r w:rsidR="002F6A23"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2F6A23" w:rsidRPr="001A7335">
        <w:rPr>
          <w:rFonts w:ascii="Times New Roman" w:hAnsi="Times New Roman" w:cs="Times New Roman"/>
          <w:noProof/>
          <w:szCs w:val="24"/>
        </w:rPr>
        <w:t xml:space="preserve">. </w:t>
      </w:r>
      <w:r w:rsidRPr="001A7335">
        <w:rPr>
          <w:rFonts w:ascii="Times New Roman" w:hAnsi="Times New Roman" w:cs="Times New Roman"/>
          <w:noProof/>
          <w:szCs w:val="24"/>
        </w:rPr>
        <w:t>A</w:t>
      </w:r>
      <w:r w:rsidR="002F6A23" w:rsidRPr="001A7335">
        <w:rPr>
          <w:rFonts w:ascii="Times New Roman" w:hAnsi="Times New Roman" w:cs="Times New Roman"/>
          <w:noProof/>
          <w:szCs w:val="24"/>
        </w:rPr>
        <w:t>.</w:t>
      </w:r>
      <w:r w:rsidRPr="001A7335">
        <w:rPr>
          <w:rFonts w:ascii="Times New Roman" w:hAnsi="Times New Roman" w:cs="Times New Roman"/>
          <w:noProof/>
          <w:szCs w:val="24"/>
        </w:rPr>
        <w:t>, Sparks</w:t>
      </w:r>
      <w:r w:rsidR="002F6A23"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2F6A23" w:rsidRPr="001A7335">
        <w:rPr>
          <w:rFonts w:ascii="Times New Roman" w:hAnsi="Times New Roman" w:cs="Times New Roman"/>
          <w:noProof/>
          <w:szCs w:val="24"/>
        </w:rPr>
        <w:t xml:space="preserve">. </w:t>
      </w:r>
      <w:r w:rsidRPr="001A7335">
        <w:rPr>
          <w:rFonts w:ascii="Times New Roman" w:hAnsi="Times New Roman" w:cs="Times New Roman"/>
          <w:noProof/>
          <w:szCs w:val="24"/>
        </w:rPr>
        <w:t>A</w:t>
      </w:r>
      <w:r w:rsidR="002F6A23"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6C1F5C" w:rsidRPr="001A7335">
        <w:rPr>
          <w:rFonts w:ascii="Times New Roman" w:hAnsi="Times New Roman" w:cs="Times New Roman"/>
          <w:noProof/>
          <w:szCs w:val="24"/>
        </w:rPr>
        <w:t xml:space="preserve">&amp; </w:t>
      </w:r>
      <w:r w:rsidRPr="001A7335">
        <w:rPr>
          <w:rFonts w:ascii="Times New Roman" w:hAnsi="Times New Roman" w:cs="Times New Roman"/>
          <w:noProof/>
          <w:szCs w:val="24"/>
        </w:rPr>
        <w:t>McNaughton</w:t>
      </w:r>
      <w:r w:rsidR="002F6A23"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2F6A23" w:rsidRPr="001A7335">
        <w:rPr>
          <w:rFonts w:ascii="Times New Roman" w:hAnsi="Times New Roman" w:cs="Times New Roman"/>
          <w:noProof/>
          <w:szCs w:val="24"/>
        </w:rPr>
        <w:t xml:space="preserve">. </w:t>
      </w:r>
      <w:r w:rsidR="00546F21" w:rsidRPr="001A7335">
        <w:rPr>
          <w:rFonts w:ascii="Times New Roman" w:hAnsi="Times New Roman" w:cs="Times New Roman"/>
          <w:noProof/>
          <w:szCs w:val="24"/>
        </w:rPr>
        <w:t xml:space="preserve">R. </w:t>
      </w:r>
      <w:r w:rsidR="002F6A23" w:rsidRPr="001A7335">
        <w:rPr>
          <w:rFonts w:ascii="Times New Roman" w:hAnsi="Times New Roman" w:cs="Times New Roman"/>
          <w:noProof/>
          <w:szCs w:val="24"/>
        </w:rPr>
        <w:t xml:space="preserve">(2017). </w:t>
      </w:r>
      <w:r w:rsidR="00546F21" w:rsidRPr="001A7335">
        <w:rPr>
          <w:rFonts w:ascii="Times New Roman" w:hAnsi="Times New Roman" w:cs="Times New Roman"/>
          <w:noProof/>
          <w:szCs w:val="24"/>
        </w:rPr>
        <w:t>Determinants of curvature constant (W') of the power duration relationship under normoxia and hypoxia: the effect of pre</w:t>
      </w:r>
      <w:r w:rsidR="003002DB" w:rsidRPr="001A7335">
        <w:rPr>
          <w:rFonts w:ascii="Times New Roman" w:hAnsi="Times New Roman" w:cs="Times New Roman"/>
          <w:noProof/>
          <w:szCs w:val="24"/>
        </w:rPr>
        <w:t>-</w:t>
      </w:r>
      <w:r w:rsidR="00546F21" w:rsidRPr="001A7335">
        <w:rPr>
          <w:rFonts w:ascii="Times New Roman" w:hAnsi="Times New Roman" w:cs="Times New Roman"/>
          <w:noProof/>
          <w:szCs w:val="24"/>
        </w:rPr>
        <w:t xml:space="preserve">exercise alkalosis. </w:t>
      </w:r>
      <w:r w:rsidR="00630AA4" w:rsidRPr="001A7335">
        <w:rPr>
          <w:rFonts w:ascii="Times New Roman" w:hAnsi="Times New Roman" w:cs="Times New Roman"/>
          <w:i/>
          <w:noProof/>
          <w:szCs w:val="24"/>
        </w:rPr>
        <w:t>Eur</w:t>
      </w:r>
      <w:r w:rsidR="002F6A23" w:rsidRPr="001A7335">
        <w:rPr>
          <w:rFonts w:ascii="Times New Roman" w:hAnsi="Times New Roman" w:cs="Times New Roman"/>
          <w:i/>
          <w:noProof/>
          <w:szCs w:val="24"/>
        </w:rPr>
        <w:t>opean</w:t>
      </w:r>
      <w:r w:rsidR="00630AA4" w:rsidRPr="001A7335">
        <w:rPr>
          <w:rFonts w:ascii="Times New Roman" w:hAnsi="Times New Roman" w:cs="Times New Roman"/>
          <w:i/>
          <w:noProof/>
          <w:szCs w:val="24"/>
        </w:rPr>
        <w:t xml:space="preserve"> J</w:t>
      </w:r>
      <w:r w:rsidR="002F6A23" w:rsidRPr="001A7335">
        <w:rPr>
          <w:rFonts w:ascii="Times New Roman" w:hAnsi="Times New Roman" w:cs="Times New Roman"/>
          <w:i/>
          <w:noProof/>
          <w:szCs w:val="24"/>
        </w:rPr>
        <w:t>ournal of</w:t>
      </w:r>
      <w:r w:rsidR="00630AA4" w:rsidRPr="001A7335">
        <w:rPr>
          <w:rFonts w:ascii="Times New Roman" w:hAnsi="Times New Roman" w:cs="Times New Roman"/>
          <w:i/>
          <w:noProof/>
          <w:szCs w:val="24"/>
        </w:rPr>
        <w:t xml:space="preserve"> Appl</w:t>
      </w:r>
      <w:r w:rsidR="002F6A23" w:rsidRPr="001A7335">
        <w:rPr>
          <w:rFonts w:ascii="Times New Roman" w:hAnsi="Times New Roman" w:cs="Times New Roman"/>
          <w:i/>
          <w:noProof/>
          <w:szCs w:val="24"/>
        </w:rPr>
        <w:t>ied</w:t>
      </w:r>
      <w:r w:rsidR="00630AA4" w:rsidRPr="001A7335">
        <w:rPr>
          <w:rFonts w:ascii="Times New Roman" w:hAnsi="Times New Roman" w:cs="Times New Roman"/>
          <w:i/>
          <w:noProof/>
          <w:szCs w:val="24"/>
        </w:rPr>
        <w:t xml:space="preserve"> Physiol</w:t>
      </w:r>
      <w:r w:rsidR="002F6A23" w:rsidRPr="001A7335">
        <w:rPr>
          <w:rFonts w:ascii="Times New Roman" w:hAnsi="Times New Roman" w:cs="Times New Roman"/>
          <w:i/>
          <w:noProof/>
          <w:szCs w:val="24"/>
        </w:rPr>
        <w:t>ogy</w:t>
      </w:r>
      <w:r w:rsidR="00584B59" w:rsidRPr="001A7335">
        <w:rPr>
          <w:rFonts w:ascii="Times New Roman" w:hAnsi="Times New Roman" w:cs="Times New Roman"/>
          <w:i/>
          <w:noProof/>
          <w:szCs w:val="24"/>
        </w:rPr>
        <w:t>.</w:t>
      </w:r>
      <w:r w:rsidRPr="001A7335">
        <w:rPr>
          <w:rFonts w:ascii="Times New Roman" w:hAnsi="Times New Roman" w:cs="Times New Roman"/>
          <w:noProof/>
          <w:szCs w:val="24"/>
        </w:rPr>
        <w:t xml:space="preserve"> 2017;</w:t>
      </w:r>
      <w:r w:rsidR="00546F21" w:rsidRPr="001A7335">
        <w:rPr>
          <w:rFonts w:ascii="Times New Roman" w:hAnsi="Times New Roman" w:cs="Times New Roman"/>
          <w:noProof/>
          <w:szCs w:val="24"/>
        </w:rPr>
        <w:t xml:space="preserve"> [Epub ahead of print].</w:t>
      </w:r>
    </w:p>
    <w:p w14:paraId="3BF485EF" w14:textId="30853C5B" w:rsidR="007072B9" w:rsidRPr="001A7335" w:rsidRDefault="0020589B" w:rsidP="0020589B">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lastRenderedPageBreak/>
        <w:t>De Pauw</w:t>
      </w:r>
      <w:r w:rsidR="00A27343" w:rsidRPr="001A7335">
        <w:rPr>
          <w:rFonts w:ascii="Times New Roman" w:hAnsi="Times New Roman" w:cs="Times New Roman"/>
          <w:noProof/>
          <w:szCs w:val="24"/>
        </w:rPr>
        <w:t>,</w:t>
      </w:r>
      <w:r w:rsidRPr="001A7335">
        <w:rPr>
          <w:rFonts w:ascii="Times New Roman" w:hAnsi="Times New Roman" w:cs="Times New Roman"/>
          <w:noProof/>
          <w:szCs w:val="24"/>
        </w:rPr>
        <w:t xml:space="preserve"> K</w:t>
      </w:r>
      <w:r w:rsidR="00A27343" w:rsidRPr="001A7335">
        <w:rPr>
          <w:rFonts w:ascii="Times New Roman" w:hAnsi="Times New Roman" w:cs="Times New Roman"/>
          <w:noProof/>
          <w:szCs w:val="24"/>
        </w:rPr>
        <w:t>.</w:t>
      </w:r>
      <w:r w:rsidRPr="001A7335">
        <w:rPr>
          <w:rFonts w:ascii="Times New Roman" w:hAnsi="Times New Roman" w:cs="Times New Roman"/>
          <w:noProof/>
          <w:szCs w:val="24"/>
        </w:rPr>
        <w:t>, Roelands</w:t>
      </w:r>
      <w:r w:rsidR="00A27343" w:rsidRPr="001A7335">
        <w:rPr>
          <w:rFonts w:ascii="Times New Roman" w:hAnsi="Times New Roman" w:cs="Times New Roman"/>
          <w:noProof/>
          <w:szCs w:val="24"/>
        </w:rPr>
        <w:t>,</w:t>
      </w:r>
      <w:r w:rsidRPr="001A7335">
        <w:rPr>
          <w:rFonts w:ascii="Times New Roman" w:hAnsi="Times New Roman" w:cs="Times New Roman"/>
          <w:noProof/>
          <w:szCs w:val="24"/>
        </w:rPr>
        <w:t xml:space="preserve"> B</w:t>
      </w:r>
      <w:r w:rsidR="00A27343" w:rsidRPr="001A7335">
        <w:rPr>
          <w:rFonts w:ascii="Times New Roman" w:hAnsi="Times New Roman" w:cs="Times New Roman"/>
          <w:noProof/>
          <w:szCs w:val="24"/>
        </w:rPr>
        <w:t>.</w:t>
      </w:r>
      <w:r w:rsidRPr="001A7335">
        <w:rPr>
          <w:rFonts w:ascii="Times New Roman" w:hAnsi="Times New Roman" w:cs="Times New Roman"/>
          <w:noProof/>
          <w:szCs w:val="24"/>
        </w:rPr>
        <w:t>, Cheung</w:t>
      </w:r>
      <w:r w:rsidR="00A27343"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A27343" w:rsidRPr="001A7335">
        <w:rPr>
          <w:rFonts w:ascii="Times New Roman" w:hAnsi="Times New Roman" w:cs="Times New Roman"/>
          <w:noProof/>
          <w:szCs w:val="24"/>
        </w:rPr>
        <w:t xml:space="preserve">. </w:t>
      </w:r>
      <w:r w:rsidRPr="001A7335">
        <w:rPr>
          <w:rFonts w:ascii="Times New Roman" w:hAnsi="Times New Roman" w:cs="Times New Roman"/>
          <w:noProof/>
          <w:szCs w:val="24"/>
        </w:rPr>
        <w:t>S</w:t>
      </w:r>
      <w:r w:rsidR="00A27343" w:rsidRPr="001A7335">
        <w:rPr>
          <w:rFonts w:ascii="Times New Roman" w:hAnsi="Times New Roman" w:cs="Times New Roman"/>
          <w:noProof/>
          <w:szCs w:val="24"/>
        </w:rPr>
        <w:t>.</w:t>
      </w:r>
      <w:r w:rsidRPr="001A7335">
        <w:rPr>
          <w:rFonts w:ascii="Times New Roman" w:hAnsi="Times New Roman" w:cs="Times New Roman"/>
          <w:noProof/>
          <w:szCs w:val="24"/>
        </w:rPr>
        <w:t>, de Geus</w:t>
      </w:r>
      <w:r w:rsidR="00A27343" w:rsidRPr="001A7335">
        <w:rPr>
          <w:rFonts w:ascii="Times New Roman" w:hAnsi="Times New Roman" w:cs="Times New Roman"/>
          <w:noProof/>
          <w:szCs w:val="24"/>
        </w:rPr>
        <w:t>,</w:t>
      </w:r>
      <w:r w:rsidRPr="001A7335">
        <w:rPr>
          <w:rFonts w:ascii="Times New Roman" w:hAnsi="Times New Roman" w:cs="Times New Roman"/>
          <w:noProof/>
          <w:szCs w:val="24"/>
        </w:rPr>
        <w:t xml:space="preserve"> B</w:t>
      </w:r>
      <w:r w:rsidR="00A27343" w:rsidRPr="001A7335">
        <w:rPr>
          <w:rFonts w:ascii="Times New Roman" w:hAnsi="Times New Roman" w:cs="Times New Roman"/>
          <w:noProof/>
          <w:szCs w:val="24"/>
        </w:rPr>
        <w:t>.</w:t>
      </w:r>
      <w:r w:rsidRPr="001A7335">
        <w:rPr>
          <w:rFonts w:ascii="Times New Roman" w:hAnsi="Times New Roman" w:cs="Times New Roman"/>
          <w:noProof/>
          <w:szCs w:val="24"/>
        </w:rPr>
        <w:t>, Rietjens</w:t>
      </w:r>
      <w:r w:rsidR="00A27343" w:rsidRPr="001A7335">
        <w:rPr>
          <w:rFonts w:ascii="Times New Roman" w:hAnsi="Times New Roman" w:cs="Times New Roman"/>
          <w:noProof/>
          <w:szCs w:val="24"/>
        </w:rPr>
        <w:t>,</w:t>
      </w:r>
      <w:r w:rsidRPr="001A7335">
        <w:rPr>
          <w:rFonts w:ascii="Times New Roman" w:hAnsi="Times New Roman" w:cs="Times New Roman"/>
          <w:noProof/>
          <w:szCs w:val="24"/>
        </w:rPr>
        <w:t xml:space="preserve"> G</w:t>
      </w:r>
      <w:r w:rsidR="00A27343"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A27343" w:rsidRPr="001A7335">
        <w:rPr>
          <w:rFonts w:ascii="Times New Roman" w:hAnsi="Times New Roman" w:cs="Times New Roman"/>
          <w:noProof/>
          <w:szCs w:val="24"/>
        </w:rPr>
        <w:t xml:space="preserve">&amp; </w:t>
      </w:r>
      <w:r w:rsidRPr="001A7335">
        <w:rPr>
          <w:rFonts w:ascii="Times New Roman" w:hAnsi="Times New Roman" w:cs="Times New Roman"/>
          <w:noProof/>
          <w:szCs w:val="24"/>
        </w:rPr>
        <w:t>Meeusen</w:t>
      </w:r>
      <w:r w:rsidR="00A27343" w:rsidRPr="001A7335">
        <w:rPr>
          <w:rFonts w:ascii="Times New Roman" w:hAnsi="Times New Roman" w:cs="Times New Roman"/>
          <w:noProof/>
          <w:szCs w:val="24"/>
        </w:rPr>
        <w:t>,</w:t>
      </w:r>
      <w:r w:rsidRPr="001A7335">
        <w:rPr>
          <w:rFonts w:ascii="Times New Roman" w:hAnsi="Times New Roman" w:cs="Times New Roman"/>
          <w:noProof/>
          <w:szCs w:val="24"/>
        </w:rPr>
        <w:t xml:space="preserve"> R. </w:t>
      </w:r>
      <w:r w:rsidR="00A27343" w:rsidRPr="001A7335">
        <w:rPr>
          <w:rFonts w:ascii="Times New Roman" w:hAnsi="Times New Roman" w:cs="Times New Roman"/>
          <w:noProof/>
          <w:szCs w:val="24"/>
        </w:rPr>
        <w:t xml:space="preserve">(2013). </w:t>
      </w:r>
      <w:r w:rsidRPr="001A7335">
        <w:rPr>
          <w:rFonts w:ascii="Times New Roman" w:hAnsi="Times New Roman" w:cs="Times New Roman"/>
          <w:noProof/>
          <w:szCs w:val="24"/>
        </w:rPr>
        <w:t xml:space="preserve">Guidelines to classify subject groups in sport-science research. </w:t>
      </w:r>
      <w:r w:rsidR="00584B59" w:rsidRPr="001A7335">
        <w:rPr>
          <w:rFonts w:ascii="Times New Roman" w:hAnsi="Times New Roman" w:cs="Times New Roman"/>
          <w:i/>
          <w:iCs/>
          <w:noProof/>
          <w:szCs w:val="24"/>
        </w:rPr>
        <w:t>Int</w:t>
      </w:r>
      <w:r w:rsidR="004B1BCA" w:rsidRPr="001A7335">
        <w:rPr>
          <w:rFonts w:ascii="Times New Roman" w:hAnsi="Times New Roman" w:cs="Times New Roman"/>
          <w:i/>
          <w:iCs/>
          <w:noProof/>
          <w:szCs w:val="24"/>
        </w:rPr>
        <w:t>ernational</w:t>
      </w:r>
      <w:r w:rsidR="00584B59" w:rsidRPr="001A7335">
        <w:rPr>
          <w:rFonts w:ascii="Times New Roman" w:hAnsi="Times New Roman" w:cs="Times New Roman"/>
          <w:i/>
          <w:iCs/>
          <w:noProof/>
          <w:szCs w:val="24"/>
        </w:rPr>
        <w:t xml:space="preserve"> J</w:t>
      </w:r>
      <w:r w:rsidR="004B1BCA" w:rsidRPr="001A7335">
        <w:rPr>
          <w:rFonts w:ascii="Times New Roman" w:hAnsi="Times New Roman" w:cs="Times New Roman"/>
          <w:i/>
          <w:iCs/>
          <w:noProof/>
          <w:szCs w:val="24"/>
        </w:rPr>
        <w:t>ournal of</w:t>
      </w:r>
      <w:r w:rsidR="00584B59" w:rsidRPr="001A7335">
        <w:rPr>
          <w:rFonts w:ascii="Times New Roman" w:hAnsi="Times New Roman" w:cs="Times New Roman"/>
          <w:i/>
          <w:iCs/>
          <w:noProof/>
          <w:szCs w:val="24"/>
        </w:rPr>
        <w:t xml:space="preserve"> Sports Physi</w:t>
      </w:r>
      <w:r w:rsidR="004B1BCA" w:rsidRPr="001A7335">
        <w:rPr>
          <w:rFonts w:ascii="Times New Roman" w:hAnsi="Times New Roman" w:cs="Times New Roman"/>
          <w:i/>
          <w:iCs/>
          <w:noProof/>
          <w:szCs w:val="24"/>
        </w:rPr>
        <w:t>ology and</w:t>
      </w:r>
      <w:r w:rsidR="00584B59" w:rsidRPr="001A7335">
        <w:rPr>
          <w:rFonts w:ascii="Times New Roman" w:hAnsi="Times New Roman" w:cs="Times New Roman"/>
          <w:i/>
          <w:iCs/>
          <w:noProof/>
          <w:szCs w:val="24"/>
        </w:rPr>
        <w:t xml:space="preserve"> Perform</w:t>
      </w:r>
      <w:r w:rsidR="004B1BCA" w:rsidRPr="001A7335">
        <w:rPr>
          <w:rFonts w:ascii="Times New Roman" w:hAnsi="Times New Roman" w:cs="Times New Roman"/>
          <w:i/>
          <w:iCs/>
          <w:noProof/>
          <w:szCs w:val="24"/>
        </w:rPr>
        <w:t>ance</w:t>
      </w:r>
      <w:r w:rsidR="00A27343" w:rsidRPr="001A7335">
        <w:rPr>
          <w:rFonts w:ascii="Times New Roman" w:hAnsi="Times New Roman" w:cs="Times New Roman"/>
          <w:noProof/>
          <w:szCs w:val="24"/>
        </w:rPr>
        <w:t xml:space="preserve">, </w:t>
      </w:r>
      <w:r w:rsidRPr="001A7335">
        <w:rPr>
          <w:rFonts w:ascii="Times New Roman" w:hAnsi="Times New Roman" w:cs="Times New Roman"/>
          <w:iCs/>
          <w:noProof/>
          <w:szCs w:val="24"/>
        </w:rPr>
        <w:t>8</w:t>
      </w:r>
      <w:r w:rsidR="00A27343" w:rsidRPr="001A7335">
        <w:rPr>
          <w:rFonts w:ascii="Times New Roman" w:hAnsi="Times New Roman" w:cs="Times New Roman"/>
          <w:noProof/>
          <w:szCs w:val="24"/>
        </w:rPr>
        <w:t>(2),</w:t>
      </w:r>
      <w:r w:rsidRPr="001A7335">
        <w:rPr>
          <w:rFonts w:ascii="Times New Roman" w:hAnsi="Times New Roman" w:cs="Times New Roman"/>
          <w:noProof/>
          <w:szCs w:val="24"/>
        </w:rPr>
        <w:t xml:space="preserve"> 111–22.</w:t>
      </w:r>
    </w:p>
    <w:p w14:paraId="7F2F603A" w14:textId="3FCD4055" w:rsidR="0059285C" w:rsidRPr="001A7335" w:rsidRDefault="007072B9" w:rsidP="0020589B">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 xml:space="preserve">Fitts, R. H. (2008). The cross-bridge cycle and skeletal muscle fatigue. </w:t>
      </w:r>
      <w:r w:rsidRPr="001A7335">
        <w:rPr>
          <w:rFonts w:ascii="Times New Roman" w:hAnsi="Times New Roman" w:cs="Times New Roman"/>
          <w:i/>
          <w:noProof/>
          <w:szCs w:val="24"/>
        </w:rPr>
        <w:t>Journal of Applied Physiology</w:t>
      </w:r>
      <w:r w:rsidRPr="001A7335">
        <w:rPr>
          <w:rFonts w:ascii="Times New Roman" w:hAnsi="Times New Roman" w:cs="Times New Roman"/>
          <w:noProof/>
          <w:szCs w:val="24"/>
        </w:rPr>
        <w:t>, 104(2), 551-8</w:t>
      </w:r>
      <w:r w:rsidRPr="001A7335">
        <w:rPr>
          <w:rFonts w:ascii="Times New Roman" w:hAnsi="Times New Roman" w:cs="Times New Roman"/>
          <w:i/>
          <w:noProof/>
          <w:szCs w:val="24"/>
        </w:rPr>
        <w:t>.</w:t>
      </w:r>
      <w:r w:rsidR="0059285C" w:rsidRPr="001A7335">
        <w:rPr>
          <w:rFonts w:ascii="Times New Roman" w:hAnsi="Times New Roman" w:cs="Times New Roman"/>
          <w:noProof/>
          <w:szCs w:val="24"/>
        </w:rPr>
        <w:t xml:space="preserve"> </w:t>
      </w:r>
    </w:p>
    <w:p w14:paraId="4029D12D" w14:textId="54E68FDC" w:rsidR="007072B9" w:rsidRPr="001A7335" w:rsidRDefault="007072B9" w:rsidP="0020589B">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 xml:space="preserve">Fitts, R. H. (2016). The role of acidosis in fatigue. </w:t>
      </w:r>
      <w:r w:rsidRPr="001A7335">
        <w:rPr>
          <w:rFonts w:ascii="Times New Roman" w:hAnsi="Times New Roman" w:cs="Times New Roman"/>
          <w:i/>
          <w:noProof/>
          <w:szCs w:val="24"/>
        </w:rPr>
        <w:t>Medicine and Science in Sports &amp; Exercise</w:t>
      </w:r>
      <w:r w:rsidRPr="001A7335">
        <w:rPr>
          <w:rFonts w:ascii="Times New Roman" w:hAnsi="Times New Roman" w:cs="Times New Roman"/>
          <w:noProof/>
          <w:szCs w:val="24"/>
        </w:rPr>
        <w:t>, 48(11), 2335-2338.</w:t>
      </w:r>
    </w:p>
    <w:p w14:paraId="5ACD1DCE" w14:textId="37C1A7CD" w:rsidR="00850D33" w:rsidRPr="001A7335" w:rsidRDefault="00850D33" w:rsidP="00546F21">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 xml:space="preserve">Gastin, </w:t>
      </w:r>
      <w:r w:rsidR="00A43839" w:rsidRPr="001A7335">
        <w:rPr>
          <w:rFonts w:ascii="Times New Roman" w:hAnsi="Times New Roman" w:cs="Times New Roman"/>
          <w:noProof/>
          <w:szCs w:val="24"/>
        </w:rPr>
        <w:t xml:space="preserve">P. B. (2001). Energy system interaction and relative contribution during maximal exercise. </w:t>
      </w:r>
      <w:r w:rsidR="00A43839" w:rsidRPr="001A7335">
        <w:rPr>
          <w:rFonts w:ascii="Times New Roman" w:hAnsi="Times New Roman" w:cs="Times New Roman"/>
          <w:i/>
          <w:noProof/>
          <w:szCs w:val="24"/>
        </w:rPr>
        <w:t>Sports Medicine</w:t>
      </w:r>
      <w:r w:rsidR="00A43839" w:rsidRPr="001A7335">
        <w:rPr>
          <w:rFonts w:ascii="Times New Roman" w:hAnsi="Times New Roman" w:cs="Times New Roman"/>
          <w:noProof/>
          <w:szCs w:val="24"/>
        </w:rPr>
        <w:t>, 31(10), 725-41.</w:t>
      </w:r>
    </w:p>
    <w:p w14:paraId="758D8939" w14:textId="3D04C1C1" w:rsidR="009C5B94" w:rsidRPr="001A7335" w:rsidRDefault="007D4D1F" w:rsidP="00546F21">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Gough</w:t>
      </w:r>
      <w:r w:rsidR="000A794A"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0A794A" w:rsidRPr="001A7335">
        <w:rPr>
          <w:rFonts w:ascii="Times New Roman" w:hAnsi="Times New Roman" w:cs="Times New Roman"/>
          <w:noProof/>
          <w:szCs w:val="24"/>
        </w:rPr>
        <w:t xml:space="preserve">. </w:t>
      </w:r>
      <w:r w:rsidRPr="001A7335">
        <w:rPr>
          <w:rFonts w:ascii="Times New Roman" w:hAnsi="Times New Roman" w:cs="Times New Roman"/>
          <w:noProof/>
          <w:szCs w:val="24"/>
        </w:rPr>
        <w:t>A</w:t>
      </w:r>
      <w:r w:rsidR="000A794A" w:rsidRPr="001A7335">
        <w:rPr>
          <w:rFonts w:ascii="Times New Roman" w:hAnsi="Times New Roman" w:cs="Times New Roman"/>
          <w:noProof/>
          <w:szCs w:val="24"/>
        </w:rPr>
        <w:t>.</w:t>
      </w:r>
      <w:r w:rsidRPr="001A7335">
        <w:rPr>
          <w:rFonts w:ascii="Times New Roman" w:hAnsi="Times New Roman" w:cs="Times New Roman"/>
          <w:noProof/>
          <w:szCs w:val="24"/>
        </w:rPr>
        <w:t>, Deb</w:t>
      </w:r>
      <w:r w:rsidR="000A794A"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0A794A" w:rsidRPr="001A7335">
        <w:rPr>
          <w:rFonts w:ascii="Times New Roman" w:hAnsi="Times New Roman" w:cs="Times New Roman"/>
          <w:noProof/>
          <w:szCs w:val="24"/>
        </w:rPr>
        <w:t xml:space="preserve">. </w:t>
      </w:r>
      <w:r w:rsidRPr="001A7335">
        <w:rPr>
          <w:rFonts w:ascii="Times New Roman" w:hAnsi="Times New Roman" w:cs="Times New Roman"/>
          <w:noProof/>
          <w:szCs w:val="24"/>
        </w:rPr>
        <w:t>K</w:t>
      </w:r>
      <w:r w:rsidR="000A794A" w:rsidRPr="001A7335">
        <w:rPr>
          <w:rFonts w:ascii="Times New Roman" w:hAnsi="Times New Roman" w:cs="Times New Roman"/>
          <w:noProof/>
          <w:szCs w:val="24"/>
        </w:rPr>
        <w:t>.</w:t>
      </w:r>
      <w:r w:rsidR="00546F21" w:rsidRPr="001A7335">
        <w:rPr>
          <w:rFonts w:ascii="Times New Roman" w:hAnsi="Times New Roman" w:cs="Times New Roman"/>
          <w:noProof/>
          <w:szCs w:val="24"/>
        </w:rPr>
        <w:t xml:space="preserve">, </w:t>
      </w:r>
      <w:r w:rsidRPr="001A7335">
        <w:rPr>
          <w:rFonts w:ascii="Times New Roman" w:hAnsi="Times New Roman" w:cs="Times New Roman"/>
          <w:noProof/>
          <w:szCs w:val="24"/>
        </w:rPr>
        <w:t>Sparks</w:t>
      </w:r>
      <w:r w:rsidR="000A794A" w:rsidRPr="001A7335">
        <w:rPr>
          <w:rFonts w:ascii="Times New Roman" w:hAnsi="Times New Roman" w:cs="Times New Roman"/>
          <w:noProof/>
          <w:szCs w:val="24"/>
        </w:rPr>
        <w:t>,</w:t>
      </w:r>
      <w:r w:rsidR="00BE54CE" w:rsidRPr="001A7335">
        <w:rPr>
          <w:rFonts w:ascii="Times New Roman" w:hAnsi="Times New Roman" w:cs="Times New Roman"/>
          <w:noProof/>
          <w:szCs w:val="24"/>
        </w:rPr>
        <w:t xml:space="preserve"> S</w:t>
      </w:r>
      <w:r w:rsidR="000A794A" w:rsidRPr="001A7335">
        <w:rPr>
          <w:rFonts w:ascii="Times New Roman" w:hAnsi="Times New Roman" w:cs="Times New Roman"/>
          <w:noProof/>
          <w:szCs w:val="24"/>
        </w:rPr>
        <w:t xml:space="preserve">. </w:t>
      </w:r>
      <w:r w:rsidR="00BE54CE" w:rsidRPr="001A7335">
        <w:rPr>
          <w:rFonts w:ascii="Times New Roman" w:hAnsi="Times New Roman" w:cs="Times New Roman"/>
          <w:noProof/>
          <w:szCs w:val="24"/>
        </w:rPr>
        <w:t>A</w:t>
      </w:r>
      <w:r w:rsidR="000A794A"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0A794A" w:rsidRPr="001A7335">
        <w:rPr>
          <w:rFonts w:ascii="Times New Roman" w:hAnsi="Times New Roman" w:cs="Times New Roman"/>
          <w:noProof/>
          <w:szCs w:val="24"/>
        </w:rPr>
        <w:t xml:space="preserve">&amp; </w:t>
      </w:r>
      <w:r w:rsidRPr="001A7335">
        <w:rPr>
          <w:rFonts w:ascii="Times New Roman" w:hAnsi="Times New Roman" w:cs="Times New Roman"/>
          <w:noProof/>
          <w:szCs w:val="24"/>
        </w:rPr>
        <w:t>McNaughton</w:t>
      </w:r>
      <w:r w:rsidR="000A794A"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0A794A" w:rsidRPr="001A7335">
        <w:rPr>
          <w:rFonts w:ascii="Times New Roman" w:hAnsi="Times New Roman" w:cs="Times New Roman"/>
          <w:noProof/>
          <w:szCs w:val="24"/>
        </w:rPr>
        <w:t xml:space="preserve">. </w:t>
      </w:r>
      <w:r w:rsidR="00546F21" w:rsidRPr="001A7335">
        <w:rPr>
          <w:rFonts w:ascii="Times New Roman" w:hAnsi="Times New Roman" w:cs="Times New Roman"/>
          <w:noProof/>
          <w:szCs w:val="24"/>
        </w:rPr>
        <w:t xml:space="preserve">R. </w:t>
      </w:r>
      <w:r w:rsidR="000A794A" w:rsidRPr="001A7335">
        <w:rPr>
          <w:rFonts w:ascii="Times New Roman" w:hAnsi="Times New Roman" w:cs="Times New Roman"/>
          <w:noProof/>
          <w:szCs w:val="24"/>
        </w:rPr>
        <w:t xml:space="preserve">(2017a). </w:t>
      </w:r>
      <w:r w:rsidR="00546F21" w:rsidRPr="001A7335">
        <w:rPr>
          <w:rFonts w:ascii="Times New Roman" w:hAnsi="Times New Roman" w:cs="Times New Roman"/>
          <w:noProof/>
          <w:szCs w:val="24"/>
        </w:rPr>
        <w:t xml:space="preserve">The Reproducibility of Blood Acid Base Responses in Male Collegiate Athletes Following Individualised Doses of Sodium Bicarbonate: A Randomised Controlled Crossover Study. </w:t>
      </w:r>
      <w:r w:rsidR="00546F21" w:rsidRPr="001A7335">
        <w:rPr>
          <w:rFonts w:ascii="Times New Roman" w:hAnsi="Times New Roman" w:cs="Times New Roman"/>
          <w:i/>
          <w:iCs/>
          <w:noProof/>
          <w:szCs w:val="24"/>
        </w:rPr>
        <w:t>Sports Med</w:t>
      </w:r>
      <w:r w:rsidR="000A794A" w:rsidRPr="001A7335">
        <w:rPr>
          <w:rFonts w:ascii="Times New Roman" w:hAnsi="Times New Roman" w:cs="Times New Roman"/>
          <w:i/>
          <w:iCs/>
          <w:noProof/>
          <w:szCs w:val="24"/>
        </w:rPr>
        <w:t>icine</w:t>
      </w:r>
      <w:r w:rsidR="00546F21"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546F21" w:rsidRPr="001A7335">
        <w:rPr>
          <w:rFonts w:ascii="Times New Roman" w:hAnsi="Times New Roman" w:cs="Times New Roman"/>
          <w:noProof/>
          <w:szCs w:val="24"/>
        </w:rPr>
        <w:t>[Epub ahead of print].</w:t>
      </w:r>
    </w:p>
    <w:p w14:paraId="31BED4DF" w14:textId="0F7EE1A2" w:rsidR="00546F21" w:rsidRPr="001A7335" w:rsidRDefault="009C5B94" w:rsidP="00546F21">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Gough, L. A., Rimmer, S., Osler, C.J</w:t>
      </w:r>
      <w:r w:rsidR="00DA7BEE" w:rsidRPr="001A7335">
        <w:rPr>
          <w:rFonts w:ascii="Times New Roman" w:hAnsi="Times New Roman" w:cs="Times New Roman"/>
          <w:noProof/>
          <w:szCs w:val="24"/>
        </w:rPr>
        <w:t>.,</w:t>
      </w:r>
      <w:r w:rsidRPr="001A7335">
        <w:rPr>
          <w:rFonts w:ascii="Times New Roman" w:hAnsi="Times New Roman" w:cs="Times New Roman"/>
          <w:noProof/>
          <w:szCs w:val="24"/>
        </w:rPr>
        <w:t xml:space="preserve"> &amp; Higgins, M. F. (2017b). Ingestion of sodium bicarbonate (NaHCO</w:t>
      </w:r>
      <w:r w:rsidRPr="001A7335">
        <w:rPr>
          <w:rFonts w:ascii="Times New Roman" w:hAnsi="Times New Roman" w:cs="Times New Roman"/>
          <w:noProof/>
          <w:szCs w:val="24"/>
          <w:vertAlign w:val="subscript"/>
        </w:rPr>
        <w:t>3</w:t>
      </w:r>
      <w:r w:rsidRPr="001A7335">
        <w:rPr>
          <w:rFonts w:ascii="Times New Roman" w:hAnsi="Times New Roman" w:cs="Times New Roman"/>
          <w:noProof/>
          <w:szCs w:val="24"/>
        </w:rPr>
        <w:t>) following a fatiguing bout of exercise accelerates post-exercise acid-base balance recovery and improves subsequent high-intensity cycling time to exh</w:t>
      </w:r>
      <w:r w:rsidR="003002DB" w:rsidRPr="001A7335">
        <w:rPr>
          <w:rFonts w:ascii="Times New Roman" w:hAnsi="Times New Roman" w:cs="Times New Roman"/>
          <w:noProof/>
          <w:szCs w:val="24"/>
        </w:rPr>
        <w:t>au</w:t>
      </w:r>
      <w:r w:rsidRPr="001A7335">
        <w:rPr>
          <w:rFonts w:ascii="Times New Roman" w:hAnsi="Times New Roman" w:cs="Times New Roman"/>
          <w:noProof/>
          <w:szCs w:val="24"/>
        </w:rPr>
        <w:t xml:space="preserve">stion. </w:t>
      </w:r>
      <w:r w:rsidRPr="001A7335">
        <w:rPr>
          <w:rFonts w:ascii="Times New Roman" w:hAnsi="Times New Roman" w:cs="Times New Roman"/>
          <w:i/>
          <w:noProof/>
          <w:szCs w:val="24"/>
        </w:rPr>
        <w:t xml:space="preserve">International Journal of Sports Nutrition and Exercise Metabolism, </w:t>
      </w:r>
      <w:r w:rsidRPr="001A7335">
        <w:rPr>
          <w:rFonts w:ascii="Times New Roman" w:hAnsi="Times New Roman" w:cs="Times New Roman"/>
          <w:noProof/>
          <w:szCs w:val="24"/>
        </w:rPr>
        <w:t>[Epub ahead of print].</w:t>
      </w:r>
    </w:p>
    <w:p w14:paraId="0434305B" w14:textId="2A129492" w:rsidR="00D7361D" w:rsidRPr="001A7335" w:rsidRDefault="00DA7BEE" w:rsidP="00546F21">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Gough, L. A., Deb, S.K., Sparks, A &amp; McNaughton, L.R. (</w:t>
      </w:r>
      <w:r w:rsidR="00D7361D" w:rsidRPr="001A7335">
        <w:rPr>
          <w:rFonts w:ascii="Times New Roman" w:hAnsi="Times New Roman" w:cs="Times New Roman"/>
          <w:noProof/>
          <w:szCs w:val="24"/>
        </w:rPr>
        <w:t>2017c</w:t>
      </w:r>
      <w:r w:rsidRPr="001A7335">
        <w:rPr>
          <w:rFonts w:ascii="Times New Roman" w:hAnsi="Times New Roman" w:cs="Times New Roman"/>
          <w:noProof/>
          <w:szCs w:val="24"/>
        </w:rPr>
        <w:t xml:space="preserve">) The reproducibility of 4-km time trial (TT) performance following individualised sodium bicarbonate supplementation: a randomised controlled trial in trained cyclists. </w:t>
      </w:r>
      <w:r w:rsidRPr="001A7335">
        <w:rPr>
          <w:rFonts w:ascii="Times New Roman" w:hAnsi="Times New Roman" w:cs="Times New Roman"/>
          <w:i/>
          <w:noProof/>
          <w:szCs w:val="24"/>
        </w:rPr>
        <w:t>Sport Medicine - Open</w:t>
      </w:r>
      <w:r w:rsidRPr="001A7335">
        <w:rPr>
          <w:rFonts w:ascii="Times New Roman" w:hAnsi="Times New Roman" w:cs="Times New Roman"/>
          <w:noProof/>
          <w:szCs w:val="24"/>
        </w:rPr>
        <w:t>, 3(1), 34.</w:t>
      </w:r>
    </w:p>
    <w:p w14:paraId="22ADF9E8" w14:textId="39B7EADC" w:rsidR="00171741" w:rsidRPr="001A7335" w:rsidRDefault="00171741"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Jones</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R</w:t>
      </w:r>
      <w:r w:rsidR="003D7C24" w:rsidRPr="001A7335">
        <w:rPr>
          <w:rFonts w:ascii="Times New Roman" w:hAnsi="Times New Roman" w:cs="Times New Roman"/>
          <w:noProof/>
          <w:szCs w:val="24"/>
        </w:rPr>
        <w:t xml:space="preserve">. </w:t>
      </w:r>
      <w:r w:rsidRPr="001A7335">
        <w:rPr>
          <w:rFonts w:ascii="Times New Roman" w:hAnsi="Times New Roman" w:cs="Times New Roman"/>
          <w:noProof/>
          <w:szCs w:val="24"/>
        </w:rPr>
        <w:t>L</w:t>
      </w:r>
      <w:r w:rsidR="003D7C24" w:rsidRPr="001A7335">
        <w:rPr>
          <w:rFonts w:ascii="Times New Roman" w:hAnsi="Times New Roman" w:cs="Times New Roman"/>
          <w:noProof/>
          <w:szCs w:val="24"/>
        </w:rPr>
        <w:t>.</w:t>
      </w:r>
      <w:r w:rsidRPr="001A7335">
        <w:rPr>
          <w:rFonts w:ascii="Times New Roman" w:hAnsi="Times New Roman" w:cs="Times New Roman"/>
          <w:noProof/>
          <w:szCs w:val="24"/>
        </w:rPr>
        <w:t>, Stellingwerff</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T</w:t>
      </w:r>
      <w:r w:rsidR="003D7C24" w:rsidRPr="001A7335">
        <w:rPr>
          <w:rFonts w:ascii="Times New Roman" w:hAnsi="Times New Roman" w:cs="Times New Roman"/>
          <w:noProof/>
          <w:szCs w:val="24"/>
        </w:rPr>
        <w:t>.</w:t>
      </w:r>
      <w:r w:rsidRPr="001A7335">
        <w:rPr>
          <w:rFonts w:ascii="Times New Roman" w:hAnsi="Times New Roman" w:cs="Times New Roman"/>
          <w:noProof/>
          <w:szCs w:val="24"/>
        </w:rPr>
        <w:t>, Artioli</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G</w:t>
      </w:r>
      <w:r w:rsidR="003D7C24" w:rsidRPr="001A7335">
        <w:rPr>
          <w:rFonts w:ascii="Times New Roman" w:hAnsi="Times New Roman" w:cs="Times New Roman"/>
          <w:noProof/>
          <w:szCs w:val="24"/>
        </w:rPr>
        <w:t xml:space="preserve">. </w:t>
      </w:r>
      <w:r w:rsidRPr="001A7335">
        <w:rPr>
          <w:rFonts w:ascii="Times New Roman" w:hAnsi="Times New Roman" w:cs="Times New Roman"/>
          <w:noProof/>
          <w:szCs w:val="24"/>
        </w:rPr>
        <w:t>G</w:t>
      </w:r>
      <w:r w:rsidR="003D7C24" w:rsidRPr="001A7335">
        <w:rPr>
          <w:rFonts w:ascii="Times New Roman" w:hAnsi="Times New Roman" w:cs="Times New Roman"/>
          <w:noProof/>
          <w:szCs w:val="24"/>
        </w:rPr>
        <w:t>.</w:t>
      </w:r>
      <w:r w:rsidRPr="001A7335">
        <w:rPr>
          <w:rFonts w:ascii="Times New Roman" w:hAnsi="Times New Roman" w:cs="Times New Roman"/>
          <w:noProof/>
          <w:szCs w:val="24"/>
        </w:rPr>
        <w:t>, Saunders</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B</w:t>
      </w:r>
      <w:r w:rsidR="003D7C24" w:rsidRPr="001A7335">
        <w:rPr>
          <w:rFonts w:ascii="Times New Roman" w:hAnsi="Times New Roman" w:cs="Times New Roman"/>
          <w:noProof/>
          <w:szCs w:val="24"/>
        </w:rPr>
        <w:t>.</w:t>
      </w:r>
      <w:r w:rsidRPr="001A7335">
        <w:rPr>
          <w:rFonts w:ascii="Times New Roman" w:hAnsi="Times New Roman" w:cs="Times New Roman"/>
          <w:noProof/>
          <w:szCs w:val="24"/>
        </w:rPr>
        <w:t>, Cooper</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3D7C24" w:rsidRPr="001A7335">
        <w:rPr>
          <w:rFonts w:ascii="Times New Roman" w:hAnsi="Times New Roman" w:cs="Times New Roman"/>
          <w:noProof/>
          <w:szCs w:val="24"/>
        </w:rPr>
        <w:t xml:space="preserve">&amp; </w:t>
      </w:r>
      <w:r w:rsidRPr="001A7335">
        <w:rPr>
          <w:rFonts w:ascii="Times New Roman" w:hAnsi="Times New Roman" w:cs="Times New Roman"/>
          <w:noProof/>
          <w:szCs w:val="24"/>
        </w:rPr>
        <w:t>Sale</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3D7C24" w:rsidRPr="001A7335">
        <w:rPr>
          <w:rFonts w:ascii="Times New Roman" w:hAnsi="Times New Roman" w:cs="Times New Roman"/>
          <w:noProof/>
          <w:szCs w:val="24"/>
        </w:rPr>
        <w:t xml:space="preserve"> (2016).</w:t>
      </w:r>
      <w:r w:rsidRPr="001A7335">
        <w:rPr>
          <w:rFonts w:ascii="Times New Roman" w:hAnsi="Times New Roman" w:cs="Times New Roman"/>
          <w:noProof/>
          <w:szCs w:val="24"/>
        </w:rPr>
        <w:t xml:space="preserve"> Dose-Response of Sodium Bicarbonate Ingestion Highlights Individuality in Time Course of Blood Analyte Responses. </w:t>
      </w:r>
      <w:r w:rsidR="00584B59" w:rsidRPr="001A7335">
        <w:rPr>
          <w:rFonts w:ascii="Times New Roman" w:hAnsi="Times New Roman" w:cs="Times New Roman"/>
          <w:i/>
          <w:iCs/>
          <w:noProof/>
          <w:szCs w:val="24"/>
        </w:rPr>
        <w:t>Int</w:t>
      </w:r>
      <w:r w:rsidR="003D7C24" w:rsidRPr="001A7335">
        <w:rPr>
          <w:rFonts w:ascii="Times New Roman" w:hAnsi="Times New Roman" w:cs="Times New Roman"/>
          <w:i/>
          <w:iCs/>
          <w:noProof/>
          <w:szCs w:val="24"/>
        </w:rPr>
        <w:t>ernational</w:t>
      </w:r>
      <w:r w:rsidR="00584B59" w:rsidRPr="001A7335">
        <w:rPr>
          <w:rFonts w:ascii="Times New Roman" w:hAnsi="Times New Roman" w:cs="Times New Roman"/>
          <w:i/>
          <w:iCs/>
          <w:noProof/>
          <w:szCs w:val="24"/>
        </w:rPr>
        <w:t xml:space="preserve"> J</w:t>
      </w:r>
      <w:r w:rsidR="003D7C24" w:rsidRPr="001A7335">
        <w:rPr>
          <w:rFonts w:ascii="Times New Roman" w:hAnsi="Times New Roman" w:cs="Times New Roman"/>
          <w:i/>
          <w:iCs/>
          <w:noProof/>
          <w:szCs w:val="24"/>
        </w:rPr>
        <w:t>ournal</w:t>
      </w:r>
      <w:r w:rsidR="00584B59" w:rsidRPr="001A7335">
        <w:rPr>
          <w:rFonts w:ascii="Times New Roman" w:hAnsi="Times New Roman" w:cs="Times New Roman"/>
          <w:i/>
          <w:iCs/>
          <w:noProof/>
          <w:szCs w:val="24"/>
        </w:rPr>
        <w:t xml:space="preserve"> </w:t>
      </w:r>
      <w:r w:rsidR="003D7C24" w:rsidRPr="001A7335">
        <w:rPr>
          <w:rFonts w:ascii="Times New Roman" w:hAnsi="Times New Roman" w:cs="Times New Roman"/>
          <w:i/>
          <w:iCs/>
          <w:noProof/>
          <w:szCs w:val="24"/>
        </w:rPr>
        <w:t xml:space="preserve">of </w:t>
      </w:r>
      <w:r w:rsidR="00584B59" w:rsidRPr="001A7335">
        <w:rPr>
          <w:rFonts w:ascii="Times New Roman" w:hAnsi="Times New Roman" w:cs="Times New Roman"/>
          <w:i/>
          <w:iCs/>
          <w:noProof/>
          <w:szCs w:val="24"/>
        </w:rPr>
        <w:t>Sport</w:t>
      </w:r>
      <w:r w:rsidR="003D7C24" w:rsidRPr="001A7335">
        <w:rPr>
          <w:rFonts w:ascii="Times New Roman" w:hAnsi="Times New Roman" w:cs="Times New Roman"/>
          <w:i/>
          <w:iCs/>
          <w:noProof/>
          <w:szCs w:val="24"/>
        </w:rPr>
        <w:t>s</w:t>
      </w:r>
      <w:r w:rsidR="00584B59" w:rsidRPr="001A7335">
        <w:rPr>
          <w:rFonts w:ascii="Times New Roman" w:hAnsi="Times New Roman" w:cs="Times New Roman"/>
          <w:i/>
          <w:iCs/>
          <w:noProof/>
          <w:szCs w:val="24"/>
        </w:rPr>
        <w:t xml:space="preserve"> Nutr</w:t>
      </w:r>
      <w:r w:rsidR="003D7C24" w:rsidRPr="001A7335">
        <w:rPr>
          <w:rFonts w:ascii="Times New Roman" w:hAnsi="Times New Roman" w:cs="Times New Roman"/>
          <w:i/>
          <w:iCs/>
          <w:noProof/>
          <w:szCs w:val="24"/>
        </w:rPr>
        <w:t>ition and</w:t>
      </w:r>
      <w:r w:rsidR="00584B59" w:rsidRPr="001A7335">
        <w:rPr>
          <w:rFonts w:ascii="Times New Roman" w:hAnsi="Times New Roman" w:cs="Times New Roman"/>
          <w:i/>
          <w:iCs/>
          <w:noProof/>
          <w:szCs w:val="24"/>
        </w:rPr>
        <w:t xml:space="preserve"> Exerc</w:t>
      </w:r>
      <w:r w:rsidR="003D7C24" w:rsidRPr="001A7335">
        <w:rPr>
          <w:rFonts w:ascii="Times New Roman" w:hAnsi="Times New Roman" w:cs="Times New Roman"/>
          <w:i/>
          <w:iCs/>
          <w:noProof/>
          <w:szCs w:val="24"/>
        </w:rPr>
        <w:t>ise</w:t>
      </w:r>
      <w:r w:rsidR="00584B59" w:rsidRPr="001A7335">
        <w:rPr>
          <w:rFonts w:ascii="Times New Roman" w:hAnsi="Times New Roman" w:cs="Times New Roman"/>
          <w:i/>
          <w:iCs/>
          <w:noProof/>
          <w:szCs w:val="24"/>
        </w:rPr>
        <w:t xml:space="preserve"> Metab</w:t>
      </w:r>
      <w:r w:rsidR="003D7C24" w:rsidRPr="001A7335">
        <w:rPr>
          <w:rFonts w:ascii="Times New Roman" w:hAnsi="Times New Roman" w:cs="Times New Roman"/>
          <w:i/>
          <w:iCs/>
          <w:noProof/>
          <w:szCs w:val="24"/>
        </w:rPr>
        <w:t>olism,</w:t>
      </w:r>
      <w:r w:rsidRPr="001A7335">
        <w:rPr>
          <w:rFonts w:ascii="Times New Roman" w:hAnsi="Times New Roman" w:cs="Times New Roman"/>
          <w:noProof/>
          <w:szCs w:val="24"/>
        </w:rPr>
        <w:t xml:space="preserve"> </w:t>
      </w:r>
      <w:r w:rsidRPr="001A7335">
        <w:rPr>
          <w:rFonts w:ascii="Times New Roman" w:hAnsi="Times New Roman" w:cs="Times New Roman"/>
          <w:iCs/>
          <w:noProof/>
          <w:szCs w:val="24"/>
        </w:rPr>
        <w:t>26</w:t>
      </w:r>
      <w:r w:rsidRPr="001A7335">
        <w:rPr>
          <w:rFonts w:ascii="Times New Roman" w:hAnsi="Times New Roman" w:cs="Times New Roman"/>
          <w:noProof/>
          <w:szCs w:val="24"/>
        </w:rPr>
        <w:t>(5)</w:t>
      </w:r>
      <w:r w:rsidR="003D7C24" w:rsidRPr="001A7335">
        <w:rPr>
          <w:rFonts w:ascii="Times New Roman" w:hAnsi="Times New Roman" w:cs="Times New Roman"/>
          <w:noProof/>
          <w:szCs w:val="24"/>
        </w:rPr>
        <w:t>,</w:t>
      </w:r>
      <w:r w:rsidRPr="001A7335">
        <w:rPr>
          <w:rFonts w:ascii="Times New Roman" w:hAnsi="Times New Roman" w:cs="Times New Roman"/>
          <w:noProof/>
          <w:szCs w:val="24"/>
        </w:rPr>
        <w:t xml:space="preserve"> 445–453. </w:t>
      </w:r>
    </w:p>
    <w:p w14:paraId="7CEB483C" w14:textId="244945B5" w:rsidR="009C5B94" w:rsidRPr="001A7335" w:rsidRDefault="009C5B94"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Lakens, D. (2013). Calculating and reporting effect sizes to facili</w:t>
      </w:r>
      <w:r w:rsidR="003002DB" w:rsidRPr="001A7335">
        <w:rPr>
          <w:rFonts w:ascii="Times New Roman" w:hAnsi="Times New Roman" w:cs="Times New Roman"/>
          <w:noProof/>
          <w:szCs w:val="24"/>
        </w:rPr>
        <w:t>t</w:t>
      </w:r>
      <w:r w:rsidRPr="001A7335">
        <w:rPr>
          <w:rFonts w:ascii="Times New Roman" w:hAnsi="Times New Roman" w:cs="Times New Roman"/>
          <w:noProof/>
          <w:szCs w:val="24"/>
        </w:rPr>
        <w:t xml:space="preserve">ate cumulative science: a practical primer for t-tests and ANOVAs. </w:t>
      </w:r>
      <w:r w:rsidRPr="001A7335">
        <w:rPr>
          <w:rFonts w:ascii="Times New Roman" w:hAnsi="Times New Roman" w:cs="Times New Roman"/>
          <w:i/>
          <w:noProof/>
          <w:szCs w:val="24"/>
        </w:rPr>
        <w:t xml:space="preserve">Frontiers in Physiology, </w:t>
      </w:r>
      <w:r w:rsidRPr="001A7335">
        <w:rPr>
          <w:rFonts w:ascii="Times New Roman" w:hAnsi="Times New Roman" w:cs="Times New Roman"/>
          <w:noProof/>
          <w:szCs w:val="24"/>
        </w:rPr>
        <w:t>4(863), 1-12.</w:t>
      </w:r>
    </w:p>
    <w:p w14:paraId="2A9552FC" w14:textId="0F18080F" w:rsidR="0059285C" w:rsidRPr="001A7335" w:rsidRDefault="00FA5651" w:rsidP="00584B59">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Marx</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J</w:t>
      </w:r>
      <w:r w:rsidR="0057037A" w:rsidRPr="001A7335">
        <w:rPr>
          <w:rFonts w:ascii="Times New Roman" w:hAnsi="Times New Roman" w:cs="Times New Roman"/>
          <w:noProof/>
          <w:szCs w:val="24"/>
        </w:rPr>
        <w:t xml:space="preserve">. </w:t>
      </w:r>
      <w:r w:rsidRPr="001A7335">
        <w:rPr>
          <w:rFonts w:ascii="Times New Roman" w:hAnsi="Times New Roman" w:cs="Times New Roman"/>
          <w:noProof/>
          <w:szCs w:val="24"/>
        </w:rPr>
        <w:t>O</w:t>
      </w:r>
      <w:r w:rsidR="0057037A" w:rsidRPr="001A7335">
        <w:rPr>
          <w:rFonts w:ascii="Times New Roman" w:hAnsi="Times New Roman" w:cs="Times New Roman"/>
          <w:noProof/>
          <w:szCs w:val="24"/>
        </w:rPr>
        <w:t>.</w:t>
      </w:r>
      <w:r w:rsidR="0059285C" w:rsidRPr="001A7335">
        <w:rPr>
          <w:rFonts w:ascii="Times New Roman" w:hAnsi="Times New Roman" w:cs="Times New Roman"/>
          <w:noProof/>
          <w:szCs w:val="24"/>
        </w:rPr>
        <w:t>, G</w:t>
      </w:r>
      <w:r w:rsidRPr="001A7335">
        <w:rPr>
          <w:rFonts w:ascii="Times New Roman" w:hAnsi="Times New Roman" w:cs="Times New Roman"/>
          <w:noProof/>
          <w:szCs w:val="24"/>
        </w:rPr>
        <w:t>ordon</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57037A" w:rsidRPr="001A7335">
        <w:rPr>
          <w:rFonts w:ascii="Times New Roman" w:hAnsi="Times New Roman" w:cs="Times New Roman"/>
          <w:noProof/>
          <w:szCs w:val="24"/>
        </w:rPr>
        <w:t xml:space="preserve">. </w:t>
      </w:r>
      <w:r w:rsidRPr="001A7335">
        <w:rPr>
          <w:rFonts w:ascii="Times New Roman" w:hAnsi="Times New Roman" w:cs="Times New Roman"/>
          <w:noProof/>
          <w:szCs w:val="24"/>
        </w:rPr>
        <w:t>E</w:t>
      </w:r>
      <w:r w:rsidR="0057037A" w:rsidRPr="001A7335">
        <w:rPr>
          <w:rFonts w:ascii="Times New Roman" w:hAnsi="Times New Roman" w:cs="Times New Roman"/>
          <w:noProof/>
          <w:szCs w:val="24"/>
        </w:rPr>
        <w:t>.</w:t>
      </w:r>
      <w:r w:rsidRPr="001A7335">
        <w:rPr>
          <w:rFonts w:ascii="Times New Roman" w:hAnsi="Times New Roman" w:cs="Times New Roman"/>
          <w:noProof/>
          <w:szCs w:val="24"/>
        </w:rPr>
        <w:t>, Vos</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N</w:t>
      </w:r>
      <w:r w:rsidR="0057037A" w:rsidRPr="001A7335">
        <w:rPr>
          <w:rFonts w:ascii="Times New Roman" w:hAnsi="Times New Roman" w:cs="Times New Roman"/>
          <w:noProof/>
          <w:szCs w:val="24"/>
        </w:rPr>
        <w:t xml:space="preserve">. </w:t>
      </w:r>
      <w:r w:rsidRPr="001A7335">
        <w:rPr>
          <w:rFonts w:ascii="Times New Roman" w:hAnsi="Times New Roman" w:cs="Times New Roman"/>
          <w:noProof/>
          <w:szCs w:val="24"/>
        </w:rPr>
        <w:t>H</w:t>
      </w:r>
      <w:r w:rsidR="0057037A" w:rsidRPr="001A7335">
        <w:rPr>
          <w:rFonts w:ascii="Times New Roman" w:hAnsi="Times New Roman" w:cs="Times New Roman"/>
          <w:noProof/>
          <w:szCs w:val="24"/>
        </w:rPr>
        <w:t>.</w:t>
      </w:r>
      <w:r w:rsidRPr="001A7335">
        <w:rPr>
          <w:rFonts w:ascii="Times New Roman" w:hAnsi="Times New Roman" w:cs="Times New Roman"/>
          <w:noProof/>
          <w:szCs w:val="24"/>
        </w:rPr>
        <w:t>, Nindl</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B</w:t>
      </w:r>
      <w:r w:rsidR="0057037A" w:rsidRPr="001A7335">
        <w:rPr>
          <w:rFonts w:ascii="Times New Roman" w:hAnsi="Times New Roman" w:cs="Times New Roman"/>
          <w:noProof/>
          <w:szCs w:val="24"/>
        </w:rPr>
        <w:t xml:space="preserve">. </w:t>
      </w:r>
      <w:r w:rsidRPr="001A7335">
        <w:rPr>
          <w:rFonts w:ascii="Times New Roman" w:hAnsi="Times New Roman" w:cs="Times New Roman"/>
          <w:noProof/>
          <w:szCs w:val="24"/>
        </w:rPr>
        <w:t>C</w:t>
      </w:r>
      <w:r w:rsidR="0057037A" w:rsidRPr="001A7335">
        <w:rPr>
          <w:rFonts w:ascii="Times New Roman" w:hAnsi="Times New Roman" w:cs="Times New Roman"/>
          <w:noProof/>
          <w:szCs w:val="24"/>
        </w:rPr>
        <w:t>.</w:t>
      </w:r>
      <w:r w:rsidRPr="001A7335">
        <w:rPr>
          <w:rFonts w:ascii="Times New Roman" w:hAnsi="Times New Roman" w:cs="Times New Roman"/>
          <w:noProof/>
          <w:szCs w:val="24"/>
        </w:rPr>
        <w:t>, Gómez</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A</w:t>
      </w:r>
      <w:r w:rsidR="0057037A" w:rsidRPr="001A7335">
        <w:rPr>
          <w:rFonts w:ascii="Times New Roman" w:hAnsi="Times New Roman" w:cs="Times New Roman"/>
          <w:noProof/>
          <w:szCs w:val="24"/>
        </w:rPr>
        <w:t xml:space="preserve">. </w:t>
      </w:r>
      <w:r w:rsidRPr="001A7335">
        <w:rPr>
          <w:rFonts w:ascii="Times New Roman" w:hAnsi="Times New Roman" w:cs="Times New Roman"/>
          <w:noProof/>
          <w:szCs w:val="24"/>
        </w:rPr>
        <w:t>L</w:t>
      </w:r>
      <w:r w:rsidR="0057037A" w:rsidRPr="001A7335">
        <w:rPr>
          <w:rFonts w:ascii="Times New Roman" w:hAnsi="Times New Roman" w:cs="Times New Roman"/>
          <w:noProof/>
          <w:szCs w:val="24"/>
        </w:rPr>
        <w:t>.</w:t>
      </w:r>
      <w:r w:rsidRPr="001A7335">
        <w:rPr>
          <w:rFonts w:ascii="Times New Roman" w:hAnsi="Times New Roman" w:cs="Times New Roman"/>
          <w:noProof/>
          <w:szCs w:val="24"/>
        </w:rPr>
        <w:t>, Volek J</w:t>
      </w:r>
      <w:r w:rsidR="0057037A" w:rsidRPr="001A7335">
        <w:rPr>
          <w:rFonts w:ascii="Times New Roman" w:hAnsi="Times New Roman" w:cs="Times New Roman"/>
          <w:noProof/>
          <w:szCs w:val="24"/>
        </w:rPr>
        <w:t xml:space="preserve">, </w:t>
      </w:r>
      <w:r w:rsidR="0059285C" w:rsidRPr="001A7335">
        <w:rPr>
          <w:rFonts w:ascii="Times New Roman" w:hAnsi="Times New Roman" w:cs="Times New Roman"/>
          <w:noProof/>
          <w:szCs w:val="24"/>
        </w:rPr>
        <w:t>S</w:t>
      </w:r>
      <w:r w:rsidR="0057037A" w:rsidRPr="001A7335">
        <w:rPr>
          <w:rFonts w:ascii="Times New Roman" w:hAnsi="Times New Roman" w:cs="Times New Roman"/>
          <w:noProof/>
          <w:szCs w:val="24"/>
        </w:rPr>
        <w:t>.</w:t>
      </w:r>
      <w:r w:rsidRPr="001A7335">
        <w:rPr>
          <w:rFonts w:ascii="Times New Roman" w:hAnsi="Times New Roman" w:cs="Times New Roman"/>
          <w:noProof/>
          <w:szCs w:val="24"/>
        </w:rPr>
        <w:t>,</w:t>
      </w:r>
      <w:r w:rsidR="0057037A" w:rsidRPr="001A7335">
        <w:rPr>
          <w:rFonts w:ascii="Times New Roman" w:hAnsi="Times New Roman" w:cs="Times New Roman"/>
          <w:noProof/>
          <w:szCs w:val="24"/>
        </w:rPr>
        <w:t xml:space="preserve"> &amp;</w:t>
      </w:r>
      <w:r w:rsidRPr="001A7335">
        <w:rPr>
          <w:rFonts w:ascii="Times New Roman" w:hAnsi="Times New Roman" w:cs="Times New Roman"/>
          <w:noProof/>
          <w:szCs w:val="24"/>
        </w:rPr>
        <w:t xml:space="preserve"> Kraemer</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W</w:t>
      </w:r>
      <w:r w:rsidR="0057037A" w:rsidRPr="001A7335">
        <w:rPr>
          <w:rFonts w:ascii="Times New Roman" w:hAnsi="Times New Roman" w:cs="Times New Roman"/>
          <w:noProof/>
          <w:szCs w:val="24"/>
        </w:rPr>
        <w:t xml:space="preserve">. </w:t>
      </w:r>
      <w:r w:rsidR="0059285C" w:rsidRPr="001A7335">
        <w:rPr>
          <w:rFonts w:ascii="Times New Roman" w:hAnsi="Times New Roman" w:cs="Times New Roman"/>
          <w:noProof/>
          <w:szCs w:val="24"/>
        </w:rPr>
        <w:t xml:space="preserve">J. </w:t>
      </w:r>
      <w:r w:rsidR="0057037A" w:rsidRPr="001A7335">
        <w:rPr>
          <w:rFonts w:ascii="Times New Roman" w:hAnsi="Times New Roman" w:cs="Times New Roman"/>
          <w:noProof/>
          <w:szCs w:val="24"/>
        </w:rPr>
        <w:t xml:space="preserve">(2002). </w:t>
      </w:r>
      <w:r w:rsidR="0059285C" w:rsidRPr="001A7335">
        <w:rPr>
          <w:rFonts w:ascii="Times New Roman" w:hAnsi="Times New Roman" w:cs="Times New Roman"/>
          <w:noProof/>
          <w:szCs w:val="24"/>
        </w:rPr>
        <w:t>Effect of alkalosis on plasma epinephrine responses to high</w:t>
      </w:r>
      <w:r w:rsidR="003002DB" w:rsidRPr="001A7335">
        <w:rPr>
          <w:rFonts w:ascii="Times New Roman" w:hAnsi="Times New Roman" w:cs="Times New Roman"/>
          <w:noProof/>
          <w:szCs w:val="24"/>
        </w:rPr>
        <w:t>-</w:t>
      </w:r>
      <w:r w:rsidR="0059285C" w:rsidRPr="001A7335">
        <w:rPr>
          <w:rFonts w:ascii="Times New Roman" w:hAnsi="Times New Roman" w:cs="Times New Roman"/>
          <w:noProof/>
          <w:szCs w:val="24"/>
        </w:rPr>
        <w:t xml:space="preserve">intensity cycle exercise in humans. </w:t>
      </w:r>
      <w:r w:rsidR="00584B59" w:rsidRPr="001A7335">
        <w:rPr>
          <w:rFonts w:ascii="Times New Roman" w:hAnsi="Times New Roman" w:cs="Times New Roman"/>
          <w:i/>
          <w:iCs/>
          <w:noProof/>
          <w:szCs w:val="24"/>
        </w:rPr>
        <w:t>Eur</w:t>
      </w:r>
      <w:r w:rsidR="0057037A" w:rsidRPr="001A7335">
        <w:rPr>
          <w:rFonts w:ascii="Times New Roman" w:hAnsi="Times New Roman" w:cs="Times New Roman"/>
          <w:i/>
          <w:iCs/>
          <w:noProof/>
          <w:szCs w:val="24"/>
        </w:rPr>
        <w:t>open</w:t>
      </w:r>
      <w:r w:rsidR="00584B59" w:rsidRPr="001A7335">
        <w:rPr>
          <w:rFonts w:ascii="Times New Roman" w:hAnsi="Times New Roman" w:cs="Times New Roman"/>
          <w:i/>
          <w:iCs/>
          <w:noProof/>
          <w:szCs w:val="24"/>
        </w:rPr>
        <w:t xml:space="preserve"> J</w:t>
      </w:r>
      <w:r w:rsidR="0057037A" w:rsidRPr="001A7335">
        <w:rPr>
          <w:rFonts w:ascii="Times New Roman" w:hAnsi="Times New Roman" w:cs="Times New Roman"/>
          <w:i/>
          <w:iCs/>
          <w:noProof/>
          <w:szCs w:val="24"/>
        </w:rPr>
        <w:t>ournal of</w:t>
      </w:r>
      <w:r w:rsidR="00584B59" w:rsidRPr="001A7335">
        <w:rPr>
          <w:rFonts w:ascii="Times New Roman" w:hAnsi="Times New Roman" w:cs="Times New Roman"/>
          <w:i/>
          <w:iCs/>
          <w:noProof/>
          <w:szCs w:val="24"/>
        </w:rPr>
        <w:t xml:space="preserve"> Appl</w:t>
      </w:r>
      <w:r w:rsidR="0057037A" w:rsidRPr="001A7335">
        <w:rPr>
          <w:rFonts w:ascii="Times New Roman" w:hAnsi="Times New Roman" w:cs="Times New Roman"/>
          <w:i/>
          <w:iCs/>
          <w:noProof/>
          <w:szCs w:val="24"/>
        </w:rPr>
        <w:t>ied</w:t>
      </w:r>
      <w:r w:rsidR="00584B59" w:rsidRPr="001A7335">
        <w:rPr>
          <w:rFonts w:ascii="Times New Roman" w:hAnsi="Times New Roman" w:cs="Times New Roman"/>
          <w:i/>
          <w:iCs/>
          <w:noProof/>
          <w:szCs w:val="24"/>
        </w:rPr>
        <w:t xml:space="preserve"> Physiol</w:t>
      </w:r>
      <w:r w:rsidR="0057037A" w:rsidRPr="001A7335">
        <w:rPr>
          <w:rFonts w:ascii="Times New Roman" w:hAnsi="Times New Roman" w:cs="Times New Roman"/>
          <w:i/>
          <w:iCs/>
          <w:noProof/>
          <w:szCs w:val="24"/>
        </w:rPr>
        <w:t>ogy</w:t>
      </w:r>
      <w:r w:rsidR="0057037A"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59285C" w:rsidRPr="001A7335">
        <w:rPr>
          <w:rFonts w:ascii="Times New Roman" w:hAnsi="Times New Roman" w:cs="Times New Roman"/>
          <w:iCs/>
          <w:noProof/>
          <w:szCs w:val="24"/>
        </w:rPr>
        <w:t>87</w:t>
      </w:r>
      <w:r w:rsidR="0059285C" w:rsidRPr="001A7335">
        <w:rPr>
          <w:rFonts w:ascii="Times New Roman" w:hAnsi="Times New Roman" w:cs="Times New Roman"/>
          <w:noProof/>
          <w:szCs w:val="24"/>
        </w:rPr>
        <w:t>(1)</w:t>
      </w:r>
      <w:r w:rsidR="0057037A" w:rsidRPr="001A7335">
        <w:rPr>
          <w:rFonts w:ascii="Times New Roman" w:hAnsi="Times New Roman" w:cs="Times New Roman"/>
          <w:noProof/>
          <w:szCs w:val="24"/>
        </w:rPr>
        <w:t>,</w:t>
      </w:r>
      <w:r w:rsidR="0059285C" w:rsidRPr="001A7335">
        <w:rPr>
          <w:rFonts w:ascii="Times New Roman" w:hAnsi="Times New Roman" w:cs="Times New Roman"/>
          <w:noProof/>
          <w:szCs w:val="24"/>
        </w:rPr>
        <w:t xml:space="preserve"> 72–77. </w:t>
      </w:r>
    </w:p>
    <w:p w14:paraId="5BBEFBF0" w14:textId="6AF83B44" w:rsidR="00584B59" w:rsidRPr="001A7335" w:rsidRDefault="00584B59" w:rsidP="00584B59">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Matson</w:t>
      </w:r>
      <w:r w:rsidR="00C37099"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C37099" w:rsidRPr="001A7335">
        <w:rPr>
          <w:rFonts w:ascii="Times New Roman" w:hAnsi="Times New Roman" w:cs="Times New Roman"/>
          <w:noProof/>
          <w:szCs w:val="24"/>
        </w:rPr>
        <w:t xml:space="preserve">. </w:t>
      </w:r>
      <w:r w:rsidRPr="001A7335">
        <w:rPr>
          <w:rFonts w:ascii="Times New Roman" w:hAnsi="Times New Roman" w:cs="Times New Roman"/>
          <w:noProof/>
          <w:szCs w:val="24"/>
        </w:rPr>
        <w:t>G</w:t>
      </w:r>
      <w:r w:rsidR="00C37099"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C37099" w:rsidRPr="001A7335">
        <w:rPr>
          <w:rFonts w:ascii="Times New Roman" w:hAnsi="Times New Roman" w:cs="Times New Roman"/>
          <w:noProof/>
          <w:szCs w:val="24"/>
        </w:rPr>
        <w:t xml:space="preserve">&amp; </w:t>
      </w:r>
      <w:r w:rsidRPr="001A7335">
        <w:rPr>
          <w:rFonts w:ascii="Times New Roman" w:hAnsi="Times New Roman" w:cs="Times New Roman"/>
          <w:noProof/>
          <w:szCs w:val="24"/>
        </w:rPr>
        <w:t>Tran</w:t>
      </w:r>
      <w:r w:rsidR="00C37099" w:rsidRPr="001A7335">
        <w:rPr>
          <w:rFonts w:ascii="Times New Roman" w:hAnsi="Times New Roman" w:cs="Times New Roman"/>
          <w:noProof/>
          <w:szCs w:val="24"/>
        </w:rPr>
        <w:t>,</w:t>
      </w:r>
      <w:r w:rsidRPr="001A7335">
        <w:rPr>
          <w:rFonts w:ascii="Times New Roman" w:hAnsi="Times New Roman" w:cs="Times New Roman"/>
          <w:noProof/>
          <w:szCs w:val="24"/>
        </w:rPr>
        <w:t xml:space="preserve"> Z</w:t>
      </w:r>
      <w:r w:rsidR="00C37099" w:rsidRPr="001A7335">
        <w:rPr>
          <w:rFonts w:ascii="Times New Roman" w:hAnsi="Times New Roman" w:cs="Times New Roman"/>
          <w:noProof/>
          <w:szCs w:val="24"/>
        </w:rPr>
        <w:t xml:space="preserve">. </w:t>
      </w:r>
      <w:r w:rsidRPr="001A7335">
        <w:rPr>
          <w:rFonts w:ascii="Times New Roman" w:hAnsi="Times New Roman" w:cs="Times New Roman"/>
          <w:noProof/>
          <w:szCs w:val="24"/>
        </w:rPr>
        <w:t xml:space="preserve">V. </w:t>
      </w:r>
      <w:r w:rsidR="00C37099" w:rsidRPr="001A7335">
        <w:rPr>
          <w:rFonts w:ascii="Times New Roman" w:hAnsi="Times New Roman" w:cs="Times New Roman"/>
          <w:noProof/>
          <w:szCs w:val="24"/>
        </w:rPr>
        <w:t xml:space="preserve">(1993). </w:t>
      </w:r>
      <w:r w:rsidRPr="001A7335">
        <w:rPr>
          <w:rFonts w:ascii="Times New Roman" w:hAnsi="Times New Roman" w:cs="Times New Roman"/>
          <w:noProof/>
          <w:szCs w:val="24"/>
        </w:rPr>
        <w:t xml:space="preserve">Effects of sodium bicarbonate on anaerobic </w:t>
      </w:r>
      <w:r w:rsidRPr="001A7335">
        <w:rPr>
          <w:rFonts w:ascii="Times New Roman" w:hAnsi="Times New Roman" w:cs="Times New Roman"/>
          <w:noProof/>
          <w:szCs w:val="24"/>
        </w:rPr>
        <w:lastRenderedPageBreak/>
        <w:t xml:space="preserve">performance: a meta-analytic review. </w:t>
      </w:r>
      <w:r w:rsidRPr="001A7335">
        <w:rPr>
          <w:rFonts w:ascii="Times New Roman" w:hAnsi="Times New Roman" w:cs="Times New Roman"/>
          <w:i/>
          <w:noProof/>
          <w:szCs w:val="24"/>
        </w:rPr>
        <w:t>Int</w:t>
      </w:r>
      <w:r w:rsidR="00C37099" w:rsidRPr="001A7335">
        <w:rPr>
          <w:rFonts w:ascii="Times New Roman" w:hAnsi="Times New Roman" w:cs="Times New Roman"/>
          <w:i/>
          <w:noProof/>
          <w:szCs w:val="24"/>
        </w:rPr>
        <w:t>ernational</w:t>
      </w:r>
      <w:r w:rsidRPr="001A7335">
        <w:rPr>
          <w:rFonts w:ascii="Times New Roman" w:hAnsi="Times New Roman" w:cs="Times New Roman"/>
          <w:i/>
          <w:noProof/>
          <w:szCs w:val="24"/>
        </w:rPr>
        <w:t xml:space="preserve"> J</w:t>
      </w:r>
      <w:r w:rsidR="00C37099" w:rsidRPr="001A7335">
        <w:rPr>
          <w:rFonts w:ascii="Times New Roman" w:hAnsi="Times New Roman" w:cs="Times New Roman"/>
          <w:i/>
          <w:noProof/>
          <w:szCs w:val="24"/>
        </w:rPr>
        <w:t>ournal of</w:t>
      </w:r>
      <w:r w:rsidRPr="001A7335">
        <w:rPr>
          <w:rFonts w:ascii="Times New Roman" w:hAnsi="Times New Roman" w:cs="Times New Roman"/>
          <w:i/>
          <w:noProof/>
          <w:szCs w:val="24"/>
        </w:rPr>
        <w:t xml:space="preserve"> Sport</w:t>
      </w:r>
      <w:r w:rsidR="00C37099" w:rsidRPr="001A7335">
        <w:rPr>
          <w:rFonts w:ascii="Times New Roman" w:hAnsi="Times New Roman" w:cs="Times New Roman"/>
          <w:i/>
          <w:noProof/>
          <w:szCs w:val="24"/>
        </w:rPr>
        <w:t>s</w:t>
      </w:r>
      <w:r w:rsidRPr="001A7335">
        <w:rPr>
          <w:rFonts w:ascii="Times New Roman" w:hAnsi="Times New Roman" w:cs="Times New Roman"/>
          <w:i/>
          <w:noProof/>
          <w:szCs w:val="24"/>
        </w:rPr>
        <w:t xml:space="preserve"> Nutr</w:t>
      </w:r>
      <w:r w:rsidR="00463073" w:rsidRPr="001A7335">
        <w:rPr>
          <w:rFonts w:ascii="Times New Roman" w:hAnsi="Times New Roman" w:cs="Times New Roman"/>
          <w:i/>
          <w:noProof/>
          <w:szCs w:val="24"/>
        </w:rPr>
        <w:t>ition and E</w:t>
      </w:r>
      <w:r w:rsidR="00C37099" w:rsidRPr="001A7335">
        <w:rPr>
          <w:rFonts w:ascii="Times New Roman" w:hAnsi="Times New Roman" w:cs="Times New Roman"/>
          <w:i/>
          <w:noProof/>
          <w:szCs w:val="24"/>
        </w:rPr>
        <w:t xml:space="preserve">xercise </w:t>
      </w:r>
      <w:r w:rsidR="00463073" w:rsidRPr="001A7335">
        <w:rPr>
          <w:rFonts w:ascii="Times New Roman" w:hAnsi="Times New Roman" w:cs="Times New Roman"/>
          <w:i/>
          <w:noProof/>
          <w:szCs w:val="24"/>
        </w:rPr>
        <w:t>M</w:t>
      </w:r>
      <w:r w:rsidR="00C37099" w:rsidRPr="001A7335">
        <w:rPr>
          <w:rFonts w:ascii="Times New Roman" w:hAnsi="Times New Roman" w:cs="Times New Roman"/>
          <w:i/>
          <w:noProof/>
          <w:szCs w:val="24"/>
        </w:rPr>
        <w:t>etabolism</w:t>
      </w:r>
      <w:r w:rsidR="00C37099" w:rsidRPr="001A7335">
        <w:rPr>
          <w:rFonts w:ascii="Times New Roman" w:hAnsi="Times New Roman" w:cs="Times New Roman"/>
          <w:noProof/>
          <w:szCs w:val="24"/>
        </w:rPr>
        <w:t>, 3(1),</w:t>
      </w:r>
      <w:r w:rsidRPr="001A7335">
        <w:rPr>
          <w:rFonts w:ascii="Times New Roman" w:hAnsi="Times New Roman" w:cs="Times New Roman"/>
          <w:noProof/>
          <w:szCs w:val="24"/>
        </w:rPr>
        <w:t xml:space="preserve"> 2-28.</w:t>
      </w:r>
    </w:p>
    <w:p w14:paraId="3D9D47B1" w14:textId="025993E4" w:rsidR="0059285C" w:rsidRPr="001A7335" w:rsidRDefault="00E25E2E" w:rsidP="00584B59">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McKenzie</w:t>
      </w:r>
      <w:r w:rsidR="00895BE3" w:rsidRPr="001A7335">
        <w:rPr>
          <w:rFonts w:ascii="Times New Roman" w:hAnsi="Times New Roman" w:cs="Times New Roman"/>
          <w:noProof/>
          <w:szCs w:val="24"/>
        </w:rPr>
        <w:t>,</w:t>
      </w:r>
      <w:r w:rsidRPr="001A7335">
        <w:rPr>
          <w:rFonts w:ascii="Times New Roman" w:hAnsi="Times New Roman" w:cs="Times New Roman"/>
          <w:noProof/>
          <w:szCs w:val="24"/>
        </w:rPr>
        <w:t xml:space="preserve"> D</w:t>
      </w:r>
      <w:r w:rsidR="00895BE3" w:rsidRPr="001A7335">
        <w:rPr>
          <w:rFonts w:ascii="Times New Roman" w:hAnsi="Times New Roman" w:cs="Times New Roman"/>
          <w:noProof/>
          <w:szCs w:val="24"/>
        </w:rPr>
        <w:t xml:space="preserve">. </w:t>
      </w:r>
      <w:r w:rsidRPr="001A7335">
        <w:rPr>
          <w:rFonts w:ascii="Times New Roman" w:hAnsi="Times New Roman" w:cs="Times New Roman"/>
          <w:noProof/>
          <w:szCs w:val="24"/>
        </w:rPr>
        <w:t>C</w:t>
      </w:r>
      <w:r w:rsidR="00895BE3" w:rsidRPr="001A7335">
        <w:rPr>
          <w:rFonts w:ascii="Times New Roman" w:hAnsi="Times New Roman" w:cs="Times New Roman"/>
          <w:noProof/>
          <w:szCs w:val="24"/>
        </w:rPr>
        <w:t>.</w:t>
      </w:r>
      <w:r w:rsidRPr="001A7335">
        <w:rPr>
          <w:rFonts w:ascii="Times New Roman" w:hAnsi="Times New Roman" w:cs="Times New Roman"/>
          <w:noProof/>
          <w:szCs w:val="24"/>
        </w:rPr>
        <w:t>, Coutts</w:t>
      </w:r>
      <w:r w:rsidR="00895BE3" w:rsidRPr="001A7335">
        <w:rPr>
          <w:rFonts w:ascii="Times New Roman" w:hAnsi="Times New Roman" w:cs="Times New Roman"/>
          <w:noProof/>
          <w:szCs w:val="24"/>
        </w:rPr>
        <w:t>,</w:t>
      </w:r>
      <w:r w:rsidRPr="001A7335">
        <w:rPr>
          <w:rFonts w:ascii="Times New Roman" w:hAnsi="Times New Roman" w:cs="Times New Roman"/>
          <w:noProof/>
          <w:szCs w:val="24"/>
        </w:rPr>
        <w:t xml:space="preserve"> K</w:t>
      </w:r>
      <w:r w:rsidR="00895BE3" w:rsidRPr="001A7335">
        <w:rPr>
          <w:rFonts w:ascii="Times New Roman" w:hAnsi="Times New Roman" w:cs="Times New Roman"/>
          <w:noProof/>
          <w:szCs w:val="24"/>
        </w:rPr>
        <w:t xml:space="preserve">. </w:t>
      </w:r>
      <w:r w:rsidRPr="001A7335">
        <w:rPr>
          <w:rFonts w:ascii="Times New Roman" w:hAnsi="Times New Roman" w:cs="Times New Roman"/>
          <w:noProof/>
          <w:szCs w:val="24"/>
        </w:rPr>
        <w:t>D</w:t>
      </w:r>
      <w:r w:rsidR="00895BE3" w:rsidRPr="001A7335">
        <w:rPr>
          <w:rFonts w:ascii="Times New Roman" w:hAnsi="Times New Roman" w:cs="Times New Roman"/>
          <w:noProof/>
          <w:szCs w:val="24"/>
        </w:rPr>
        <w:t>.</w:t>
      </w:r>
      <w:r w:rsidR="0059285C" w:rsidRPr="001A7335">
        <w:rPr>
          <w:rFonts w:ascii="Times New Roman" w:hAnsi="Times New Roman" w:cs="Times New Roman"/>
          <w:noProof/>
          <w:szCs w:val="24"/>
        </w:rPr>
        <w:t>, Stir</w:t>
      </w:r>
      <w:r w:rsidRPr="001A7335">
        <w:rPr>
          <w:rFonts w:ascii="Times New Roman" w:hAnsi="Times New Roman" w:cs="Times New Roman"/>
          <w:noProof/>
          <w:szCs w:val="24"/>
        </w:rPr>
        <w:t>ling</w:t>
      </w:r>
      <w:r w:rsidR="00895BE3" w:rsidRPr="001A7335">
        <w:rPr>
          <w:rFonts w:ascii="Times New Roman" w:hAnsi="Times New Roman" w:cs="Times New Roman"/>
          <w:noProof/>
          <w:szCs w:val="24"/>
        </w:rPr>
        <w:t>,</w:t>
      </w:r>
      <w:r w:rsidRPr="001A7335">
        <w:rPr>
          <w:rFonts w:ascii="Times New Roman" w:hAnsi="Times New Roman" w:cs="Times New Roman"/>
          <w:noProof/>
          <w:szCs w:val="24"/>
        </w:rPr>
        <w:t xml:space="preserve"> D</w:t>
      </w:r>
      <w:r w:rsidR="00895BE3" w:rsidRPr="001A7335">
        <w:rPr>
          <w:rFonts w:ascii="Times New Roman" w:hAnsi="Times New Roman" w:cs="Times New Roman"/>
          <w:noProof/>
          <w:szCs w:val="24"/>
        </w:rPr>
        <w:t xml:space="preserve">. </w:t>
      </w:r>
      <w:r w:rsidRPr="001A7335">
        <w:rPr>
          <w:rFonts w:ascii="Times New Roman" w:hAnsi="Times New Roman" w:cs="Times New Roman"/>
          <w:noProof/>
          <w:szCs w:val="24"/>
        </w:rPr>
        <w:t>R</w:t>
      </w:r>
      <w:r w:rsidR="00895BE3" w:rsidRPr="001A7335">
        <w:rPr>
          <w:rFonts w:ascii="Times New Roman" w:hAnsi="Times New Roman" w:cs="Times New Roman"/>
          <w:noProof/>
          <w:szCs w:val="24"/>
        </w:rPr>
        <w:t>.</w:t>
      </w:r>
      <w:r w:rsidRPr="001A7335">
        <w:rPr>
          <w:rFonts w:ascii="Times New Roman" w:hAnsi="Times New Roman" w:cs="Times New Roman"/>
          <w:noProof/>
          <w:szCs w:val="24"/>
        </w:rPr>
        <w:t>, Hoeben</w:t>
      </w:r>
      <w:r w:rsidR="00895BE3" w:rsidRPr="001A7335">
        <w:rPr>
          <w:rFonts w:ascii="Times New Roman" w:hAnsi="Times New Roman" w:cs="Times New Roman"/>
          <w:noProof/>
          <w:szCs w:val="24"/>
        </w:rPr>
        <w:t>,</w:t>
      </w:r>
      <w:r w:rsidRPr="001A7335">
        <w:rPr>
          <w:rFonts w:ascii="Times New Roman" w:hAnsi="Times New Roman" w:cs="Times New Roman"/>
          <w:noProof/>
          <w:szCs w:val="24"/>
        </w:rPr>
        <w:t xml:space="preserve"> H</w:t>
      </w:r>
      <w:r w:rsidR="00895BE3" w:rsidRPr="001A7335">
        <w:rPr>
          <w:rFonts w:ascii="Times New Roman" w:hAnsi="Times New Roman" w:cs="Times New Roman"/>
          <w:noProof/>
          <w:szCs w:val="24"/>
        </w:rPr>
        <w:t xml:space="preserve">. </w:t>
      </w:r>
      <w:r w:rsidRPr="001A7335">
        <w:rPr>
          <w:rFonts w:ascii="Times New Roman" w:hAnsi="Times New Roman" w:cs="Times New Roman"/>
          <w:noProof/>
          <w:szCs w:val="24"/>
        </w:rPr>
        <w:t>H</w:t>
      </w:r>
      <w:r w:rsidR="00895BE3"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895BE3" w:rsidRPr="001A7335">
        <w:rPr>
          <w:rFonts w:ascii="Times New Roman" w:hAnsi="Times New Roman" w:cs="Times New Roman"/>
          <w:noProof/>
          <w:szCs w:val="24"/>
        </w:rPr>
        <w:t xml:space="preserve">&amp; </w:t>
      </w:r>
      <w:r w:rsidRPr="001A7335">
        <w:rPr>
          <w:rFonts w:ascii="Times New Roman" w:hAnsi="Times New Roman" w:cs="Times New Roman"/>
          <w:noProof/>
          <w:szCs w:val="24"/>
        </w:rPr>
        <w:t>Kuzara</w:t>
      </w:r>
      <w:r w:rsidR="00895BE3" w:rsidRPr="001A7335">
        <w:rPr>
          <w:rFonts w:ascii="Times New Roman" w:hAnsi="Times New Roman" w:cs="Times New Roman"/>
          <w:noProof/>
          <w:szCs w:val="24"/>
        </w:rPr>
        <w:t>,</w:t>
      </w:r>
      <w:r w:rsidR="0059285C" w:rsidRPr="001A7335">
        <w:rPr>
          <w:rFonts w:ascii="Times New Roman" w:hAnsi="Times New Roman" w:cs="Times New Roman"/>
          <w:noProof/>
          <w:szCs w:val="24"/>
        </w:rPr>
        <w:t xml:space="preserve"> G.</w:t>
      </w:r>
      <w:r w:rsidR="00895BE3" w:rsidRPr="001A7335">
        <w:rPr>
          <w:rFonts w:ascii="Times New Roman" w:hAnsi="Times New Roman" w:cs="Times New Roman"/>
          <w:noProof/>
          <w:szCs w:val="24"/>
        </w:rPr>
        <w:t xml:space="preserve"> (1986). </w:t>
      </w:r>
      <w:r w:rsidR="0059285C" w:rsidRPr="001A7335">
        <w:rPr>
          <w:rFonts w:ascii="Times New Roman" w:hAnsi="Times New Roman" w:cs="Times New Roman"/>
          <w:noProof/>
          <w:szCs w:val="24"/>
        </w:rPr>
        <w:t xml:space="preserve"> Maximal work production following two levels of artificially induced metabolic alkalosis. </w:t>
      </w:r>
      <w:r w:rsidR="00584B59" w:rsidRPr="001A7335">
        <w:rPr>
          <w:rFonts w:ascii="Times New Roman" w:hAnsi="Times New Roman" w:cs="Times New Roman"/>
          <w:i/>
          <w:iCs/>
          <w:noProof/>
          <w:szCs w:val="24"/>
        </w:rPr>
        <w:t>J</w:t>
      </w:r>
      <w:r w:rsidR="00895BE3" w:rsidRPr="001A7335">
        <w:rPr>
          <w:rFonts w:ascii="Times New Roman" w:hAnsi="Times New Roman" w:cs="Times New Roman"/>
          <w:i/>
          <w:iCs/>
          <w:noProof/>
          <w:szCs w:val="24"/>
        </w:rPr>
        <w:t>ournal of</w:t>
      </w:r>
      <w:r w:rsidR="00584B59" w:rsidRPr="001A7335">
        <w:rPr>
          <w:rFonts w:ascii="Times New Roman" w:hAnsi="Times New Roman" w:cs="Times New Roman"/>
          <w:i/>
          <w:iCs/>
          <w:noProof/>
          <w:szCs w:val="24"/>
        </w:rPr>
        <w:t xml:space="preserve"> Sport</w:t>
      </w:r>
      <w:r w:rsidR="003002DB" w:rsidRPr="001A7335">
        <w:rPr>
          <w:rFonts w:ascii="Times New Roman" w:hAnsi="Times New Roman" w:cs="Times New Roman"/>
          <w:i/>
          <w:iCs/>
          <w:noProof/>
          <w:szCs w:val="24"/>
        </w:rPr>
        <w:t>s</w:t>
      </w:r>
      <w:r w:rsidR="00584B59" w:rsidRPr="001A7335">
        <w:rPr>
          <w:rFonts w:ascii="Times New Roman" w:hAnsi="Times New Roman" w:cs="Times New Roman"/>
          <w:i/>
          <w:iCs/>
          <w:noProof/>
          <w:szCs w:val="24"/>
        </w:rPr>
        <w:t xml:space="preserve"> Sci</w:t>
      </w:r>
      <w:r w:rsidR="00895BE3" w:rsidRPr="001A7335">
        <w:rPr>
          <w:rFonts w:ascii="Times New Roman" w:hAnsi="Times New Roman" w:cs="Times New Roman"/>
          <w:i/>
          <w:iCs/>
          <w:noProof/>
          <w:szCs w:val="24"/>
        </w:rPr>
        <w:t>ences</w:t>
      </w:r>
      <w:r w:rsidR="00895BE3" w:rsidRPr="001A7335">
        <w:rPr>
          <w:rFonts w:ascii="Times New Roman" w:hAnsi="Times New Roman" w:cs="Times New Roman"/>
          <w:noProof/>
          <w:szCs w:val="24"/>
        </w:rPr>
        <w:t xml:space="preserve">, </w:t>
      </w:r>
      <w:r w:rsidR="0059285C" w:rsidRPr="001A7335">
        <w:rPr>
          <w:rFonts w:ascii="Times New Roman" w:hAnsi="Times New Roman" w:cs="Times New Roman"/>
          <w:iCs/>
          <w:noProof/>
          <w:szCs w:val="24"/>
        </w:rPr>
        <w:t>4</w:t>
      </w:r>
      <w:r w:rsidR="00895BE3" w:rsidRPr="001A7335">
        <w:rPr>
          <w:rFonts w:ascii="Times New Roman" w:hAnsi="Times New Roman" w:cs="Times New Roman"/>
          <w:noProof/>
          <w:szCs w:val="24"/>
        </w:rPr>
        <w:t xml:space="preserve">(1), </w:t>
      </w:r>
      <w:r w:rsidR="0059285C" w:rsidRPr="001A7335">
        <w:rPr>
          <w:rFonts w:ascii="Times New Roman" w:hAnsi="Times New Roman" w:cs="Times New Roman"/>
          <w:noProof/>
          <w:szCs w:val="24"/>
        </w:rPr>
        <w:t xml:space="preserve"> 35–38. </w:t>
      </w:r>
    </w:p>
    <w:p w14:paraId="55D42957" w14:textId="3C143CFB" w:rsidR="0059285C" w:rsidRPr="001A7335" w:rsidRDefault="00E25E2E" w:rsidP="00463073">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McNamara</w:t>
      </w:r>
      <w:r w:rsidR="00463073" w:rsidRPr="001A7335">
        <w:rPr>
          <w:rFonts w:ascii="Times New Roman" w:hAnsi="Times New Roman" w:cs="Times New Roman"/>
          <w:noProof/>
          <w:szCs w:val="24"/>
        </w:rPr>
        <w:t>.</w:t>
      </w:r>
      <w:r w:rsidRPr="001A7335">
        <w:rPr>
          <w:rFonts w:ascii="Times New Roman" w:hAnsi="Times New Roman" w:cs="Times New Roman"/>
          <w:noProof/>
          <w:szCs w:val="24"/>
        </w:rPr>
        <w:t xml:space="preserve"> J</w:t>
      </w:r>
      <w:r w:rsidR="00463073"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463073" w:rsidRPr="001A7335">
        <w:rPr>
          <w:rFonts w:ascii="Times New Roman" w:hAnsi="Times New Roman" w:cs="Times New Roman"/>
          <w:noProof/>
          <w:szCs w:val="24"/>
        </w:rPr>
        <w:t xml:space="preserve">&amp; </w:t>
      </w:r>
      <w:r w:rsidRPr="001A7335">
        <w:rPr>
          <w:rFonts w:ascii="Times New Roman" w:hAnsi="Times New Roman" w:cs="Times New Roman"/>
          <w:noProof/>
          <w:szCs w:val="24"/>
        </w:rPr>
        <w:t>Worthley</w:t>
      </w:r>
      <w:r w:rsidR="00463073"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463073" w:rsidRPr="001A7335">
        <w:rPr>
          <w:rFonts w:ascii="Times New Roman" w:hAnsi="Times New Roman" w:cs="Times New Roman"/>
          <w:noProof/>
          <w:szCs w:val="24"/>
        </w:rPr>
        <w:t xml:space="preserve">. </w:t>
      </w:r>
      <w:r w:rsidR="0059285C" w:rsidRPr="001A7335">
        <w:rPr>
          <w:rFonts w:ascii="Times New Roman" w:hAnsi="Times New Roman" w:cs="Times New Roman"/>
          <w:noProof/>
          <w:szCs w:val="24"/>
        </w:rPr>
        <w:t xml:space="preserve">I. </w:t>
      </w:r>
      <w:r w:rsidR="00463073" w:rsidRPr="001A7335">
        <w:rPr>
          <w:rFonts w:ascii="Times New Roman" w:hAnsi="Times New Roman" w:cs="Times New Roman"/>
          <w:noProof/>
          <w:szCs w:val="24"/>
        </w:rPr>
        <w:t xml:space="preserve">(2001). </w:t>
      </w:r>
      <w:r w:rsidR="0059285C" w:rsidRPr="001A7335">
        <w:rPr>
          <w:rFonts w:ascii="Times New Roman" w:hAnsi="Times New Roman" w:cs="Times New Roman"/>
          <w:noProof/>
          <w:szCs w:val="24"/>
        </w:rPr>
        <w:t xml:space="preserve">Acid-base balance: part II. Pathophysiology. </w:t>
      </w:r>
      <w:r w:rsidR="00463073" w:rsidRPr="001A7335">
        <w:rPr>
          <w:rFonts w:ascii="Times New Roman" w:hAnsi="Times New Roman" w:cs="Times New Roman"/>
          <w:i/>
          <w:iCs/>
          <w:noProof/>
          <w:szCs w:val="24"/>
        </w:rPr>
        <w:t xml:space="preserve">Critical Care and Resuscitation, </w:t>
      </w:r>
      <w:r w:rsidR="0059285C" w:rsidRPr="001A7335">
        <w:rPr>
          <w:rFonts w:ascii="Times New Roman" w:hAnsi="Times New Roman" w:cs="Times New Roman"/>
          <w:iCs/>
          <w:noProof/>
          <w:szCs w:val="24"/>
        </w:rPr>
        <w:t>3</w:t>
      </w:r>
      <w:r w:rsidR="0059285C" w:rsidRPr="001A7335">
        <w:rPr>
          <w:rFonts w:ascii="Times New Roman" w:hAnsi="Times New Roman" w:cs="Times New Roman"/>
          <w:noProof/>
          <w:szCs w:val="24"/>
        </w:rPr>
        <w:t>(3)</w:t>
      </w:r>
      <w:r w:rsidR="00463073" w:rsidRPr="001A7335">
        <w:rPr>
          <w:rFonts w:ascii="Times New Roman" w:hAnsi="Times New Roman" w:cs="Times New Roman"/>
          <w:noProof/>
          <w:szCs w:val="24"/>
        </w:rPr>
        <w:t>,</w:t>
      </w:r>
      <w:r w:rsidR="0059285C" w:rsidRPr="001A7335">
        <w:rPr>
          <w:rFonts w:ascii="Times New Roman" w:hAnsi="Times New Roman" w:cs="Times New Roman"/>
          <w:noProof/>
          <w:szCs w:val="24"/>
        </w:rPr>
        <w:t xml:space="preserve"> 188–201. </w:t>
      </w:r>
    </w:p>
    <w:p w14:paraId="4742D8DB" w14:textId="7504E8C2" w:rsidR="0059285C" w:rsidRPr="001A7335" w:rsidRDefault="00E25E2E" w:rsidP="00584B59">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McNaughton</w:t>
      </w:r>
      <w:r w:rsidR="00F53F77"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F53F77" w:rsidRPr="001A7335">
        <w:rPr>
          <w:rFonts w:ascii="Times New Roman" w:hAnsi="Times New Roman" w:cs="Times New Roman"/>
          <w:noProof/>
          <w:szCs w:val="24"/>
        </w:rPr>
        <w:t xml:space="preserve">. </w:t>
      </w:r>
      <w:r w:rsidR="0059285C" w:rsidRPr="001A7335">
        <w:rPr>
          <w:rFonts w:ascii="Times New Roman" w:hAnsi="Times New Roman" w:cs="Times New Roman"/>
          <w:noProof/>
          <w:szCs w:val="24"/>
        </w:rPr>
        <w:t xml:space="preserve">R. </w:t>
      </w:r>
      <w:r w:rsidR="00F53F77" w:rsidRPr="001A7335">
        <w:rPr>
          <w:rFonts w:ascii="Times New Roman" w:hAnsi="Times New Roman" w:cs="Times New Roman"/>
          <w:noProof/>
          <w:szCs w:val="24"/>
        </w:rPr>
        <w:t xml:space="preserve">(1992). </w:t>
      </w:r>
      <w:r w:rsidR="0059285C" w:rsidRPr="001A7335">
        <w:rPr>
          <w:rFonts w:ascii="Times New Roman" w:hAnsi="Times New Roman" w:cs="Times New Roman"/>
          <w:noProof/>
          <w:szCs w:val="24"/>
        </w:rPr>
        <w:t xml:space="preserve">Bicarbonate ingestion: effects of dosage on 60 s cycle ergometry. </w:t>
      </w:r>
      <w:r w:rsidR="00F53F77" w:rsidRPr="001A7335">
        <w:rPr>
          <w:rFonts w:ascii="Times New Roman" w:hAnsi="Times New Roman" w:cs="Times New Roman"/>
          <w:i/>
          <w:iCs/>
          <w:noProof/>
          <w:szCs w:val="24"/>
        </w:rPr>
        <w:t>Journal of Sport</w:t>
      </w:r>
      <w:r w:rsidR="003002DB" w:rsidRPr="001A7335">
        <w:rPr>
          <w:rFonts w:ascii="Times New Roman" w:hAnsi="Times New Roman" w:cs="Times New Roman"/>
          <w:i/>
          <w:iCs/>
          <w:noProof/>
          <w:szCs w:val="24"/>
        </w:rPr>
        <w:t>s</w:t>
      </w:r>
      <w:r w:rsidR="00F53F77" w:rsidRPr="001A7335">
        <w:rPr>
          <w:rFonts w:ascii="Times New Roman" w:hAnsi="Times New Roman" w:cs="Times New Roman"/>
          <w:i/>
          <w:iCs/>
          <w:noProof/>
          <w:szCs w:val="24"/>
        </w:rPr>
        <w:t xml:space="preserve"> Science, </w:t>
      </w:r>
      <w:r w:rsidR="0059285C" w:rsidRPr="001A7335">
        <w:rPr>
          <w:rFonts w:ascii="Times New Roman" w:hAnsi="Times New Roman" w:cs="Times New Roman"/>
          <w:iCs/>
          <w:noProof/>
          <w:szCs w:val="24"/>
        </w:rPr>
        <w:t>10</w:t>
      </w:r>
      <w:r w:rsidR="00F53F77" w:rsidRPr="001A7335">
        <w:rPr>
          <w:rFonts w:ascii="Times New Roman" w:hAnsi="Times New Roman" w:cs="Times New Roman"/>
          <w:noProof/>
          <w:szCs w:val="24"/>
        </w:rPr>
        <w:t>(5),</w:t>
      </w:r>
      <w:r w:rsidR="0059285C" w:rsidRPr="001A7335">
        <w:rPr>
          <w:rFonts w:ascii="Times New Roman" w:hAnsi="Times New Roman" w:cs="Times New Roman"/>
          <w:noProof/>
          <w:szCs w:val="24"/>
        </w:rPr>
        <w:t xml:space="preserve"> 415–23. </w:t>
      </w:r>
    </w:p>
    <w:p w14:paraId="7390904A" w14:textId="2249661A" w:rsidR="007463FB" w:rsidRPr="001A7335" w:rsidRDefault="007463FB" w:rsidP="007463FB">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McNaughton</w:t>
      </w:r>
      <w:r w:rsidR="00803B66"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803B66" w:rsidRPr="001A7335">
        <w:rPr>
          <w:rFonts w:ascii="Times New Roman" w:hAnsi="Times New Roman" w:cs="Times New Roman"/>
          <w:noProof/>
          <w:szCs w:val="24"/>
        </w:rPr>
        <w:t xml:space="preserve">. </w:t>
      </w:r>
      <w:r w:rsidRPr="001A7335">
        <w:rPr>
          <w:rFonts w:ascii="Times New Roman" w:hAnsi="Times New Roman" w:cs="Times New Roman"/>
          <w:noProof/>
          <w:szCs w:val="24"/>
        </w:rPr>
        <w:t>R</w:t>
      </w:r>
      <w:r w:rsidR="00803B66" w:rsidRPr="001A7335">
        <w:rPr>
          <w:rFonts w:ascii="Times New Roman" w:hAnsi="Times New Roman" w:cs="Times New Roman"/>
          <w:noProof/>
          <w:szCs w:val="24"/>
        </w:rPr>
        <w:t>.</w:t>
      </w:r>
      <w:r w:rsidRPr="001A7335">
        <w:rPr>
          <w:rFonts w:ascii="Times New Roman" w:hAnsi="Times New Roman" w:cs="Times New Roman"/>
          <w:noProof/>
          <w:szCs w:val="24"/>
        </w:rPr>
        <w:t>, Gough</w:t>
      </w:r>
      <w:r w:rsidR="00803B66"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803B66" w:rsidRPr="001A7335">
        <w:rPr>
          <w:rFonts w:ascii="Times New Roman" w:hAnsi="Times New Roman" w:cs="Times New Roman"/>
          <w:noProof/>
          <w:szCs w:val="24"/>
        </w:rPr>
        <w:t>.</w:t>
      </w:r>
      <w:r w:rsidRPr="001A7335">
        <w:rPr>
          <w:rFonts w:ascii="Times New Roman" w:hAnsi="Times New Roman" w:cs="Times New Roman"/>
          <w:noProof/>
          <w:szCs w:val="24"/>
        </w:rPr>
        <w:t>, Deb</w:t>
      </w:r>
      <w:r w:rsidR="00803B66"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803B66" w:rsidRPr="001A7335">
        <w:rPr>
          <w:rFonts w:ascii="Times New Roman" w:hAnsi="Times New Roman" w:cs="Times New Roman"/>
          <w:noProof/>
          <w:szCs w:val="24"/>
        </w:rPr>
        <w:t>.</w:t>
      </w:r>
      <w:r w:rsidRPr="001A7335">
        <w:rPr>
          <w:rFonts w:ascii="Times New Roman" w:hAnsi="Times New Roman" w:cs="Times New Roman"/>
          <w:noProof/>
          <w:szCs w:val="24"/>
        </w:rPr>
        <w:t>, Bentley</w:t>
      </w:r>
      <w:r w:rsidR="00803B66" w:rsidRPr="001A7335">
        <w:rPr>
          <w:rFonts w:ascii="Times New Roman" w:hAnsi="Times New Roman" w:cs="Times New Roman"/>
          <w:noProof/>
          <w:szCs w:val="24"/>
        </w:rPr>
        <w:t>,</w:t>
      </w:r>
      <w:r w:rsidRPr="001A7335">
        <w:rPr>
          <w:rFonts w:ascii="Times New Roman" w:hAnsi="Times New Roman" w:cs="Times New Roman"/>
          <w:noProof/>
          <w:szCs w:val="24"/>
        </w:rPr>
        <w:t xml:space="preserve"> D</w:t>
      </w:r>
      <w:r w:rsidR="00803B66"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803B66" w:rsidRPr="001A7335">
        <w:rPr>
          <w:rFonts w:ascii="Times New Roman" w:hAnsi="Times New Roman" w:cs="Times New Roman"/>
          <w:noProof/>
          <w:szCs w:val="24"/>
        </w:rPr>
        <w:t xml:space="preserve">&amp; </w:t>
      </w:r>
      <w:r w:rsidRPr="001A7335">
        <w:rPr>
          <w:rFonts w:ascii="Times New Roman" w:hAnsi="Times New Roman" w:cs="Times New Roman"/>
          <w:noProof/>
          <w:szCs w:val="24"/>
        </w:rPr>
        <w:t>Sparks</w:t>
      </w:r>
      <w:r w:rsidR="00803B66"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803B66" w:rsidRPr="001A7335">
        <w:rPr>
          <w:rFonts w:ascii="Times New Roman" w:hAnsi="Times New Roman" w:cs="Times New Roman"/>
          <w:noProof/>
          <w:szCs w:val="24"/>
        </w:rPr>
        <w:t xml:space="preserve">. </w:t>
      </w:r>
      <w:r w:rsidRPr="001A7335">
        <w:rPr>
          <w:rFonts w:ascii="Times New Roman" w:hAnsi="Times New Roman" w:cs="Times New Roman"/>
          <w:noProof/>
          <w:szCs w:val="24"/>
        </w:rPr>
        <w:t xml:space="preserve">A. </w:t>
      </w:r>
      <w:r w:rsidR="00803B66" w:rsidRPr="001A7335">
        <w:rPr>
          <w:rFonts w:ascii="Times New Roman" w:hAnsi="Times New Roman" w:cs="Times New Roman"/>
          <w:noProof/>
          <w:szCs w:val="24"/>
        </w:rPr>
        <w:t xml:space="preserve">(2016). </w:t>
      </w:r>
      <w:r w:rsidRPr="001A7335">
        <w:rPr>
          <w:rFonts w:ascii="Times New Roman" w:hAnsi="Times New Roman" w:cs="Times New Roman"/>
          <w:noProof/>
          <w:szCs w:val="24"/>
        </w:rPr>
        <w:t xml:space="preserve">Recent Developments in the Use of Sodium Bicarbonate as an Ergogenic Aid. </w:t>
      </w:r>
      <w:r w:rsidR="00584B59" w:rsidRPr="001A7335">
        <w:rPr>
          <w:rFonts w:ascii="Times New Roman" w:hAnsi="Times New Roman" w:cs="Times New Roman"/>
          <w:i/>
          <w:iCs/>
          <w:noProof/>
          <w:szCs w:val="24"/>
        </w:rPr>
        <w:t>Curr</w:t>
      </w:r>
      <w:r w:rsidR="00803B66" w:rsidRPr="001A7335">
        <w:rPr>
          <w:rFonts w:ascii="Times New Roman" w:hAnsi="Times New Roman" w:cs="Times New Roman"/>
          <w:i/>
          <w:iCs/>
          <w:noProof/>
          <w:szCs w:val="24"/>
        </w:rPr>
        <w:t>ent</w:t>
      </w:r>
      <w:r w:rsidR="00584B59" w:rsidRPr="001A7335">
        <w:rPr>
          <w:rFonts w:ascii="Times New Roman" w:hAnsi="Times New Roman" w:cs="Times New Roman"/>
          <w:i/>
          <w:iCs/>
          <w:noProof/>
          <w:szCs w:val="24"/>
        </w:rPr>
        <w:t xml:space="preserve"> Sports Med</w:t>
      </w:r>
      <w:r w:rsidR="00803B66" w:rsidRPr="001A7335">
        <w:rPr>
          <w:rFonts w:ascii="Times New Roman" w:hAnsi="Times New Roman" w:cs="Times New Roman"/>
          <w:i/>
          <w:iCs/>
          <w:noProof/>
          <w:szCs w:val="24"/>
        </w:rPr>
        <w:t>icine</w:t>
      </w:r>
      <w:r w:rsidR="00584B59" w:rsidRPr="001A7335">
        <w:rPr>
          <w:rFonts w:ascii="Times New Roman" w:hAnsi="Times New Roman" w:cs="Times New Roman"/>
          <w:i/>
          <w:iCs/>
          <w:noProof/>
          <w:szCs w:val="24"/>
        </w:rPr>
        <w:t xml:space="preserve"> Rep</w:t>
      </w:r>
      <w:r w:rsidR="00803B66" w:rsidRPr="001A7335">
        <w:rPr>
          <w:rFonts w:ascii="Times New Roman" w:hAnsi="Times New Roman" w:cs="Times New Roman"/>
          <w:i/>
          <w:iCs/>
          <w:noProof/>
          <w:szCs w:val="24"/>
        </w:rPr>
        <w:t>orts</w:t>
      </w:r>
      <w:r w:rsidR="00584B59" w:rsidRPr="001A7335">
        <w:rPr>
          <w:rFonts w:ascii="Times New Roman" w:hAnsi="Times New Roman" w:cs="Times New Roman"/>
          <w:i/>
          <w:iCs/>
          <w:noProof/>
          <w:szCs w:val="24"/>
        </w:rPr>
        <w:t>.</w:t>
      </w:r>
      <w:r w:rsidRPr="001A7335">
        <w:rPr>
          <w:rFonts w:ascii="Times New Roman" w:hAnsi="Times New Roman" w:cs="Times New Roman"/>
          <w:noProof/>
          <w:szCs w:val="24"/>
        </w:rPr>
        <w:t xml:space="preserve"> </w:t>
      </w:r>
      <w:r w:rsidRPr="001A7335">
        <w:rPr>
          <w:rFonts w:ascii="Times New Roman" w:hAnsi="Times New Roman" w:cs="Times New Roman"/>
          <w:iCs/>
          <w:noProof/>
          <w:szCs w:val="24"/>
        </w:rPr>
        <w:t>15</w:t>
      </w:r>
      <w:r w:rsidRPr="001A7335">
        <w:rPr>
          <w:rFonts w:ascii="Times New Roman" w:hAnsi="Times New Roman" w:cs="Times New Roman"/>
          <w:noProof/>
          <w:szCs w:val="24"/>
        </w:rPr>
        <w:t>(4): 233–44.</w:t>
      </w:r>
    </w:p>
    <w:p w14:paraId="1E6CD381" w14:textId="051290D8" w:rsidR="00031153" w:rsidRPr="001A7335" w:rsidRDefault="00031153"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Miller</w:t>
      </w:r>
      <w:r w:rsidR="00610D8E" w:rsidRPr="001A7335">
        <w:rPr>
          <w:rFonts w:ascii="Times New Roman" w:hAnsi="Times New Roman" w:cs="Times New Roman"/>
          <w:noProof/>
          <w:szCs w:val="24"/>
        </w:rPr>
        <w:t>,</w:t>
      </w:r>
      <w:r w:rsidRPr="001A7335">
        <w:rPr>
          <w:rFonts w:ascii="Times New Roman" w:hAnsi="Times New Roman" w:cs="Times New Roman"/>
          <w:noProof/>
          <w:szCs w:val="24"/>
        </w:rPr>
        <w:t xml:space="preserve"> P</w:t>
      </w:r>
      <w:r w:rsidR="00610D8E" w:rsidRPr="001A7335">
        <w:rPr>
          <w:rFonts w:ascii="Times New Roman" w:hAnsi="Times New Roman" w:cs="Times New Roman"/>
          <w:noProof/>
          <w:szCs w:val="24"/>
        </w:rPr>
        <w:t>.</w:t>
      </w:r>
      <w:r w:rsidRPr="001A7335">
        <w:rPr>
          <w:rFonts w:ascii="Times New Roman" w:hAnsi="Times New Roman" w:cs="Times New Roman"/>
          <w:noProof/>
          <w:szCs w:val="24"/>
        </w:rPr>
        <w:t>, Robinson</w:t>
      </w:r>
      <w:r w:rsidR="00610D8E" w:rsidRPr="001A7335">
        <w:rPr>
          <w:rFonts w:ascii="Times New Roman" w:hAnsi="Times New Roman" w:cs="Times New Roman"/>
          <w:noProof/>
          <w:szCs w:val="24"/>
        </w:rPr>
        <w:t>,</w:t>
      </w:r>
      <w:r w:rsidRPr="001A7335">
        <w:rPr>
          <w:rFonts w:ascii="Times New Roman" w:hAnsi="Times New Roman" w:cs="Times New Roman"/>
          <w:noProof/>
          <w:szCs w:val="24"/>
        </w:rPr>
        <w:t xml:space="preserve"> A</w:t>
      </w:r>
      <w:r w:rsidR="00610D8E" w:rsidRPr="001A7335">
        <w:rPr>
          <w:rFonts w:ascii="Times New Roman" w:hAnsi="Times New Roman" w:cs="Times New Roman"/>
          <w:noProof/>
          <w:szCs w:val="24"/>
        </w:rPr>
        <w:t xml:space="preserve">. </w:t>
      </w:r>
      <w:r w:rsidRPr="001A7335">
        <w:rPr>
          <w:rFonts w:ascii="Times New Roman" w:hAnsi="Times New Roman" w:cs="Times New Roman"/>
          <w:noProof/>
          <w:szCs w:val="24"/>
        </w:rPr>
        <w:t>L</w:t>
      </w:r>
      <w:r w:rsidR="00610D8E" w:rsidRPr="001A7335">
        <w:rPr>
          <w:rFonts w:ascii="Times New Roman" w:hAnsi="Times New Roman" w:cs="Times New Roman"/>
          <w:noProof/>
          <w:szCs w:val="24"/>
        </w:rPr>
        <w:t>.</w:t>
      </w:r>
      <w:r w:rsidRPr="001A7335">
        <w:rPr>
          <w:rFonts w:ascii="Times New Roman" w:hAnsi="Times New Roman" w:cs="Times New Roman"/>
          <w:noProof/>
          <w:szCs w:val="24"/>
        </w:rPr>
        <w:t>, Sparks</w:t>
      </w:r>
      <w:r w:rsidR="00610D8E"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610D8E" w:rsidRPr="001A7335">
        <w:rPr>
          <w:rFonts w:ascii="Times New Roman" w:hAnsi="Times New Roman" w:cs="Times New Roman"/>
          <w:noProof/>
          <w:szCs w:val="24"/>
        </w:rPr>
        <w:t xml:space="preserve">. </w:t>
      </w:r>
      <w:r w:rsidRPr="001A7335">
        <w:rPr>
          <w:rFonts w:ascii="Times New Roman" w:hAnsi="Times New Roman" w:cs="Times New Roman"/>
          <w:noProof/>
          <w:szCs w:val="24"/>
        </w:rPr>
        <w:t>A</w:t>
      </w:r>
      <w:r w:rsidR="00610D8E" w:rsidRPr="001A7335">
        <w:rPr>
          <w:rFonts w:ascii="Times New Roman" w:hAnsi="Times New Roman" w:cs="Times New Roman"/>
          <w:noProof/>
          <w:szCs w:val="24"/>
        </w:rPr>
        <w:t>.</w:t>
      </w:r>
      <w:r w:rsidRPr="001A7335">
        <w:rPr>
          <w:rFonts w:ascii="Times New Roman" w:hAnsi="Times New Roman" w:cs="Times New Roman"/>
          <w:noProof/>
          <w:szCs w:val="24"/>
        </w:rPr>
        <w:t>, Bridge</w:t>
      </w:r>
      <w:r w:rsidR="00610D8E" w:rsidRPr="001A7335">
        <w:rPr>
          <w:rFonts w:ascii="Times New Roman" w:hAnsi="Times New Roman" w:cs="Times New Roman"/>
          <w:noProof/>
          <w:szCs w:val="24"/>
        </w:rPr>
        <w:t>,</w:t>
      </w:r>
      <w:r w:rsidRPr="001A7335">
        <w:rPr>
          <w:rFonts w:ascii="Times New Roman" w:hAnsi="Times New Roman" w:cs="Times New Roman"/>
          <w:noProof/>
          <w:szCs w:val="24"/>
        </w:rPr>
        <w:t xml:space="preserve"> C</w:t>
      </w:r>
      <w:r w:rsidR="00610D8E" w:rsidRPr="001A7335">
        <w:rPr>
          <w:rFonts w:ascii="Times New Roman" w:hAnsi="Times New Roman" w:cs="Times New Roman"/>
          <w:noProof/>
          <w:szCs w:val="24"/>
        </w:rPr>
        <w:t xml:space="preserve">. </w:t>
      </w:r>
      <w:r w:rsidRPr="001A7335">
        <w:rPr>
          <w:rFonts w:ascii="Times New Roman" w:hAnsi="Times New Roman" w:cs="Times New Roman"/>
          <w:noProof/>
          <w:szCs w:val="24"/>
        </w:rPr>
        <w:t>A</w:t>
      </w:r>
      <w:r w:rsidR="00610D8E" w:rsidRPr="001A7335">
        <w:rPr>
          <w:rFonts w:ascii="Times New Roman" w:hAnsi="Times New Roman" w:cs="Times New Roman"/>
          <w:noProof/>
          <w:szCs w:val="24"/>
        </w:rPr>
        <w:t>.</w:t>
      </w:r>
      <w:r w:rsidRPr="001A7335">
        <w:rPr>
          <w:rFonts w:ascii="Times New Roman" w:hAnsi="Times New Roman" w:cs="Times New Roman"/>
          <w:noProof/>
          <w:szCs w:val="24"/>
        </w:rPr>
        <w:t>, Bentley</w:t>
      </w:r>
      <w:r w:rsidR="00610D8E" w:rsidRPr="001A7335">
        <w:rPr>
          <w:rFonts w:ascii="Times New Roman" w:hAnsi="Times New Roman" w:cs="Times New Roman"/>
          <w:noProof/>
          <w:szCs w:val="24"/>
        </w:rPr>
        <w:t>,</w:t>
      </w:r>
      <w:r w:rsidRPr="001A7335">
        <w:rPr>
          <w:rFonts w:ascii="Times New Roman" w:hAnsi="Times New Roman" w:cs="Times New Roman"/>
          <w:noProof/>
          <w:szCs w:val="24"/>
        </w:rPr>
        <w:t xml:space="preserve"> D</w:t>
      </w:r>
      <w:r w:rsidR="00610D8E" w:rsidRPr="001A7335">
        <w:rPr>
          <w:rFonts w:ascii="Times New Roman" w:hAnsi="Times New Roman" w:cs="Times New Roman"/>
          <w:noProof/>
          <w:szCs w:val="24"/>
        </w:rPr>
        <w:t xml:space="preserve">. </w:t>
      </w:r>
      <w:r w:rsidRPr="001A7335">
        <w:rPr>
          <w:rFonts w:ascii="Times New Roman" w:hAnsi="Times New Roman" w:cs="Times New Roman"/>
          <w:noProof/>
          <w:szCs w:val="24"/>
        </w:rPr>
        <w:t>J</w:t>
      </w:r>
      <w:r w:rsidR="00610D8E"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610D8E" w:rsidRPr="001A7335">
        <w:rPr>
          <w:rFonts w:ascii="Times New Roman" w:hAnsi="Times New Roman" w:cs="Times New Roman"/>
          <w:noProof/>
          <w:szCs w:val="24"/>
        </w:rPr>
        <w:t xml:space="preserve">&amp; </w:t>
      </w:r>
      <w:r w:rsidRPr="001A7335">
        <w:rPr>
          <w:rFonts w:ascii="Times New Roman" w:hAnsi="Times New Roman" w:cs="Times New Roman"/>
          <w:noProof/>
          <w:szCs w:val="24"/>
        </w:rPr>
        <w:t>McNaughton</w:t>
      </w:r>
      <w:r w:rsidR="00610D8E" w:rsidRPr="001A7335">
        <w:rPr>
          <w:rFonts w:ascii="Times New Roman" w:hAnsi="Times New Roman" w:cs="Times New Roman"/>
          <w:noProof/>
          <w:szCs w:val="24"/>
        </w:rPr>
        <w:t>,</w:t>
      </w:r>
      <w:r w:rsidRPr="001A7335">
        <w:rPr>
          <w:rFonts w:ascii="Times New Roman" w:hAnsi="Times New Roman" w:cs="Times New Roman"/>
          <w:noProof/>
          <w:szCs w:val="24"/>
        </w:rPr>
        <w:t xml:space="preserve"> L</w:t>
      </w:r>
      <w:r w:rsidR="00610D8E" w:rsidRPr="001A7335">
        <w:rPr>
          <w:rFonts w:ascii="Times New Roman" w:hAnsi="Times New Roman" w:cs="Times New Roman"/>
          <w:noProof/>
          <w:szCs w:val="24"/>
        </w:rPr>
        <w:t xml:space="preserve">. </w:t>
      </w:r>
      <w:r w:rsidRPr="001A7335">
        <w:rPr>
          <w:rFonts w:ascii="Times New Roman" w:hAnsi="Times New Roman" w:cs="Times New Roman"/>
          <w:noProof/>
          <w:szCs w:val="24"/>
        </w:rPr>
        <w:t xml:space="preserve">R. </w:t>
      </w:r>
      <w:r w:rsidR="00610D8E" w:rsidRPr="001A7335">
        <w:rPr>
          <w:rFonts w:ascii="Times New Roman" w:hAnsi="Times New Roman" w:cs="Times New Roman"/>
          <w:noProof/>
          <w:szCs w:val="24"/>
        </w:rPr>
        <w:t xml:space="preserve">(2016). </w:t>
      </w:r>
      <w:r w:rsidRPr="001A7335">
        <w:rPr>
          <w:rFonts w:ascii="Times New Roman" w:hAnsi="Times New Roman" w:cs="Times New Roman"/>
          <w:noProof/>
          <w:szCs w:val="24"/>
        </w:rPr>
        <w:t xml:space="preserve">The Effects of Novel Ingestion of Sodium Bicarbonate on Repeated Sprint Ability. </w:t>
      </w:r>
      <w:r w:rsidR="00584B59" w:rsidRPr="001A7335">
        <w:rPr>
          <w:rFonts w:ascii="Times New Roman" w:hAnsi="Times New Roman" w:cs="Times New Roman"/>
          <w:i/>
          <w:iCs/>
          <w:noProof/>
          <w:szCs w:val="24"/>
        </w:rPr>
        <w:t>J</w:t>
      </w:r>
      <w:r w:rsidR="00610D8E" w:rsidRPr="001A7335">
        <w:rPr>
          <w:rFonts w:ascii="Times New Roman" w:hAnsi="Times New Roman" w:cs="Times New Roman"/>
          <w:i/>
          <w:iCs/>
          <w:noProof/>
          <w:szCs w:val="24"/>
        </w:rPr>
        <w:t>ournal of</w:t>
      </w:r>
      <w:r w:rsidR="00584B59" w:rsidRPr="001A7335">
        <w:rPr>
          <w:rFonts w:ascii="Times New Roman" w:hAnsi="Times New Roman" w:cs="Times New Roman"/>
          <w:i/>
          <w:iCs/>
          <w:noProof/>
          <w:szCs w:val="24"/>
        </w:rPr>
        <w:t xml:space="preserve"> Strength </w:t>
      </w:r>
      <w:r w:rsidR="00610D8E" w:rsidRPr="001A7335">
        <w:rPr>
          <w:rFonts w:ascii="Times New Roman" w:hAnsi="Times New Roman" w:cs="Times New Roman"/>
          <w:i/>
          <w:iCs/>
          <w:noProof/>
          <w:szCs w:val="24"/>
        </w:rPr>
        <w:t xml:space="preserve">of </w:t>
      </w:r>
      <w:r w:rsidR="00584B59" w:rsidRPr="001A7335">
        <w:rPr>
          <w:rFonts w:ascii="Times New Roman" w:hAnsi="Times New Roman" w:cs="Times New Roman"/>
          <w:i/>
          <w:iCs/>
          <w:noProof/>
          <w:szCs w:val="24"/>
        </w:rPr>
        <w:t>Cond</w:t>
      </w:r>
      <w:r w:rsidR="00610D8E" w:rsidRPr="001A7335">
        <w:rPr>
          <w:rFonts w:ascii="Times New Roman" w:hAnsi="Times New Roman" w:cs="Times New Roman"/>
          <w:i/>
          <w:iCs/>
          <w:noProof/>
          <w:szCs w:val="24"/>
        </w:rPr>
        <w:t>itioning</w:t>
      </w:r>
      <w:r w:rsidR="00584B59" w:rsidRPr="001A7335">
        <w:rPr>
          <w:rFonts w:ascii="Times New Roman" w:hAnsi="Times New Roman" w:cs="Times New Roman"/>
          <w:i/>
          <w:iCs/>
          <w:noProof/>
          <w:szCs w:val="24"/>
        </w:rPr>
        <w:t xml:space="preserve"> Res</w:t>
      </w:r>
      <w:r w:rsidR="00610D8E" w:rsidRPr="001A7335">
        <w:rPr>
          <w:rFonts w:ascii="Times New Roman" w:hAnsi="Times New Roman" w:cs="Times New Roman"/>
          <w:i/>
          <w:iCs/>
          <w:noProof/>
          <w:szCs w:val="24"/>
        </w:rPr>
        <w:t xml:space="preserve">earch, </w:t>
      </w:r>
      <w:r w:rsidRPr="001A7335">
        <w:rPr>
          <w:rFonts w:ascii="Times New Roman" w:hAnsi="Times New Roman" w:cs="Times New Roman"/>
          <w:iCs/>
          <w:noProof/>
          <w:szCs w:val="24"/>
        </w:rPr>
        <w:t>30</w:t>
      </w:r>
      <w:r w:rsidR="00610D8E" w:rsidRPr="001A7335">
        <w:rPr>
          <w:rFonts w:ascii="Times New Roman" w:hAnsi="Times New Roman" w:cs="Times New Roman"/>
          <w:noProof/>
          <w:szCs w:val="24"/>
        </w:rPr>
        <w:t>(2),</w:t>
      </w:r>
      <w:r w:rsidRPr="001A7335">
        <w:rPr>
          <w:rFonts w:ascii="Times New Roman" w:hAnsi="Times New Roman" w:cs="Times New Roman"/>
          <w:noProof/>
          <w:szCs w:val="24"/>
        </w:rPr>
        <w:t xml:space="preserve"> 561–568. </w:t>
      </w:r>
    </w:p>
    <w:p w14:paraId="3C866D69" w14:textId="4F375298" w:rsidR="00D0520D" w:rsidRPr="001A7335" w:rsidRDefault="00D0520D"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Nakagawa</w:t>
      </w:r>
      <w:r w:rsidR="00770369"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770369" w:rsidRPr="001A7335">
        <w:rPr>
          <w:rFonts w:ascii="Times New Roman" w:hAnsi="Times New Roman" w:cs="Times New Roman"/>
          <w:noProof/>
          <w:szCs w:val="24"/>
        </w:rPr>
        <w:t>.</w:t>
      </w:r>
      <w:r w:rsidRPr="001A7335">
        <w:rPr>
          <w:rFonts w:ascii="Times New Roman" w:hAnsi="Times New Roman" w:cs="Times New Roman"/>
          <w:noProof/>
          <w:szCs w:val="24"/>
        </w:rPr>
        <w:t>,</w:t>
      </w:r>
      <w:r w:rsidR="00770369" w:rsidRPr="001A7335">
        <w:rPr>
          <w:rFonts w:ascii="Times New Roman" w:hAnsi="Times New Roman" w:cs="Times New Roman"/>
          <w:noProof/>
          <w:szCs w:val="24"/>
        </w:rPr>
        <w:t xml:space="preserve"> &amp;</w:t>
      </w:r>
      <w:r w:rsidRPr="001A7335">
        <w:rPr>
          <w:rFonts w:ascii="Times New Roman" w:hAnsi="Times New Roman" w:cs="Times New Roman"/>
          <w:noProof/>
          <w:szCs w:val="24"/>
        </w:rPr>
        <w:t xml:space="preserve"> Cuthill</w:t>
      </w:r>
      <w:r w:rsidR="00770369" w:rsidRPr="001A7335">
        <w:rPr>
          <w:rFonts w:ascii="Times New Roman" w:hAnsi="Times New Roman" w:cs="Times New Roman"/>
          <w:noProof/>
          <w:szCs w:val="24"/>
        </w:rPr>
        <w:t>,</w:t>
      </w:r>
      <w:r w:rsidRPr="001A7335">
        <w:rPr>
          <w:rFonts w:ascii="Times New Roman" w:hAnsi="Times New Roman" w:cs="Times New Roman"/>
          <w:noProof/>
          <w:szCs w:val="24"/>
        </w:rPr>
        <w:t xml:space="preserve"> I</w:t>
      </w:r>
      <w:r w:rsidR="00770369" w:rsidRPr="001A7335">
        <w:rPr>
          <w:rFonts w:ascii="Times New Roman" w:hAnsi="Times New Roman" w:cs="Times New Roman"/>
          <w:noProof/>
          <w:szCs w:val="24"/>
        </w:rPr>
        <w:t>.</w:t>
      </w:r>
      <w:r w:rsidRPr="001A7335">
        <w:rPr>
          <w:rFonts w:ascii="Times New Roman" w:hAnsi="Times New Roman" w:cs="Times New Roman"/>
          <w:noProof/>
          <w:szCs w:val="24"/>
        </w:rPr>
        <w:t xml:space="preserve">C. </w:t>
      </w:r>
      <w:r w:rsidR="00770369" w:rsidRPr="001A7335">
        <w:rPr>
          <w:rFonts w:ascii="Times New Roman" w:hAnsi="Times New Roman" w:cs="Times New Roman"/>
          <w:noProof/>
          <w:szCs w:val="24"/>
        </w:rPr>
        <w:t xml:space="preserve">(2007). </w:t>
      </w:r>
      <w:r w:rsidRPr="001A7335">
        <w:rPr>
          <w:rFonts w:ascii="Times New Roman" w:hAnsi="Times New Roman" w:cs="Times New Roman"/>
          <w:noProof/>
          <w:szCs w:val="24"/>
        </w:rPr>
        <w:t xml:space="preserve">Effect size, confidence interval and statistical significance: a practical guide for biologists. </w:t>
      </w:r>
      <w:r w:rsidR="00770369" w:rsidRPr="001A7335">
        <w:rPr>
          <w:rFonts w:ascii="Times New Roman" w:hAnsi="Times New Roman" w:cs="Times New Roman"/>
          <w:i/>
          <w:noProof/>
          <w:szCs w:val="24"/>
        </w:rPr>
        <w:t xml:space="preserve">Biological Reviews of the Cambridge Philosophical Society, </w:t>
      </w:r>
      <w:r w:rsidR="00770369" w:rsidRPr="001A7335">
        <w:rPr>
          <w:rFonts w:ascii="Times New Roman" w:hAnsi="Times New Roman" w:cs="Times New Roman"/>
          <w:noProof/>
          <w:szCs w:val="24"/>
        </w:rPr>
        <w:t>82(4),</w:t>
      </w:r>
      <w:r w:rsidRPr="001A7335">
        <w:rPr>
          <w:rFonts w:ascii="Times New Roman" w:hAnsi="Times New Roman" w:cs="Times New Roman"/>
          <w:noProof/>
          <w:szCs w:val="24"/>
        </w:rPr>
        <w:t xml:space="preserve"> 591-605.</w:t>
      </w:r>
    </w:p>
    <w:p w14:paraId="186860DF" w14:textId="12BAF6DB" w:rsidR="003D2F10" w:rsidRPr="001A7335" w:rsidRDefault="003D2F10"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 xml:space="preserve">Peart, D.J., Siegler, J.C., &amp; Vince, R.V. (2012). Practical recommendations for coaches and athletes: a meta-analysis of sodium bicarbonate use for athletic performance. </w:t>
      </w:r>
      <w:r w:rsidRPr="001A7335">
        <w:rPr>
          <w:rFonts w:ascii="Times New Roman" w:hAnsi="Times New Roman" w:cs="Times New Roman"/>
          <w:i/>
          <w:noProof/>
          <w:szCs w:val="24"/>
        </w:rPr>
        <w:t xml:space="preserve">Journal of Strength and Conditioning Research, </w:t>
      </w:r>
      <w:r w:rsidRPr="001A7335">
        <w:rPr>
          <w:rFonts w:ascii="Times New Roman" w:hAnsi="Times New Roman" w:cs="Times New Roman"/>
          <w:noProof/>
          <w:szCs w:val="24"/>
        </w:rPr>
        <w:t xml:space="preserve">26(7), 1975-83. </w:t>
      </w:r>
    </w:p>
    <w:p w14:paraId="134F3B0F" w14:textId="61C1E975" w:rsidR="00973C17" w:rsidRPr="001A7335" w:rsidRDefault="00973C17"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 xml:space="preserve">Price, M.J., &amp; Singh, M. (2008). Time course of blood bicarbonate and pH three hours after sodium bicarbonate ingestion. </w:t>
      </w:r>
      <w:r w:rsidRPr="001A7335">
        <w:rPr>
          <w:rFonts w:ascii="Times New Roman" w:hAnsi="Times New Roman" w:cs="Times New Roman"/>
          <w:i/>
          <w:noProof/>
          <w:szCs w:val="24"/>
        </w:rPr>
        <w:t xml:space="preserve">International Journal of Sports, Physiology and Performance, </w:t>
      </w:r>
      <w:r w:rsidRPr="001A7335">
        <w:rPr>
          <w:rFonts w:ascii="Times New Roman" w:hAnsi="Times New Roman" w:cs="Times New Roman"/>
          <w:noProof/>
          <w:szCs w:val="24"/>
        </w:rPr>
        <w:t>3, 240-242.</w:t>
      </w:r>
    </w:p>
    <w:p w14:paraId="2B35C4AA" w14:textId="76E395FD" w:rsidR="00D0520D" w:rsidRPr="001A7335" w:rsidRDefault="00D0520D"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Reilly</w:t>
      </w:r>
      <w:r w:rsidR="00680FD7" w:rsidRPr="001A7335">
        <w:rPr>
          <w:rFonts w:ascii="Times New Roman" w:hAnsi="Times New Roman" w:cs="Times New Roman"/>
          <w:noProof/>
          <w:szCs w:val="24"/>
        </w:rPr>
        <w:t>,</w:t>
      </w:r>
      <w:r w:rsidRPr="001A7335">
        <w:rPr>
          <w:rFonts w:ascii="Times New Roman" w:hAnsi="Times New Roman" w:cs="Times New Roman"/>
          <w:noProof/>
          <w:szCs w:val="24"/>
        </w:rPr>
        <w:t xml:space="preserve"> T. </w:t>
      </w:r>
      <w:r w:rsidR="00680FD7" w:rsidRPr="001A7335">
        <w:rPr>
          <w:rFonts w:ascii="Times New Roman" w:hAnsi="Times New Roman" w:cs="Times New Roman"/>
          <w:noProof/>
          <w:szCs w:val="24"/>
        </w:rPr>
        <w:t xml:space="preserve">(1990). </w:t>
      </w:r>
      <w:r w:rsidRPr="001A7335">
        <w:rPr>
          <w:rFonts w:ascii="Times New Roman" w:hAnsi="Times New Roman" w:cs="Times New Roman"/>
          <w:noProof/>
          <w:szCs w:val="24"/>
        </w:rPr>
        <w:t>Human circadian r</w:t>
      </w:r>
      <w:r w:rsidR="003002DB" w:rsidRPr="001A7335">
        <w:rPr>
          <w:rFonts w:ascii="Times New Roman" w:hAnsi="Times New Roman" w:cs="Times New Roman"/>
          <w:noProof/>
          <w:szCs w:val="24"/>
        </w:rPr>
        <w:t>h</w:t>
      </w:r>
      <w:r w:rsidRPr="001A7335">
        <w:rPr>
          <w:rFonts w:ascii="Times New Roman" w:hAnsi="Times New Roman" w:cs="Times New Roman"/>
          <w:noProof/>
          <w:szCs w:val="24"/>
        </w:rPr>
        <w:t xml:space="preserve">ythms and exercise. </w:t>
      </w:r>
      <w:r w:rsidR="00680FD7" w:rsidRPr="001A7335">
        <w:rPr>
          <w:rFonts w:ascii="Times New Roman" w:hAnsi="Times New Roman" w:cs="Times New Roman"/>
          <w:i/>
          <w:noProof/>
          <w:szCs w:val="24"/>
        </w:rPr>
        <w:t xml:space="preserve">Critical Reviews in Biomedical Engineering, </w:t>
      </w:r>
      <w:r w:rsidR="00680FD7" w:rsidRPr="001A7335">
        <w:rPr>
          <w:rFonts w:ascii="Times New Roman" w:hAnsi="Times New Roman" w:cs="Times New Roman"/>
          <w:noProof/>
          <w:szCs w:val="24"/>
        </w:rPr>
        <w:t>18(3),</w:t>
      </w:r>
      <w:r w:rsidRPr="001A7335">
        <w:rPr>
          <w:rFonts w:ascii="Times New Roman" w:hAnsi="Times New Roman" w:cs="Times New Roman"/>
          <w:noProof/>
          <w:szCs w:val="24"/>
        </w:rPr>
        <w:t xml:space="preserve"> 165-80.</w:t>
      </w:r>
    </w:p>
    <w:p w14:paraId="1939EDC0" w14:textId="1E209F3B" w:rsidR="0068305E" w:rsidRPr="001A7335" w:rsidRDefault="0068305E" w:rsidP="00546F21">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 xml:space="preserve">Siegler, J. C., Midgley, A. W., Polman, R.C.J., &amp; Lever, R. (2009). Effects of various sodium bicarbonate loading protocols on the time-dependent extracellular buffering profile. </w:t>
      </w:r>
      <w:r w:rsidRPr="001A7335">
        <w:rPr>
          <w:rFonts w:ascii="Times New Roman" w:hAnsi="Times New Roman" w:cs="Times New Roman"/>
          <w:i/>
          <w:noProof/>
          <w:szCs w:val="24"/>
        </w:rPr>
        <w:t xml:space="preserve">Journal of Strength and Conditioning Research, </w:t>
      </w:r>
      <w:r w:rsidRPr="001A7335">
        <w:rPr>
          <w:rFonts w:ascii="Times New Roman" w:hAnsi="Times New Roman" w:cs="Times New Roman"/>
          <w:noProof/>
          <w:szCs w:val="24"/>
        </w:rPr>
        <w:t>0(0), 1-7.</w:t>
      </w:r>
    </w:p>
    <w:p w14:paraId="7B1DAA5C" w14:textId="25AC87DD" w:rsidR="004F7E50" w:rsidRPr="001A7335" w:rsidRDefault="004F7E50" w:rsidP="00584B59">
      <w:pPr>
        <w:pStyle w:val="ListParagraph"/>
        <w:widowControl w:val="0"/>
        <w:numPr>
          <w:ilvl w:val="0"/>
          <w:numId w:val="2"/>
        </w:numPr>
        <w:suppressLineNumbers/>
        <w:autoSpaceDE w:val="0"/>
        <w:autoSpaceDN w:val="0"/>
        <w:adjustRightInd w:val="0"/>
        <w:spacing w:after="0" w:line="360" w:lineRule="auto"/>
        <w:rPr>
          <w:rFonts w:ascii="Times New Roman" w:hAnsi="Times New Roman" w:cs="Times New Roman"/>
          <w:noProof/>
          <w:szCs w:val="24"/>
        </w:rPr>
      </w:pPr>
      <w:r w:rsidRPr="001A7335">
        <w:rPr>
          <w:rFonts w:ascii="Times New Roman" w:hAnsi="Times New Roman" w:cs="Times New Roman"/>
          <w:noProof/>
          <w:szCs w:val="24"/>
        </w:rPr>
        <w:t>Stone</w:t>
      </w:r>
      <w:r w:rsidR="00A377E1" w:rsidRPr="001A7335">
        <w:rPr>
          <w:rFonts w:ascii="Times New Roman" w:hAnsi="Times New Roman" w:cs="Times New Roman"/>
          <w:noProof/>
          <w:szCs w:val="24"/>
        </w:rPr>
        <w:t>,</w:t>
      </w:r>
      <w:r w:rsidRPr="001A7335">
        <w:rPr>
          <w:rFonts w:ascii="Times New Roman" w:hAnsi="Times New Roman" w:cs="Times New Roman"/>
          <w:noProof/>
          <w:szCs w:val="24"/>
        </w:rPr>
        <w:t xml:space="preserve"> M</w:t>
      </w:r>
      <w:r w:rsidR="00A377E1" w:rsidRPr="001A7335">
        <w:rPr>
          <w:rFonts w:ascii="Times New Roman" w:hAnsi="Times New Roman" w:cs="Times New Roman"/>
          <w:noProof/>
          <w:szCs w:val="24"/>
        </w:rPr>
        <w:t xml:space="preserve">. </w:t>
      </w:r>
      <w:r w:rsidRPr="001A7335">
        <w:rPr>
          <w:rFonts w:ascii="Times New Roman" w:hAnsi="Times New Roman" w:cs="Times New Roman"/>
          <w:noProof/>
          <w:szCs w:val="24"/>
        </w:rPr>
        <w:t>R</w:t>
      </w:r>
      <w:r w:rsidR="00A377E1" w:rsidRPr="001A7335">
        <w:rPr>
          <w:rFonts w:ascii="Times New Roman" w:hAnsi="Times New Roman" w:cs="Times New Roman"/>
          <w:noProof/>
          <w:szCs w:val="24"/>
        </w:rPr>
        <w:t>.</w:t>
      </w:r>
      <w:r w:rsidRPr="001A7335">
        <w:rPr>
          <w:rFonts w:ascii="Times New Roman" w:hAnsi="Times New Roman" w:cs="Times New Roman"/>
          <w:noProof/>
          <w:szCs w:val="24"/>
        </w:rPr>
        <w:t>, Thomas</w:t>
      </w:r>
      <w:r w:rsidR="00A377E1" w:rsidRPr="001A7335">
        <w:rPr>
          <w:rFonts w:ascii="Times New Roman" w:hAnsi="Times New Roman" w:cs="Times New Roman"/>
          <w:noProof/>
          <w:szCs w:val="24"/>
        </w:rPr>
        <w:t>,</w:t>
      </w:r>
      <w:r w:rsidRPr="001A7335">
        <w:rPr>
          <w:rFonts w:ascii="Times New Roman" w:hAnsi="Times New Roman" w:cs="Times New Roman"/>
          <w:noProof/>
          <w:szCs w:val="24"/>
        </w:rPr>
        <w:t xml:space="preserve"> K</w:t>
      </w:r>
      <w:r w:rsidR="00A377E1" w:rsidRPr="001A7335">
        <w:rPr>
          <w:rFonts w:ascii="Times New Roman" w:hAnsi="Times New Roman" w:cs="Times New Roman"/>
          <w:noProof/>
          <w:szCs w:val="24"/>
        </w:rPr>
        <w:t>.</w:t>
      </w:r>
      <w:r w:rsidRPr="001A7335">
        <w:rPr>
          <w:rFonts w:ascii="Times New Roman" w:hAnsi="Times New Roman" w:cs="Times New Roman"/>
          <w:noProof/>
          <w:szCs w:val="24"/>
        </w:rPr>
        <w:t>, Wilkinson</w:t>
      </w:r>
      <w:r w:rsidR="00A377E1" w:rsidRPr="001A7335">
        <w:rPr>
          <w:rFonts w:ascii="Times New Roman" w:hAnsi="Times New Roman" w:cs="Times New Roman"/>
          <w:noProof/>
          <w:szCs w:val="24"/>
        </w:rPr>
        <w:t>,</w:t>
      </w:r>
      <w:r w:rsidRPr="001A7335">
        <w:rPr>
          <w:rFonts w:ascii="Times New Roman" w:hAnsi="Times New Roman" w:cs="Times New Roman"/>
          <w:noProof/>
          <w:szCs w:val="24"/>
        </w:rPr>
        <w:t xml:space="preserve"> M</w:t>
      </w:r>
      <w:r w:rsidR="00A377E1" w:rsidRPr="001A7335">
        <w:rPr>
          <w:rFonts w:ascii="Times New Roman" w:hAnsi="Times New Roman" w:cs="Times New Roman"/>
          <w:noProof/>
          <w:szCs w:val="24"/>
        </w:rPr>
        <w:t>.</w:t>
      </w:r>
      <w:r w:rsidRPr="001A7335">
        <w:rPr>
          <w:rFonts w:ascii="Times New Roman" w:hAnsi="Times New Roman" w:cs="Times New Roman"/>
          <w:noProof/>
          <w:szCs w:val="24"/>
        </w:rPr>
        <w:t>, St Clair Gibson</w:t>
      </w:r>
      <w:r w:rsidR="00A377E1" w:rsidRPr="001A7335">
        <w:rPr>
          <w:rFonts w:ascii="Times New Roman" w:hAnsi="Times New Roman" w:cs="Times New Roman"/>
          <w:noProof/>
          <w:szCs w:val="24"/>
        </w:rPr>
        <w:t>,</w:t>
      </w:r>
      <w:r w:rsidRPr="001A7335">
        <w:rPr>
          <w:rFonts w:ascii="Times New Roman" w:hAnsi="Times New Roman" w:cs="Times New Roman"/>
          <w:noProof/>
          <w:szCs w:val="24"/>
        </w:rPr>
        <w:t xml:space="preserve"> A</w:t>
      </w:r>
      <w:r w:rsidR="00A377E1" w:rsidRPr="001A7335">
        <w:rPr>
          <w:rFonts w:ascii="Times New Roman" w:hAnsi="Times New Roman" w:cs="Times New Roman"/>
          <w:noProof/>
          <w:szCs w:val="24"/>
        </w:rPr>
        <w:t>.</w:t>
      </w:r>
      <w:r w:rsidRPr="001A7335">
        <w:rPr>
          <w:rFonts w:ascii="Times New Roman" w:hAnsi="Times New Roman" w:cs="Times New Roman"/>
          <w:noProof/>
          <w:szCs w:val="24"/>
        </w:rPr>
        <w:t>,</w:t>
      </w:r>
      <w:r w:rsidR="00A377E1" w:rsidRPr="001A7335">
        <w:rPr>
          <w:rFonts w:ascii="Times New Roman" w:hAnsi="Times New Roman" w:cs="Times New Roman"/>
          <w:noProof/>
          <w:szCs w:val="24"/>
        </w:rPr>
        <w:t xml:space="preserve"> &amp;</w:t>
      </w:r>
      <w:r w:rsidRPr="001A7335">
        <w:rPr>
          <w:rFonts w:ascii="Times New Roman" w:hAnsi="Times New Roman" w:cs="Times New Roman"/>
          <w:noProof/>
          <w:szCs w:val="24"/>
        </w:rPr>
        <w:t xml:space="preserve"> Thompson</w:t>
      </w:r>
      <w:r w:rsidR="00A377E1" w:rsidRPr="001A7335">
        <w:rPr>
          <w:rFonts w:ascii="Times New Roman" w:hAnsi="Times New Roman" w:cs="Times New Roman"/>
          <w:noProof/>
          <w:szCs w:val="24"/>
        </w:rPr>
        <w:t>,</w:t>
      </w:r>
      <w:r w:rsidRPr="001A7335">
        <w:rPr>
          <w:rFonts w:ascii="Times New Roman" w:hAnsi="Times New Roman" w:cs="Times New Roman"/>
          <w:noProof/>
          <w:szCs w:val="24"/>
        </w:rPr>
        <w:t xml:space="preserve"> K</w:t>
      </w:r>
      <w:r w:rsidR="00A377E1" w:rsidRPr="001A7335">
        <w:rPr>
          <w:rFonts w:ascii="Times New Roman" w:hAnsi="Times New Roman" w:cs="Times New Roman"/>
          <w:noProof/>
          <w:szCs w:val="24"/>
        </w:rPr>
        <w:t xml:space="preserve">. </w:t>
      </w:r>
      <w:r w:rsidRPr="001A7335">
        <w:rPr>
          <w:rFonts w:ascii="Times New Roman" w:hAnsi="Times New Roman" w:cs="Times New Roman"/>
          <w:noProof/>
          <w:szCs w:val="24"/>
        </w:rPr>
        <w:t>G.</w:t>
      </w:r>
      <w:r w:rsidR="00A377E1" w:rsidRPr="001A7335">
        <w:rPr>
          <w:rFonts w:ascii="Times New Roman" w:hAnsi="Times New Roman" w:cs="Times New Roman"/>
          <w:noProof/>
          <w:szCs w:val="24"/>
        </w:rPr>
        <w:t xml:space="preserve"> (2011).</w:t>
      </w:r>
      <w:r w:rsidRPr="001A7335">
        <w:rPr>
          <w:rFonts w:ascii="Times New Roman" w:hAnsi="Times New Roman" w:cs="Times New Roman"/>
          <w:noProof/>
          <w:szCs w:val="24"/>
        </w:rPr>
        <w:t xml:space="preserve"> </w:t>
      </w:r>
      <w:r w:rsidR="003002DB" w:rsidRPr="001A7335">
        <w:rPr>
          <w:rFonts w:ascii="Times New Roman" w:hAnsi="Times New Roman" w:cs="Times New Roman"/>
          <w:noProof/>
          <w:szCs w:val="24"/>
        </w:rPr>
        <w:t>The c</w:t>
      </w:r>
      <w:r w:rsidRPr="001A7335">
        <w:rPr>
          <w:rFonts w:ascii="Times New Roman" w:hAnsi="Times New Roman" w:cs="Times New Roman"/>
          <w:noProof/>
          <w:szCs w:val="24"/>
        </w:rPr>
        <w:t xml:space="preserve">onsistency of perceptual and metabolic responses to a laboratory-based simulated 4,000-m cycling time trial. </w:t>
      </w:r>
      <w:r w:rsidR="00584B59" w:rsidRPr="001A7335">
        <w:rPr>
          <w:rFonts w:ascii="Times New Roman" w:hAnsi="Times New Roman" w:cs="Times New Roman"/>
          <w:i/>
          <w:iCs/>
          <w:noProof/>
          <w:szCs w:val="24"/>
        </w:rPr>
        <w:t>Eur</w:t>
      </w:r>
      <w:r w:rsidR="00A377E1" w:rsidRPr="001A7335">
        <w:rPr>
          <w:rFonts w:ascii="Times New Roman" w:hAnsi="Times New Roman" w:cs="Times New Roman"/>
          <w:i/>
          <w:iCs/>
          <w:noProof/>
          <w:szCs w:val="24"/>
        </w:rPr>
        <w:t>opean</w:t>
      </w:r>
      <w:r w:rsidR="00584B59" w:rsidRPr="001A7335">
        <w:rPr>
          <w:rFonts w:ascii="Times New Roman" w:hAnsi="Times New Roman" w:cs="Times New Roman"/>
          <w:i/>
          <w:iCs/>
          <w:noProof/>
          <w:szCs w:val="24"/>
        </w:rPr>
        <w:t xml:space="preserve"> J</w:t>
      </w:r>
      <w:r w:rsidR="00A377E1" w:rsidRPr="001A7335">
        <w:rPr>
          <w:rFonts w:ascii="Times New Roman" w:hAnsi="Times New Roman" w:cs="Times New Roman"/>
          <w:i/>
          <w:iCs/>
          <w:noProof/>
          <w:szCs w:val="24"/>
        </w:rPr>
        <w:t>ournal of</w:t>
      </w:r>
      <w:r w:rsidR="00584B59" w:rsidRPr="001A7335">
        <w:rPr>
          <w:rFonts w:ascii="Times New Roman" w:hAnsi="Times New Roman" w:cs="Times New Roman"/>
          <w:i/>
          <w:iCs/>
          <w:noProof/>
          <w:szCs w:val="24"/>
        </w:rPr>
        <w:t xml:space="preserve"> Appl</w:t>
      </w:r>
      <w:r w:rsidR="00A377E1" w:rsidRPr="001A7335">
        <w:rPr>
          <w:rFonts w:ascii="Times New Roman" w:hAnsi="Times New Roman" w:cs="Times New Roman"/>
          <w:i/>
          <w:iCs/>
          <w:noProof/>
          <w:szCs w:val="24"/>
        </w:rPr>
        <w:t>ied</w:t>
      </w:r>
      <w:r w:rsidR="00584B59" w:rsidRPr="001A7335">
        <w:rPr>
          <w:rFonts w:ascii="Times New Roman" w:hAnsi="Times New Roman" w:cs="Times New Roman"/>
          <w:i/>
          <w:iCs/>
          <w:noProof/>
          <w:szCs w:val="24"/>
        </w:rPr>
        <w:t xml:space="preserve"> Physiol</w:t>
      </w:r>
      <w:r w:rsidR="00A377E1" w:rsidRPr="001A7335">
        <w:rPr>
          <w:rFonts w:ascii="Times New Roman" w:hAnsi="Times New Roman" w:cs="Times New Roman"/>
          <w:i/>
          <w:iCs/>
          <w:noProof/>
          <w:szCs w:val="24"/>
        </w:rPr>
        <w:t>ogy</w:t>
      </w:r>
      <w:r w:rsidR="00A377E1" w:rsidRPr="001A7335">
        <w:rPr>
          <w:rFonts w:ascii="Times New Roman" w:hAnsi="Times New Roman" w:cs="Times New Roman"/>
          <w:noProof/>
          <w:szCs w:val="24"/>
        </w:rPr>
        <w:t xml:space="preserve">, </w:t>
      </w:r>
      <w:r w:rsidRPr="001A7335">
        <w:rPr>
          <w:rFonts w:ascii="Times New Roman" w:hAnsi="Times New Roman" w:cs="Times New Roman"/>
          <w:iCs/>
          <w:noProof/>
          <w:szCs w:val="24"/>
        </w:rPr>
        <w:t>111</w:t>
      </w:r>
      <w:r w:rsidR="00A377E1" w:rsidRPr="001A7335">
        <w:rPr>
          <w:rFonts w:ascii="Times New Roman" w:hAnsi="Times New Roman" w:cs="Times New Roman"/>
          <w:noProof/>
          <w:szCs w:val="24"/>
        </w:rPr>
        <w:t>(8),</w:t>
      </w:r>
      <w:r w:rsidRPr="001A7335">
        <w:rPr>
          <w:rFonts w:ascii="Times New Roman" w:hAnsi="Times New Roman" w:cs="Times New Roman"/>
          <w:noProof/>
          <w:szCs w:val="24"/>
        </w:rPr>
        <w:t xml:space="preserve"> 1807–1813</w:t>
      </w:r>
      <w:r w:rsidR="00A377E1" w:rsidRPr="001A7335">
        <w:rPr>
          <w:rFonts w:ascii="Times New Roman" w:hAnsi="Times New Roman" w:cs="Times New Roman"/>
          <w:noProof/>
          <w:szCs w:val="24"/>
        </w:rPr>
        <w:t>.</w:t>
      </w:r>
    </w:p>
    <w:p w14:paraId="0474854D" w14:textId="6D47E5A6" w:rsidR="00546F21" w:rsidRPr="001A7335" w:rsidRDefault="007D4D1F"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Thomas</w:t>
      </w:r>
      <w:r w:rsidR="000B0514" w:rsidRPr="001A7335">
        <w:rPr>
          <w:rFonts w:ascii="Times New Roman" w:hAnsi="Times New Roman" w:cs="Times New Roman"/>
          <w:noProof/>
          <w:szCs w:val="24"/>
        </w:rPr>
        <w:t>,</w:t>
      </w:r>
      <w:r w:rsidRPr="001A7335">
        <w:rPr>
          <w:rFonts w:ascii="Times New Roman" w:hAnsi="Times New Roman" w:cs="Times New Roman"/>
          <w:noProof/>
          <w:szCs w:val="24"/>
        </w:rPr>
        <w:t xml:space="preserve"> K</w:t>
      </w:r>
      <w:r w:rsidR="000B0514" w:rsidRPr="001A7335">
        <w:rPr>
          <w:rFonts w:ascii="Times New Roman" w:hAnsi="Times New Roman" w:cs="Times New Roman"/>
          <w:noProof/>
          <w:szCs w:val="24"/>
        </w:rPr>
        <w:t>.</w:t>
      </w:r>
      <w:r w:rsidR="00546F21" w:rsidRPr="001A7335">
        <w:rPr>
          <w:rFonts w:ascii="Times New Roman" w:hAnsi="Times New Roman" w:cs="Times New Roman"/>
          <w:noProof/>
          <w:szCs w:val="24"/>
        </w:rPr>
        <w:t>, Good</w:t>
      </w:r>
      <w:r w:rsidRPr="001A7335">
        <w:rPr>
          <w:rFonts w:ascii="Times New Roman" w:hAnsi="Times New Roman" w:cs="Times New Roman"/>
          <w:noProof/>
          <w:szCs w:val="24"/>
        </w:rPr>
        <w:t>all</w:t>
      </w:r>
      <w:r w:rsidR="000B0514" w:rsidRPr="001A7335">
        <w:rPr>
          <w:rFonts w:ascii="Times New Roman" w:hAnsi="Times New Roman" w:cs="Times New Roman"/>
          <w:noProof/>
          <w:szCs w:val="24"/>
        </w:rPr>
        <w:t>,</w:t>
      </w:r>
      <w:r w:rsidRPr="001A7335">
        <w:rPr>
          <w:rFonts w:ascii="Times New Roman" w:hAnsi="Times New Roman" w:cs="Times New Roman"/>
          <w:noProof/>
          <w:szCs w:val="24"/>
        </w:rPr>
        <w:t xml:space="preserve"> S</w:t>
      </w:r>
      <w:r w:rsidR="000B0514" w:rsidRPr="001A7335">
        <w:rPr>
          <w:rFonts w:ascii="Times New Roman" w:hAnsi="Times New Roman" w:cs="Times New Roman"/>
          <w:noProof/>
          <w:szCs w:val="24"/>
        </w:rPr>
        <w:t>.</w:t>
      </w:r>
      <w:r w:rsidRPr="001A7335">
        <w:rPr>
          <w:rFonts w:ascii="Times New Roman" w:hAnsi="Times New Roman" w:cs="Times New Roman"/>
          <w:noProof/>
          <w:szCs w:val="24"/>
        </w:rPr>
        <w:t>, Stone</w:t>
      </w:r>
      <w:r w:rsidR="000B0514" w:rsidRPr="001A7335">
        <w:rPr>
          <w:rFonts w:ascii="Times New Roman" w:hAnsi="Times New Roman" w:cs="Times New Roman"/>
          <w:noProof/>
          <w:szCs w:val="24"/>
        </w:rPr>
        <w:t>,</w:t>
      </w:r>
      <w:r w:rsidRPr="001A7335">
        <w:rPr>
          <w:rFonts w:ascii="Times New Roman" w:hAnsi="Times New Roman" w:cs="Times New Roman"/>
          <w:noProof/>
          <w:szCs w:val="24"/>
        </w:rPr>
        <w:t xml:space="preserve"> M</w:t>
      </w:r>
      <w:r w:rsidR="000B0514" w:rsidRPr="001A7335">
        <w:rPr>
          <w:rFonts w:ascii="Times New Roman" w:hAnsi="Times New Roman" w:cs="Times New Roman"/>
          <w:noProof/>
          <w:szCs w:val="24"/>
        </w:rPr>
        <w:t>.</w:t>
      </w:r>
      <w:r w:rsidRPr="001A7335">
        <w:rPr>
          <w:rFonts w:ascii="Times New Roman" w:hAnsi="Times New Roman" w:cs="Times New Roman"/>
          <w:noProof/>
          <w:szCs w:val="24"/>
        </w:rPr>
        <w:t>, Howatson</w:t>
      </w:r>
      <w:r w:rsidR="000B0514" w:rsidRPr="001A7335">
        <w:rPr>
          <w:rFonts w:ascii="Times New Roman" w:hAnsi="Times New Roman" w:cs="Times New Roman"/>
          <w:noProof/>
          <w:szCs w:val="24"/>
        </w:rPr>
        <w:t>,</w:t>
      </w:r>
      <w:r w:rsidRPr="001A7335">
        <w:rPr>
          <w:rFonts w:ascii="Times New Roman" w:hAnsi="Times New Roman" w:cs="Times New Roman"/>
          <w:noProof/>
          <w:szCs w:val="24"/>
        </w:rPr>
        <w:t xml:space="preserve"> G</w:t>
      </w:r>
      <w:r w:rsidR="000B0514" w:rsidRPr="001A7335">
        <w:rPr>
          <w:rFonts w:ascii="Times New Roman" w:hAnsi="Times New Roman" w:cs="Times New Roman"/>
          <w:noProof/>
          <w:szCs w:val="24"/>
        </w:rPr>
        <w:t>.</w:t>
      </w:r>
      <w:r w:rsidRPr="001A7335">
        <w:rPr>
          <w:rFonts w:ascii="Times New Roman" w:hAnsi="Times New Roman" w:cs="Times New Roman"/>
          <w:noProof/>
          <w:szCs w:val="24"/>
        </w:rPr>
        <w:t>, St Clair Gibson</w:t>
      </w:r>
      <w:r w:rsidR="000B0514" w:rsidRPr="001A7335">
        <w:rPr>
          <w:rFonts w:ascii="Times New Roman" w:hAnsi="Times New Roman" w:cs="Times New Roman"/>
          <w:noProof/>
          <w:szCs w:val="24"/>
        </w:rPr>
        <w:t>,</w:t>
      </w:r>
      <w:r w:rsidRPr="001A7335">
        <w:rPr>
          <w:rFonts w:ascii="Times New Roman" w:hAnsi="Times New Roman" w:cs="Times New Roman"/>
          <w:noProof/>
          <w:szCs w:val="24"/>
        </w:rPr>
        <w:t xml:space="preserve"> A</w:t>
      </w:r>
      <w:r w:rsidR="000B0514" w:rsidRPr="001A7335">
        <w:rPr>
          <w:rFonts w:ascii="Times New Roman" w:hAnsi="Times New Roman" w:cs="Times New Roman"/>
          <w:noProof/>
          <w:szCs w:val="24"/>
        </w:rPr>
        <w:t>.</w:t>
      </w:r>
      <w:r w:rsidRPr="001A7335">
        <w:rPr>
          <w:rFonts w:ascii="Times New Roman" w:hAnsi="Times New Roman" w:cs="Times New Roman"/>
          <w:noProof/>
          <w:szCs w:val="24"/>
        </w:rPr>
        <w:t xml:space="preserve">, </w:t>
      </w:r>
      <w:r w:rsidR="000B0514" w:rsidRPr="001A7335">
        <w:rPr>
          <w:rFonts w:ascii="Times New Roman" w:hAnsi="Times New Roman" w:cs="Times New Roman"/>
          <w:noProof/>
          <w:szCs w:val="24"/>
        </w:rPr>
        <w:t xml:space="preserve">&amp; </w:t>
      </w:r>
      <w:r w:rsidRPr="001A7335">
        <w:rPr>
          <w:rFonts w:ascii="Times New Roman" w:hAnsi="Times New Roman" w:cs="Times New Roman"/>
          <w:noProof/>
          <w:szCs w:val="24"/>
        </w:rPr>
        <w:t>Ansley</w:t>
      </w:r>
      <w:r w:rsidR="000B0514" w:rsidRPr="001A7335">
        <w:rPr>
          <w:rFonts w:ascii="Times New Roman" w:hAnsi="Times New Roman" w:cs="Times New Roman"/>
          <w:noProof/>
          <w:szCs w:val="24"/>
        </w:rPr>
        <w:t>,</w:t>
      </w:r>
      <w:r w:rsidR="00546F21" w:rsidRPr="001A7335">
        <w:rPr>
          <w:rFonts w:ascii="Times New Roman" w:hAnsi="Times New Roman" w:cs="Times New Roman"/>
          <w:noProof/>
          <w:szCs w:val="24"/>
        </w:rPr>
        <w:t xml:space="preserve"> L.</w:t>
      </w:r>
      <w:r w:rsidR="000B0514" w:rsidRPr="001A7335">
        <w:rPr>
          <w:rFonts w:ascii="Times New Roman" w:hAnsi="Times New Roman" w:cs="Times New Roman"/>
          <w:noProof/>
          <w:szCs w:val="24"/>
        </w:rPr>
        <w:t xml:space="preserve"> </w:t>
      </w:r>
      <w:r w:rsidR="000B0514" w:rsidRPr="001A7335">
        <w:rPr>
          <w:rFonts w:ascii="Times New Roman" w:hAnsi="Times New Roman" w:cs="Times New Roman"/>
          <w:noProof/>
          <w:szCs w:val="24"/>
        </w:rPr>
        <w:lastRenderedPageBreak/>
        <w:t>(2015).</w:t>
      </w:r>
      <w:r w:rsidR="00546F21" w:rsidRPr="001A7335">
        <w:rPr>
          <w:rFonts w:ascii="Times New Roman" w:hAnsi="Times New Roman" w:cs="Times New Roman"/>
          <w:noProof/>
          <w:szCs w:val="24"/>
        </w:rPr>
        <w:t xml:space="preserve"> Central and peripheral fatigue in male cyclists after 4-, 20-, and 40-km time trials. </w:t>
      </w:r>
      <w:r w:rsidR="00584B59" w:rsidRPr="001A7335">
        <w:rPr>
          <w:rFonts w:ascii="Times New Roman" w:hAnsi="Times New Roman" w:cs="Times New Roman"/>
          <w:i/>
          <w:iCs/>
          <w:noProof/>
          <w:szCs w:val="24"/>
        </w:rPr>
        <w:t>Med</w:t>
      </w:r>
      <w:r w:rsidR="000B0514" w:rsidRPr="001A7335">
        <w:rPr>
          <w:rFonts w:ascii="Times New Roman" w:hAnsi="Times New Roman" w:cs="Times New Roman"/>
          <w:i/>
          <w:iCs/>
          <w:noProof/>
          <w:szCs w:val="24"/>
        </w:rPr>
        <w:t>icine and</w:t>
      </w:r>
      <w:r w:rsidR="00584B59" w:rsidRPr="001A7335">
        <w:rPr>
          <w:rFonts w:ascii="Times New Roman" w:hAnsi="Times New Roman" w:cs="Times New Roman"/>
          <w:i/>
          <w:iCs/>
          <w:noProof/>
          <w:szCs w:val="24"/>
        </w:rPr>
        <w:t xml:space="preserve"> Sci</w:t>
      </w:r>
      <w:r w:rsidR="000B0514" w:rsidRPr="001A7335">
        <w:rPr>
          <w:rFonts w:ascii="Times New Roman" w:hAnsi="Times New Roman" w:cs="Times New Roman"/>
          <w:i/>
          <w:iCs/>
          <w:noProof/>
          <w:szCs w:val="24"/>
        </w:rPr>
        <w:t>ence in</w:t>
      </w:r>
      <w:r w:rsidR="00584B59" w:rsidRPr="001A7335">
        <w:rPr>
          <w:rFonts w:ascii="Times New Roman" w:hAnsi="Times New Roman" w:cs="Times New Roman"/>
          <w:i/>
          <w:iCs/>
          <w:noProof/>
          <w:szCs w:val="24"/>
        </w:rPr>
        <w:t xml:space="preserve"> Sports </w:t>
      </w:r>
      <w:r w:rsidR="000B0514" w:rsidRPr="001A7335">
        <w:rPr>
          <w:rFonts w:ascii="Times New Roman" w:hAnsi="Times New Roman" w:cs="Times New Roman"/>
          <w:i/>
          <w:iCs/>
          <w:noProof/>
          <w:szCs w:val="24"/>
        </w:rPr>
        <w:t xml:space="preserve">and </w:t>
      </w:r>
      <w:r w:rsidR="00584B59" w:rsidRPr="001A7335">
        <w:rPr>
          <w:rFonts w:ascii="Times New Roman" w:hAnsi="Times New Roman" w:cs="Times New Roman"/>
          <w:i/>
          <w:iCs/>
          <w:noProof/>
          <w:szCs w:val="24"/>
        </w:rPr>
        <w:t>Exerc</w:t>
      </w:r>
      <w:r w:rsidR="000B0514" w:rsidRPr="001A7335">
        <w:rPr>
          <w:rFonts w:ascii="Times New Roman" w:hAnsi="Times New Roman" w:cs="Times New Roman"/>
          <w:i/>
          <w:iCs/>
          <w:noProof/>
          <w:szCs w:val="24"/>
        </w:rPr>
        <w:t>ise</w:t>
      </w:r>
      <w:r w:rsidR="000B0514" w:rsidRPr="001A7335">
        <w:rPr>
          <w:rFonts w:ascii="Times New Roman" w:hAnsi="Times New Roman" w:cs="Times New Roman"/>
          <w:noProof/>
          <w:szCs w:val="24"/>
        </w:rPr>
        <w:t>,</w:t>
      </w:r>
      <w:r w:rsidR="00546F21" w:rsidRPr="001A7335">
        <w:rPr>
          <w:rFonts w:ascii="Times New Roman" w:hAnsi="Times New Roman" w:cs="Times New Roman"/>
          <w:noProof/>
          <w:szCs w:val="24"/>
        </w:rPr>
        <w:t xml:space="preserve"> </w:t>
      </w:r>
      <w:r w:rsidR="00546F21" w:rsidRPr="001A7335">
        <w:rPr>
          <w:rFonts w:ascii="Times New Roman" w:hAnsi="Times New Roman" w:cs="Times New Roman"/>
          <w:iCs/>
          <w:noProof/>
          <w:szCs w:val="24"/>
        </w:rPr>
        <w:t>47</w:t>
      </w:r>
      <w:r w:rsidR="000B0514" w:rsidRPr="001A7335">
        <w:rPr>
          <w:rFonts w:ascii="Times New Roman" w:hAnsi="Times New Roman" w:cs="Times New Roman"/>
          <w:noProof/>
          <w:szCs w:val="24"/>
        </w:rPr>
        <w:t>(3),</w:t>
      </w:r>
      <w:r w:rsidR="00546F21" w:rsidRPr="001A7335">
        <w:rPr>
          <w:rFonts w:ascii="Times New Roman" w:hAnsi="Times New Roman" w:cs="Times New Roman"/>
          <w:noProof/>
          <w:szCs w:val="24"/>
        </w:rPr>
        <w:t xml:space="preserve"> 537–46. </w:t>
      </w:r>
    </w:p>
    <w:p w14:paraId="0D32C562" w14:textId="52E0A36C" w:rsidR="007072B9" w:rsidRPr="001A7335" w:rsidRDefault="007072B9" w:rsidP="00584B59">
      <w:pPr>
        <w:pStyle w:val="ListParagraph"/>
        <w:widowControl w:val="0"/>
        <w:numPr>
          <w:ilvl w:val="0"/>
          <w:numId w:val="2"/>
        </w:numPr>
        <w:suppressLineNumbers/>
        <w:autoSpaceDE w:val="0"/>
        <w:autoSpaceDN w:val="0"/>
        <w:adjustRightInd w:val="0"/>
        <w:spacing w:after="0" w:line="360" w:lineRule="auto"/>
        <w:jc w:val="both"/>
        <w:rPr>
          <w:rFonts w:ascii="Times New Roman" w:hAnsi="Times New Roman" w:cs="Times New Roman"/>
          <w:noProof/>
          <w:szCs w:val="24"/>
        </w:rPr>
      </w:pPr>
      <w:r w:rsidRPr="001A7335">
        <w:rPr>
          <w:rFonts w:ascii="Times New Roman" w:hAnsi="Times New Roman" w:cs="Times New Roman"/>
          <w:noProof/>
          <w:szCs w:val="24"/>
        </w:rPr>
        <w:t xml:space="preserve">Westerblad, H., Allen, D. G., &amp; Lännergren, J. (2002). Muscle fatigue: lactic acid or inorganic phosphate the major cause? </w:t>
      </w:r>
      <w:r w:rsidRPr="001A7335">
        <w:rPr>
          <w:rFonts w:ascii="Times New Roman" w:hAnsi="Times New Roman" w:cs="Times New Roman"/>
          <w:i/>
          <w:noProof/>
          <w:szCs w:val="24"/>
        </w:rPr>
        <w:t>News in Physiological Sciences</w:t>
      </w:r>
      <w:r w:rsidRPr="001A7335">
        <w:rPr>
          <w:rFonts w:ascii="Times New Roman" w:hAnsi="Times New Roman" w:cs="Times New Roman"/>
          <w:noProof/>
          <w:szCs w:val="24"/>
        </w:rPr>
        <w:t>, 17, 17-21.</w:t>
      </w:r>
    </w:p>
    <w:p w14:paraId="08D03FEA" w14:textId="481F1A6D" w:rsidR="00595476" w:rsidRPr="001A7335" w:rsidRDefault="00061AAE" w:rsidP="00E16C08">
      <w:pPr>
        <w:pStyle w:val="ListParagraph"/>
        <w:widowControl w:val="0"/>
        <w:suppressLineNumbers/>
        <w:autoSpaceDE w:val="0"/>
        <w:autoSpaceDN w:val="0"/>
        <w:adjustRightInd w:val="0"/>
        <w:spacing w:after="0" w:line="360" w:lineRule="auto"/>
        <w:rPr>
          <w:rFonts w:ascii="Times New Roman" w:hAnsi="Times New Roman" w:cs="Times New Roman"/>
          <w:b/>
        </w:rPr>
      </w:pPr>
      <w:r w:rsidRPr="001A7335">
        <w:rPr>
          <w:rFonts w:ascii="Times New Roman" w:hAnsi="Times New Roman" w:cs="Times New Roman"/>
          <w:b/>
        </w:rPr>
        <w:fldChar w:fldCharType="end"/>
      </w:r>
    </w:p>
    <w:p w14:paraId="3CF1982B" w14:textId="77777777" w:rsidR="00EB67CC" w:rsidRPr="001A7335" w:rsidRDefault="00EB67CC" w:rsidP="00E16C08">
      <w:pPr>
        <w:pStyle w:val="ListParagraph"/>
        <w:widowControl w:val="0"/>
        <w:suppressLineNumbers/>
        <w:autoSpaceDE w:val="0"/>
        <w:autoSpaceDN w:val="0"/>
        <w:adjustRightInd w:val="0"/>
        <w:spacing w:after="0" w:line="360" w:lineRule="auto"/>
        <w:rPr>
          <w:rFonts w:ascii="Times New Roman" w:hAnsi="Times New Roman" w:cs="Times New Roman"/>
          <w:b/>
        </w:rPr>
      </w:pPr>
    </w:p>
    <w:p w14:paraId="07B50F78" w14:textId="77777777" w:rsidR="00E16C08" w:rsidRPr="001A7335" w:rsidRDefault="00E16C08" w:rsidP="00E16C08">
      <w:pPr>
        <w:pStyle w:val="ListParagraph"/>
        <w:widowControl w:val="0"/>
        <w:suppressLineNumbers/>
        <w:autoSpaceDE w:val="0"/>
        <w:autoSpaceDN w:val="0"/>
        <w:adjustRightInd w:val="0"/>
        <w:spacing w:after="0" w:line="360" w:lineRule="auto"/>
        <w:rPr>
          <w:rFonts w:ascii="Times New Roman" w:hAnsi="Times New Roman" w:cs="Times New Roman"/>
          <w:noProof/>
          <w:szCs w:val="24"/>
        </w:rPr>
      </w:pPr>
    </w:p>
    <w:p w14:paraId="5A01C2F9" w14:textId="44F53AA3" w:rsidR="006A0B2A" w:rsidRPr="001A7335" w:rsidRDefault="00CF1AA2" w:rsidP="005C48A8">
      <w:pPr>
        <w:pStyle w:val="NoSpacing"/>
        <w:suppressLineNumbers/>
        <w:spacing w:line="360" w:lineRule="auto"/>
        <w:jc w:val="both"/>
        <w:rPr>
          <w:rFonts w:ascii="Times New Roman" w:hAnsi="Times New Roman" w:cs="Times New Roman"/>
          <w:b/>
        </w:rPr>
      </w:pPr>
      <w:r w:rsidRPr="001A7335">
        <w:rPr>
          <w:rFonts w:ascii="Times New Roman" w:hAnsi="Times New Roman" w:cs="Times New Roman"/>
          <w:b/>
        </w:rPr>
        <w:t>List of figures</w:t>
      </w:r>
    </w:p>
    <w:p w14:paraId="10A1BF93" w14:textId="76C53CA7" w:rsidR="006A0B2A" w:rsidRPr="001A7335" w:rsidRDefault="005C48A8" w:rsidP="00E83B94">
      <w:pPr>
        <w:pStyle w:val="NoSpacing"/>
        <w:suppressLineNumbers/>
        <w:spacing w:line="480" w:lineRule="auto"/>
        <w:jc w:val="both"/>
        <w:rPr>
          <w:rFonts w:ascii="Times New Roman" w:hAnsi="Times New Roman" w:cs="Times New Roman"/>
        </w:rPr>
      </w:pPr>
      <w:r w:rsidRPr="001A7335">
        <w:rPr>
          <w:rFonts w:ascii="Times New Roman" w:hAnsi="Times New Roman" w:cs="Times New Roman"/>
        </w:rPr>
        <w:t>Figure 1</w:t>
      </w:r>
      <w:r w:rsidR="00004BD8" w:rsidRPr="001A7335">
        <w:rPr>
          <w:rFonts w:ascii="Times New Roman" w:hAnsi="Times New Roman" w:cs="Times New Roman"/>
        </w:rPr>
        <w:t xml:space="preserve"> – </w:t>
      </w:r>
      <w:r w:rsidR="00A50775" w:rsidRPr="001A7335">
        <w:rPr>
          <w:rFonts w:ascii="Times New Roman" w:hAnsi="Times New Roman" w:cs="Times New Roman"/>
        </w:rPr>
        <w:t>Mean (±SD), and individual 4 km time trial performance times following each condition. *denotes significantly different from PLA (p &lt;0.05).</w:t>
      </w:r>
    </w:p>
    <w:p w14:paraId="6ADF43D1" w14:textId="77777777" w:rsidR="009F4B67" w:rsidRPr="001A7335" w:rsidRDefault="009F4B67" w:rsidP="00E83B94">
      <w:pPr>
        <w:pStyle w:val="NoSpacing"/>
        <w:suppressLineNumbers/>
        <w:spacing w:line="480" w:lineRule="auto"/>
        <w:jc w:val="both"/>
        <w:rPr>
          <w:rFonts w:ascii="Times New Roman" w:hAnsi="Times New Roman" w:cs="Times New Roman"/>
        </w:rPr>
      </w:pPr>
    </w:p>
    <w:p w14:paraId="1239AB74" w14:textId="1D77D2E3" w:rsidR="009F4B67" w:rsidRPr="001A7335" w:rsidRDefault="00A2021A" w:rsidP="00E83B94">
      <w:pPr>
        <w:pStyle w:val="NoSpacing"/>
        <w:suppressLineNumbers/>
        <w:spacing w:line="480" w:lineRule="auto"/>
        <w:jc w:val="both"/>
        <w:rPr>
          <w:rFonts w:ascii="Times New Roman" w:hAnsi="Times New Roman" w:cs="Times New Roman"/>
        </w:rPr>
      </w:pPr>
      <w:r w:rsidRPr="001A7335">
        <w:rPr>
          <w:rFonts w:ascii="Times New Roman" w:hAnsi="Times New Roman" w:cs="Times New Roman"/>
        </w:rPr>
        <w:t>Figure 2</w:t>
      </w:r>
      <w:r w:rsidR="009F4B67" w:rsidRPr="001A7335">
        <w:rPr>
          <w:rFonts w:ascii="Times New Roman" w:hAnsi="Times New Roman" w:cs="Times New Roman"/>
        </w:rPr>
        <w:t xml:space="preserve"> – </w:t>
      </w:r>
      <w:r w:rsidR="00EC088B" w:rsidRPr="001A7335">
        <w:rPr>
          <w:rFonts w:ascii="Times New Roman" w:hAnsi="Times New Roman" w:cs="Times New Roman"/>
        </w:rPr>
        <w:t>Mean (±SD) cycling power (A) and speed (B</w:t>
      </w:r>
      <w:r w:rsidR="00F22466" w:rsidRPr="001A7335">
        <w:rPr>
          <w:rFonts w:ascii="Times New Roman" w:hAnsi="Times New Roman" w:cs="Times New Roman"/>
        </w:rPr>
        <w:t xml:space="preserve">) during each </w:t>
      </w:r>
      <w:r w:rsidR="0078399C" w:rsidRPr="001A7335">
        <w:rPr>
          <w:rFonts w:ascii="Times New Roman" w:hAnsi="Times New Roman" w:cs="Times New Roman"/>
        </w:rPr>
        <w:t>0.5 km</w:t>
      </w:r>
      <w:r w:rsidR="00F22466" w:rsidRPr="001A7335">
        <w:rPr>
          <w:rFonts w:ascii="Times New Roman" w:hAnsi="Times New Roman" w:cs="Times New Roman"/>
        </w:rPr>
        <w:t xml:space="preserve"> segment of the time t</w:t>
      </w:r>
      <w:r w:rsidR="005C5378" w:rsidRPr="001A7335">
        <w:rPr>
          <w:rFonts w:ascii="Times New Roman" w:hAnsi="Times New Roman" w:cs="Times New Roman"/>
        </w:rPr>
        <w:t xml:space="preserve">rial. Significant increase (p </w:t>
      </w:r>
      <w:r w:rsidR="00F22466" w:rsidRPr="001A7335">
        <w:rPr>
          <w:rFonts w:ascii="Times New Roman" w:hAnsi="Times New Roman" w:cs="Times New Roman"/>
        </w:rPr>
        <w:t xml:space="preserve">&lt;0.05) </w:t>
      </w:r>
      <w:r w:rsidR="00A52CFA" w:rsidRPr="001A7335">
        <w:rPr>
          <w:rFonts w:ascii="Times New Roman" w:hAnsi="Times New Roman" w:cs="Times New Roman"/>
        </w:rPr>
        <w:t xml:space="preserve">in SBC2 </w:t>
      </w:r>
      <w:r w:rsidR="0078399C" w:rsidRPr="001A7335">
        <w:rPr>
          <w:rFonts w:ascii="Times New Roman" w:hAnsi="Times New Roman" w:cs="Times New Roman"/>
        </w:rPr>
        <w:t xml:space="preserve">= # and SBC3 = ## compared to PLA. </w:t>
      </w:r>
    </w:p>
    <w:p w14:paraId="53FEA094" w14:textId="77777777" w:rsidR="00A2021A" w:rsidRPr="001A7335" w:rsidRDefault="00A2021A" w:rsidP="00E83B94">
      <w:pPr>
        <w:pStyle w:val="NoSpacing"/>
        <w:suppressLineNumbers/>
        <w:spacing w:line="480" w:lineRule="auto"/>
        <w:jc w:val="both"/>
        <w:rPr>
          <w:rFonts w:ascii="Times New Roman" w:hAnsi="Times New Roman" w:cs="Times New Roman"/>
        </w:rPr>
      </w:pPr>
    </w:p>
    <w:p w14:paraId="39F6835B" w14:textId="35E958C0" w:rsidR="00A2021A" w:rsidRPr="001A7335" w:rsidRDefault="00A2021A" w:rsidP="00A2021A">
      <w:pPr>
        <w:pStyle w:val="NoSpacing"/>
        <w:suppressLineNumbers/>
        <w:spacing w:line="480" w:lineRule="auto"/>
        <w:jc w:val="both"/>
        <w:rPr>
          <w:rFonts w:ascii="Times New Roman" w:hAnsi="Times New Roman" w:cs="Times New Roman"/>
        </w:rPr>
      </w:pPr>
      <w:r w:rsidRPr="001A7335">
        <w:rPr>
          <w:rFonts w:ascii="Times New Roman" w:hAnsi="Times New Roman" w:cs="Times New Roman"/>
        </w:rPr>
        <w:t>Figure 3 – Individual time to peak blood bicarbonate (HCO</w:t>
      </w:r>
      <w:r w:rsidRPr="001A7335">
        <w:rPr>
          <w:rFonts w:ascii="Times New Roman" w:hAnsi="Times New Roman" w:cs="Times New Roman"/>
          <w:vertAlign w:val="subscript"/>
        </w:rPr>
        <w:t>3</w:t>
      </w:r>
      <w:r w:rsidRPr="001A7335">
        <w:rPr>
          <w:rFonts w:ascii="Times New Roman" w:hAnsi="Times New Roman" w:cs="Times New Roman"/>
          <w:vertAlign w:val="superscript"/>
        </w:rPr>
        <w:t>-</w:t>
      </w:r>
      <w:r w:rsidRPr="001A7335">
        <w:rPr>
          <w:rFonts w:ascii="Times New Roman" w:hAnsi="Times New Roman" w:cs="Times New Roman"/>
        </w:rPr>
        <w:t xml:space="preserve">) following SBC2 and SBC3. </w:t>
      </w:r>
    </w:p>
    <w:p w14:paraId="55265E7C" w14:textId="77777777" w:rsidR="009F4B67" w:rsidRPr="001A7335" w:rsidRDefault="009F4B67" w:rsidP="00E83B94">
      <w:pPr>
        <w:pStyle w:val="NoSpacing"/>
        <w:suppressLineNumbers/>
        <w:spacing w:line="480" w:lineRule="auto"/>
        <w:jc w:val="both"/>
        <w:rPr>
          <w:rFonts w:ascii="Times New Roman" w:hAnsi="Times New Roman" w:cs="Times New Roman"/>
        </w:rPr>
      </w:pPr>
    </w:p>
    <w:p w14:paraId="7E6E9824" w14:textId="7FD6FD4B" w:rsidR="0031184F" w:rsidRPr="001A7335" w:rsidRDefault="00486CB0" w:rsidP="0063470D">
      <w:pPr>
        <w:pStyle w:val="NoSpacing"/>
        <w:suppressLineNumbers/>
        <w:spacing w:line="480" w:lineRule="auto"/>
        <w:jc w:val="both"/>
        <w:rPr>
          <w:rFonts w:ascii="Times New Roman" w:hAnsi="Times New Roman" w:cs="Times New Roman"/>
        </w:rPr>
      </w:pPr>
      <w:r w:rsidRPr="001A7335">
        <w:rPr>
          <w:rFonts w:ascii="Times New Roman" w:hAnsi="Times New Roman" w:cs="Times New Roman"/>
        </w:rPr>
        <w:t>Figure 4</w:t>
      </w:r>
      <w:r w:rsidR="00FB1255" w:rsidRPr="001A7335">
        <w:rPr>
          <w:rFonts w:ascii="Times New Roman" w:hAnsi="Times New Roman" w:cs="Times New Roman"/>
        </w:rPr>
        <w:t xml:space="preserve"> – Mean (±SD) </w:t>
      </w:r>
      <w:r w:rsidR="003D4244" w:rsidRPr="001A7335">
        <w:rPr>
          <w:rFonts w:ascii="Times New Roman" w:hAnsi="Times New Roman" w:cs="Times New Roman"/>
        </w:rPr>
        <w:t xml:space="preserve">blood </w:t>
      </w:r>
      <w:r w:rsidR="00EC088B" w:rsidRPr="001A7335">
        <w:rPr>
          <w:rFonts w:ascii="Times New Roman" w:hAnsi="Times New Roman" w:cs="Times New Roman"/>
        </w:rPr>
        <w:t>pH (A</w:t>
      </w:r>
      <w:r w:rsidR="00FB1255" w:rsidRPr="001A7335">
        <w:rPr>
          <w:rFonts w:ascii="Times New Roman" w:hAnsi="Times New Roman" w:cs="Times New Roman"/>
        </w:rPr>
        <w:t>), bicarbonate</w:t>
      </w:r>
      <w:r w:rsidR="003D4244" w:rsidRPr="001A7335">
        <w:rPr>
          <w:rFonts w:ascii="Times New Roman" w:hAnsi="Times New Roman" w:cs="Times New Roman"/>
        </w:rPr>
        <w:t xml:space="preserve"> (HCO</w:t>
      </w:r>
      <w:r w:rsidR="003D4244" w:rsidRPr="001A7335">
        <w:rPr>
          <w:rFonts w:ascii="Times New Roman" w:hAnsi="Times New Roman" w:cs="Times New Roman"/>
          <w:vertAlign w:val="subscript"/>
        </w:rPr>
        <w:t>3</w:t>
      </w:r>
      <w:r w:rsidR="003D4244" w:rsidRPr="001A7335">
        <w:rPr>
          <w:rFonts w:ascii="Times New Roman" w:hAnsi="Times New Roman" w:cs="Times New Roman"/>
          <w:vertAlign w:val="superscript"/>
        </w:rPr>
        <w:t>-</w:t>
      </w:r>
      <w:r w:rsidR="003D4244" w:rsidRPr="001A7335">
        <w:rPr>
          <w:rFonts w:ascii="Times New Roman" w:hAnsi="Times New Roman" w:cs="Times New Roman"/>
        </w:rPr>
        <w:t>)</w:t>
      </w:r>
      <w:r w:rsidR="00EC088B" w:rsidRPr="001A7335">
        <w:rPr>
          <w:rFonts w:ascii="Times New Roman" w:hAnsi="Times New Roman" w:cs="Times New Roman"/>
        </w:rPr>
        <w:t xml:space="preserve"> (B) and lactate (C</w:t>
      </w:r>
      <w:r w:rsidR="00FB1255" w:rsidRPr="001A7335">
        <w:rPr>
          <w:rFonts w:ascii="Times New Roman" w:hAnsi="Times New Roman" w:cs="Times New Roman"/>
        </w:rPr>
        <w:t>) responses during experimental t</w:t>
      </w:r>
      <w:r w:rsidR="004A6FC5" w:rsidRPr="001A7335">
        <w:rPr>
          <w:rFonts w:ascii="Times New Roman" w:hAnsi="Times New Roman" w:cs="Times New Roman"/>
        </w:rPr>
        <w:t>reatments</w:t>
      </w:r>
      <w:r w:rsidR="00D91DE6" w:rsidRPr="001A7335">
        <w:rPr>
          <w:rFonts w:ascii="Times New Roman" w:hAnsi="Times New Roman" w:cs="Times New Roman"/>
        </w:rPr>
        <w:t xml:space="preserve">. Significantly different (p </w:t>
      </w:r>
      <w:r w:rsidR="00FB1255" w:rsidRPr="001A7335">
        <w:rPr>
          <w:rFonts w:ascii="Times New Roman" w:hAnsi="Times New Roman" w:cs="Times New Roman"/>
        </w:rPr>
        <w:t>&lt;0.05) in SBC2 = # and SBC3 = *</w:t>
      </w:r>
      <w:r w:rsidR="00A83D14" w:rsidRPr="001A7335">
        <w:rPr>
          <w:rFonts w:ascii="Times New Roman" w:hAnsi="Times New Roman" w:cs="Times New Roman"/>
        </w:rPr>
        <w:t xml:space="preserve"> compared to PLA.</w:t>
      </w:r>
    </w:p>
    <w:sectPr w:rsidR="0031184F" w:rsidRPr="001A7335" w:rsidSect="00662F95">
      <w:footerReference w:type="default" r:id="rId8"/>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1DF8" w14:textId="77777777" w:rsidR="00A601C8" w:rsidRDefault="00A601C8" w:rsidP="00C83001">
      <w:pPr>
        <w:spacing w:after="0" w:line="240" w:lineRule="auto"/>
      </w:pPr>
      <w:r>
        <w:separator/>
      </w:r>
    </w:p>
  </w:endnote>
  <w:endnote w:type="continuationSeparator" w:id="0">
    <w:p w14:paraId="1A8C7A5C" w14:textId="77777777" w:rsidR="00A601C8" w:rsidRDefault="00A601C8" w:rsidP="00C8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090791"/>
      <w:docPartObj>
        <w:docPartGallery w:val="Page Numbers (Bottom of Page)"/>
        <w:docPartUnique/>
      </w:docPartObj>
    </w:sdtPr>
    <w:sdtEndPr>
      <w:rPr>
        <w:noProof/>
      </w:rPr>
    </w:sdtEndPr>
    <w:sdtContent>
      <w:p w14:paraId="3ABE04EF" w14:textId="41C19EC2" w:rsidR="004B1BCA" w:rsidRDefault="004B1BCA">
        <w:pPr>
          <w:pStyle w:val="Footer"/>
          <w:jc w:val="right"/>
        </w:pPr>
        <w:r>
          <w:fldChar w:fldCharType="begin"/>
        </w:r>
        <w:r>
          <w:instrText xml:space="preserve"> PAGE   \* MERGEFORMAT </w:instrText>
        </w:r>
        <w:r>
          <w:fldChar w:fldCharType="separate"/>
        </w:r>
        <w:r w:rsidR="001A7335">
          <w:rPr>
            <w:noProof/>
          </w:rPr>
          <w:t>1</w:t>
        </w:r>
        <w:r>
          <w:rPr>
            <w:noProof/>
          </w:rPr>
          <w:fldChar w:fldCharType="end"/>
        </w:r>
      </w:p>
    </w:sdtContent>
  </w:sdt>
  <w:p w14:paraId="0C7DE1F8" w14:textId="77777777" w:rsidR="004B1BCA" w:rsidRDefault="004B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5FC22" w14:textId="77777777" w:rsidR="00A601C8" w:rsidRDefault="00A601C8" w:rsidP="00C83001">
      <w:pPr>
        <w:spacing w:after="0" w:line="240" w:lineRule="auto"/>
      </w:pPr>
      <w:r>
        <w:separator/>
      </w:r>
    </w:p>
  </w:footnote>
  <w:footnote w:type="continuationSeparator" w:id="0">
    <w:p w14:paraId="43F509B6" w14:textId="77777777" w:rsidR="00A601C8" w:rsidRDefault="00A601C8" w:rsidP="00C83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6660C"/>
    <w:multiLevelType w:val="hybridMultilevel"/>
    <w:tmpl w:val="6052C8CE"/>
    <w:lvl w:ilvl="0" w:tplc="FFA2B72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C55AC9"/>
    <w:multiLevelType w:val="hybridMultilevel"/>
    <w:tmpl w:val="12582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yMjM2MDSxMDcxt7BU0lEKTi0uzszPAykwsqwFAC2TSnItAAAA"/>
  </w:docVars>
  <w:rsids>
    <w:rsidRoot w:val="00800C10"/>
    <w:rsid w:val="00001C53"/>
    <w:rsid w:val="00002D28"/>
    <w:rsid w:val="00002F9C"/>
    <w:rsid w:val="00003513"/>
    <w:rsid w:val="000035BF"/>
    <w:rsid w:val="00003E19"/>
    <w:rsid w:val="0000453C"/>
    <w:rsid w:val="000047DD"/>
    <w:rsid w:val="00004BD8"/>
    <w:rsid w:val="00004C42"/>
    <w:rsid w:val="00005209"/>
    <w:rsid w:val="000054B7"/>
    <w:rsid w:val="000057C9"/>
    <w:rsid w:val="000059E5"/>
    <w:rsid w:val="000065BB"/>
    <w:rsid w:val="00006F97"/>
    <w:rsid w:val="00007B99"/>
    <w:rsid w:val="00007D6C"/>
    <w:rsid w:val="00007DCC"/>
    <w:rsid w:val="00010513"/>
    <w:rsid w:val="00011269"/>
    <w:rsid w:val="000118F1"/>
    <w:rsid w:val="000124C0"/>
    <w:rsid w:val="000126D3"/>
    <w:rsid w:val="00013B41"/>
    <w:rsid w:val="0001414B"/>
    <w:rsid w:val="000150D6"/>
    <w:rsid w:val="000178C0"/>
    <w:rsid w:val="00020AE6"/>
    <w:rsid w:val="0002206D"/>
    <w:rsid w:val="0002324E"/>
    <w:rsid w:val="0002593B"/>
    <w:rsid w:val="00030660"/>
    <w:rsid w:val="00031153"/>
    <w:rsid w:val="0003141A"/>
    <w:rsid w:val="0003210F"/>
    <w:rsid w:val="000330D8"/>
    <w:rsid w:val="000333C5"/>
    <w:rsid w:val="000339FB"/>
    <w:rsid w:val="0003414C"/>
    <w:rsid w:val="000343A8"/>
    <w:rsid w:val="00034C33"/>
    <w:rsid w:val="0003618F"/>
    <w:rsid w:val="00036E02"/>
    <w:rsid w:val="00036F13"/>
    <w:rsid w:val="000408C5"/>
    <w:rsid w:val="00040C81"/>
    <w:rsid w:val="00040FFA"/>
    <w:rsid w:val="00041D2E"/>
    <w:rsid w:val="00043066"/>
    <w:rsid w:val="00043235"/>
    <w:rsid w:val="00043921"/>
    <w:rsid w:val="00043C69"/>
    <w:rsid w:val="00044566"/>
    <w:rsid w:val="00045BBF"/>
    <w:rsid w:val="00046759"/>
    <w:rsid w:val="000467C3"/>
    <w:rsid w:val="00047367"/>
    <w:rsid w:val="000479D0"/>
    <w:rsid w:val="00047C2C"/>
    <w:rsid w:val="0005225C"/>
    <w:rsid w:val="00052285"/>
    <w:rsid w:val="0005256F"/>
    <w:rsid w:val="0005292A"/>
    <w:rsid w:val="000541C8"/>
    <w:rsid w:val="00054740"/>
    <w:rsid w:val="00056B3D"/>
    <w:rsid w:val="0005763D"/>
    <w:rsid w:val="00057E87"/>
    <w:rsid w:val="00060E1B"/>
    <w:rsid w:val="000610CB"/>
    <w:rsid w:val="00061AAE"/>
    <w:rsid w:val="00061FE4"/>
    <w:rsid w:val="00062422"/>
    <w:rsid w:val="000625B9"/>
    <w:rsid w:val="000629E0"/>
    <w:rsid w:val="00062F54"/>
    <w:rsid w:val="00063019"/>
    <w:rsid w:val="00063B5E"/>
    <w:rsid w:val="00064594"/>
    <w:rsid w:val="00066574"/>
    <w:rsid w:val="00067A3E"/>
    <w:rsid w:val="00070A10"/>
    <w:rsid w:val="00070EBE"/>
    <w:rsid w:val="0007288A"/>
    <w:rsid w:val="00072BBC"/>
    <w:rsid w:val="00072D1F"/>
    <w:rsid w:val="00075D03"/>
    <w:rsid w:val="000765DE"/>
    <w:rsid w:val="000768A8"/>
    <w:rsid w:val="00077675"/>
    <w:rsid w:val="00080553"/>
    <w:rsid w:val="00081C01"/>
    <w:rsid w:val="00081E66"/>
    <w:rsid w:val="00082417"/>
    <w:rsid w:val="0008273D"/>
    <w:rsid w:val="000830EC"/>
    <w:rsid w:val="000835E8"/>
    <w:rsid w:val="000866A4"/>
    <w:rsid w:val="00090AC8"/>
    <w:rsid w:val="00090DC9"/>
    <w:rsid w:val="00091682"/>
    <w:rsid w:val="000922E8"/>
    <w:rsid w:val="00092984"/>
    <w:rsid w:val="00093115"/>
    <w:rsid w:val="00093D17"/>
    <w:rsid w:val="00095792"/>
    <w:rsid w:val="00095BDD"/>
    <w:rsid w:val="000962E4"/>
    <w:rsid w:val="000A001C"/>
    <w:rsid w:val="000A051A"/>
    <w:rsid w:val="000A20AF"/>
    <w:rsid w:val="000A247D"/>
    <w:rsid w:val="000A4CE0"/>
    <w:rsid w:val="000A4FA8"/>
    <w:rsid w:val="000A5083"/>
    <w:rsid w:val="000A57BB"/>
    <w:rsid w:val="000A6961"/>
    <w:rsid w:val="000A77F2"/>
    <w:rsid w:val="000A794A"/>
    <w:rsid w:val="000A795D"/>
    <w:rsid w:val="000B038D"/>
    <w:rsid w:val="000B0514"/>
    <w:rsid w:val="000B0B63"/>
    <w:rsid w:val="000B17B0"/>
    <w:rsid w:val="000B19FD"/>
    <w:rsid w:val="000B1BCF"/>
    <w:rsid w:val="000B1F41"/>
    <w:rsid w:val="000B2E39"/>
    <w:rsid w:val="000B457C"/>
    <w:rsid w:val="000B60EF"/>
    <w:rsid w:val="000B71AD"/>
    <w:rsid w:val="000B7342"/>
    <w:rsid w:val="000C3993"/>
    <w:rsid w:val="000C3BD3"/>
    <w:rsid w:val="000C4C4E"/>
    <w:rsid w:val="000C4D12"/>
    <w:rsid w:val="000C617B"/>
    <w:rsid w:val="000C65ED"/>
    <w:rsid w:val="000C6B20"/>
    <w:rsid w:val="000C7455"/>
    <w:rsid w:val="000C7AF7"/>
    <w:rsid w:val="000D08C8"/>
    <w:rsid w:val="000D1859"/>
    <w:rsid w:val="000D20BB"/>
    <w:rsid w:val="000D32B5"/>
    <w:rsid w:val="000D5502"/>
    <w:rsid w:val="000D6DCD"/>
    <w:rsid w:val="000E030F"/>
    <w:rsid w:val="000E05AE"/>
    <w:rsid w:val="000E2A65"/>
    <w:rsid w:val="000E2CD7"/>
    <w:rsid w:val="000E50E5"/>
    <w:rsid w:val="000E53B3"/>
    <w:rsid w:val="000E63A2"/>
    <w:rsid w:val="000E6AB8"/>
    <w:rsid w:val="000F009E"/>
    <w:rsid w:val="000F012C"/>
    <w:rsid w:val="000F036D"/>
    <w:rsid w:val="000F1F85"/>
    <w:rsid w:val="000F27B0"/>
    <w:rsid w:val="000F3143"/>
    <w:rsid w:val="000F3E71"/>
    <w:rsid w:val="000F3F27"/>
    <w:rsid w:val="000F72C4"/>
    <w:rsid w:val="000F78FC"/>
    <w:rsid w:val="00101986"/>
    <w:rsid w:val="00102B4C"/>
    <w:rsid w:val="001036A6"/>
    <w:rsid w:val="00104711"/>
    <w:rsid w:val="00105CF3"/>
    <w:rsid w:val="00105E5C"/>
    <w:rsid w:val="001065B2"/>
    <w:rsid w:val="001112E3"/>
    <w:rsid w:val="001114EE"/>
    <w:rsid w:val="00113517"/>
    <w:rsid w:val="00114F0C"/>
    <w:rsid w:val="00115E9A"/>
    <w:rsid w:val="0011720C"/>
    <w:rsid w:val="0012037F"/>
    <w:rsid w:val="001207A7"/>
    <w:rsid w:val="0012152C"/>
    <w:rsid w:val="00122FAF"/>
    <w:rsid w:val="0012355E"/>
    <w:rsid w:val="00124337"/>
    <w:rsid w:val="00125048"/>
    <w:rsid w:val="0012662C"/>
    <w:rsid w:val="001269AB"/>
    <w:rsid w:val="0012787A"/>
    <w:rsid w:val="001279D2"/>
    <w:rsid w:val="00127D10"/>
    <w:rsid w:val="00127FB1"/>
    <w:rsid w:val="0013120F"/>
    <w:rsid w:val="0013166F"/>
    <w:rsid w:val="00131F91"/>
    <w:rsid w:val="001320FB"/>
    <w:rsid w:val="0013269B"/>
    <w:rsid w:val="0013273A"/>
    <w:rsid w:val="00132AEC"/>
    <w:rsid w:val="00133D06"/>
    <w:rsid w:val="001342D1"/>
    <w:rsid w:val="00134335"/>
    <w:rsid w:val="00135017"/>
    <w:rsid w:val="00135603"/>
    <w:rsid w:val="00135F40"/>
    <w:rsid w:val="00136EC0"/>
    <w:rsid w:val="001370B0"/>
    <w:rsid w:val="0013751D"/>
    <w:rsid w:val="001406A0"/>
    <w:rsid w:val="001425B7"/>
    <w:rsid w:val="00142C2C"/>
    <w:rsid w:val="0014400D"/>
    <w:rsid w:val="00146AB8"/>
    <w:rsid w:val="001505E3"/>
    <w:rsid w:val="001508F5"/>
    <w:rsid w:val="00151E01"/>
    <w:rsid w:val="00151FC9"/>
    <w:rsid w:val="001523AF"/>
    <w:rsid w:val="001530E7"/>
    <w:rsid w:val="001532D9"/>
    <w:rsid w:val="0015426F"/>
    <w:rsid w:val="0015500C"/>
    <w:rsid w:val="00155771"/>
    <w:rsid w:val="00155E9A"/>
    <w:rsid w:val="00155F32"/>
    <w:rsid w:val="001560BB"/>
    <w:rsid w:val="00157497"/>
    <w:rsid w:val="00157C13"/>
    <w:rsid w:val="001604CA"/>
    <w:rsid w:val="0016271A"/>
    <w:rsid w:val="0016275A"/>
    <w:rsid w:val="00162B91"/>
    <w:rsid w:val="001630B2"/>
    <w:rsid w:val="001642B8"/>
    <w:rsid w:val="001645CB"/>
    <w:rsid w:val="00165A5C"/>
    <w:rsid w:val="00165E82"/>
    <w:rsid w:val="00166789"/>
    <w:rsid w:val="00166BFE"/>
    <w:rsid w:val="00170583"/>
    <w:rsid w:val="00170B2D"/>
    <w:rsid w:val="00170BE6"/>
    <w:rsid w:val="00171641"/>
    <w:rsid w:val="00171741"/>
    <w:rsid w:val="00173555"/>
    <w:rsid w:val="001736F1"/>
    <w:rsid w:val="00173B24"/>
    <w:rsid w:val="00174546"/>
    <w:rsid w:val="00174AE6"/>
    <w:rsid w:val="00175B43"/>
    <w:rsid w:val="00176030"/>
    <w:rsid w:val="00176400"/>
    <w:rsid w:val="0017761B"/>
    <w:rsid w:val="00177F02"/>
    <w:rsid w:val="00180459"/>
    <w:rsid w:val="00180FBF"/>
    <w:rsid w:val="00181192"/>
    <w:rsid w:val="001811A0"/>
    <w:rsid w:val="00181B35"/>
    <w:rsid w:val="0018278C"/>
    <w:rsid w:val="00184489"/>
    <w:rsid w:val="001847F4"/>
    <w:rsid w:val="001857F7"/>
    <w:rsid w:val="00185ED5"/>
    <w:rsid w:val="00186A3F"/>
    <w:rsid w:val="001872FB"/>
    <w:rsid w:val="001875B0"/>
    <w:rsid w:val="001877CE"/>
    <w:rsid w:val="001878D1"/>
    <w:rsid w:val="00187F9C"/>
    <w:rsid w:val="00191379"/>
    <w:rsid w:val="00191F33"/>
    <w:rsid w:val="0019260F"/>
    <w:rsid w:val="001936A9"/>
    <w:rsid w:val="00195354"/>
    <w:rsid w:val="00195392"/>
    <w:rsid w:val="001953BF"/>
    <w:rsid w:val="0019575E"/>
    <w:rsid w:val="0019690F"/>
    <w:rsid w:val="00197CCD"/>
    <w:rsid w:val="001A044B"/>
    <w:rsid w:val="001A07C7"/>
    <w:rsid w:val="001A167B"/>
    <w:rsid w:val="001A17F3"/>
    <w:rsid w:val="001A29FA"/>
    <w:rsid w:val="001A326D"/>
    <w:rsid w:val="001A390D"/>
    <w:rsid w:val="001A3E1D"/>
    <w:rsid w:val="001A5B29"/>
    <w:rsid w:val="001A7335"/>
    <w:rsid w:val="001A7AF7"/>
    <w:rsid w:val="001B279C"/>
    <w:rsid w:val="001B28EC"/>
    <w:rsid w:val="001B2929"/>
    <w:rsid w:val="001B4483"/>
    <w:rsid w:val="001B6D13"/>
    <w:rsid w:val="001B7E82"/>
    <w:rsid w:val="001C029F"/>
    <w:rsid w:val="001C2A8B"/>
    <w:rsid w:val="001C355D"/>
    <w:rsid w:val="001C4076"/>
    <w:rsid w:val="001C4098"/>
    <w:rsid w:val="001C4781"/>
    <w:rsid w:val="001C47D9"/>
    <w:rsid w:val="001C696A"/>
    <w:rsid w:val="001D0098"/>
    <w:rsid w:val="001D0E30"/>
    <w:rsid w:val="001D231D"/>
    <w:rsid w:val="001D2F4D"/>
    <w:rsid w:val="001D3262"/>
    <w:rsid w:val="001D4393"/>
    <w:rsid w:val="001D5133"/>
    <w:rsid w:val="001D6CC5"/>
    <w:rsid w:val="001D7298"/>
    <w:rsid w:val="001E04BD"/>
    <w:rsid w:val="001E5A12"/>
    <w:rsid w:val="001E6B93"/>
    <w:rsid w:val="001E705B"/>
    <w:rsid w:val="001F1029"/>
    <w:rsid w:val="001F193C"/>
    <w:rsid w:val="001F2B0B"/>
    <w:rsid w:val="001F3454"/>
    <w:rsid w:val="001F5710"/>
    <w:rsid w:val="001F67EA"/>
    <w:rsid w:val="001F7E36"/>
    <w:rsid w:val="001F7F3A"/>
    <w:rsid w:val="0020144F"/>
    <w:rsid w:val="00201B39"/>
    <w:rsid w:val="002031B5"/>
    <w:rsid w:val="002035E9"/>
    <w:rsid w:val="00203763"/>
    <w:rsid w:val="00203E4E"/>
    <w:rsid w:val="00203F5B"/>
    <w:rsid w:val="0020589B"/>
    <w:rsid w:val="002063C9"/>
    <w:rsid w:val="00210BD5"/>
    <w:rsid w:val="00211713"/>
    <w:rsid w:val="00212548"/>
    <w:rsid w:val="00212563"/>
    <w:rsid w:val="00212A9C"/>
    <w:rsid w:val="00213180"/>
    <w:rsid w:val="00214920"/>
    <w:rsid w:val="00214E7C"/>
    <w:rsid w:val="002155B5"/>
    <w:rsid w:val="0021618D"/>
    <w:rsid w:val="00216FC2"/>
    <w:rsid w:val="00217D5E"/>
    <w:rsid w:val="00217DCA"/>
    <w:rsid w:val="0022155C"/>
    <w:rsid w:val="00222565"/>
    <w:rsid w:val="002229F4"/>
    <w:rsid w:val="0022336C"/>
    <w:rsid w:val="00223438"/>
    <w:rsid w:val="00226175"/>
    <w:rsid w:val="00227434"/>
    <w:rsid w:val="00227B29"/>
    <w:rsid w:val="0023046C"/>
    <w:rsid w:val="0023062D"/>
    <w:rsid w:val="00230B53"/>
    <w:rsid w:val="00233385"/>
    <w:rsid w:val="00234562"/>
    <w:rsid w:val="00234A02"/>
    <w:rsid w:val="00235620"/>
    <w:rsid w:val="00235FD0"/>
    <w:rsid w:val="00236A41"/>
    <w:rsid w:val="00236DC0"/>
    <w:rsid w:val="002371DA"/>
    <w:rsid w:val="00237514"/>
    <w:rsid w:val="0023772A"/>
    <w:rsid w:val="00237ABE"/>
    <w:rsid w:val="00237D90"/>
    <w:rsid w:val="002426DD"/>
    <w:rsid w:val="0024320B"/>
    <w:rsid w:val="00243D17"/>
    <w:rsid w:val="00244EB2"/>
    <w:rsid w:val="002452FE"/>
    <w:rsid w:val="002453AA"/>
    <w:rsid w:val="002469C4"/>
    <w:rsid w:val="002501E1"/>
    <w:rsid w:val="00251143"/>
    <w:rsid w:val="00251D9B"/>
    <w:rsid w:val="00252908"/>
    <w:rsid w:val="00252E75"/>
    <w:rsid w:val="00254141"/>
    <w:rsid w:val="00254543"/>
    <w:rsid w:val="00254B7C"/>
    <w:rsid w:val="00255A6E"/>
    <w:rsid w:val="00255D59"/>
    <w:rsid w:val="00256086"/>
    <w:rsid w:val="00257363"/>
    <w:rsid w:val="002575E1"/>
    <w:rsid w:val="0025769A"/>
    <w:rsid w:val="00260DB6"/>
    <w:rsid w:val="00260FFA"/>
    <w:rsid w:val="00261A35"/>
    <w:rsid w:val="00262333"/>
    <w:rsid w:val="00262B1B"/>
    <w:rsid w:val="00262E20"/>
    <w:rsid w:val="00264D44"/>
    <w:rsid w:val="002658C9"/>
    <w:rsid w:val="00266611"/>
    <w:rsid w:val="002668A8"/>
    <w:rsid w:val="00266D6A"/>
    <w:rsid w:val="002671B6"/>
    <w:rsid w:val="00270562"/>
    <w:rsid w:val="00270785"/>
    <w:rsid w:val="00270C4D"/>
    <w:rsid w:val="0027242B"/>
    <w:rsid w:val="00272DC7"/>
    <w:rsid w:val="00272F45"/>
    <w:rsid w:val="00273869"/>
    <w:rsid w:val="00273A91"/>
    <w:rsid w:val="00273B54"/>
    <w:rsid w:val="00273BCE"/>
    <w:rsid w:val="00274939"/>
    <w:rsid w:val="0027737C"/>
    <w:rsid w:val="00277BBD"/>
    <w:rsid w:val="00277D03"/>
    <w:rsid w:val="002838D3"/>
    <w:rsid w:val="00284815"/>
    <w:rsid w:val="00284ADC"/>
    <w:rsid w:val="00284F65"/>
    <w:rsid w:val="002854E2"/>
    <w:rsid w:val="00290919"/>
    <w:rsid w:val="002909CC"/>
    <w:rsid w:val="00290BA4"/>
    <w:rsid w:val="00290D3E"/>
    <w:rsid w:val="002915DF"/>
    <w:rsid w:val="00291C15"/>
    <w:rsid w:val="00292C27"/>
    <w:rsid w:val="00293545"/>
    <w:rsid w:val="00295782"/>
    <w:rsid w:val="002958CE"/>
    <w:rsid w:val="00295C1F"/>
    <w:rsid w:val="002974EA"/>
    <w:rsid w:val="002A12B7"/>
    <w:rsid w:val="002A1917"/>
    <w:rsid w:val="002A2633"/>
    <w:rsid w:val="002A3954"/>
    <w:rsid w:val="002A45CA"/>
    <w:rsid w:val="002A4C54"/>
    <w:rsid w:val="002A5A72"/>
    <w:rsid w:val="002A5D38"/>
    <w:rsid w:val="002A6669"/>
    <w:rsid w:val="002A6E0A"/>
    <w:rsid w:val="002A79A6"/>
    <w:rsid w:val="002B00F6"/>
    <w:rsid w:val="002B0CFB"/>
    <w:rsid w:val="002B0DF7"/>
    <w:rsid w:val="002B15F8"/>
    <w:rsid w:val="002B2886"/>
    <w:rsid w:val="002B31BF"/>
    <w:rsid w:val="002B3D54"/>
    <w:rsid w:val="002B4A63"/>
    <w:rsid w:val="002B5F3C"/>
    <w:rsid w:val="002B67EC"/>
    <w:rsid w:val="002B6C37"/>
    <w:rsid w:val="002C0509"/>
    <w:rsid w:val="002C1084"/>
    <w:rsid w:val="002C1884"/>
    <w:rsid w:val="002C20C4"/>
    <w:rsid w:val="002C2521"/>
    <w:rsid w:val="002C25D8"/>
    <w:rsid w:val="002C29A7"/>
    <w:rsid w:val="002C3CB9"/>
    <w:rsid w:val="002C4086"/>
    <w:rsid w:val="002C4294"/>
    <w:rsid w:val="002C59BC"/>
    <w:rsid w:val="002C7186"/>
    <w:rsid w:val="002C76B1"/>
    <w:rsid w:val="002D0F12"/>
    <w:rsid w:val="002D1894"/>
    <w:rsid w:val="002D2BCF"/>
    <w:rsid w:val="002D2FF8"/>
    <w:rsid w:val="002D32EE"/>
    <w:rsid w:val="002D3791"/>
    <w:rsid w:val="002D3C38"/>
    <w:rsid w:val="002D7B0C"/>
    <w:rsid w:val="002E075B"/>
    <w:rsid w:val="002E0E87"/>
    <w:rsid w:val="002E1064"/>
    <w:rsid w:val="002E28D5"/>
    <w:rsid w:val="002E2D50"/>
    <w:rsid w:val="002E4155"/>
    <w:rsid w:val="002E5332"/>
    <w:rsid w:val="002E5449"/>
    <w:rsid w:val="002E68A7"/>
    <w:rsid w:val="002E6C99"/>
    <w:rsid w:val="002E7255"/>
    <w:rsid w:val="002F02E9"/>
    <w:rsid w:val="002F16E8"/>
    <w:rsid w:val="002F1877"/>
    <w:rsid w:val="002F2D69"/>
    <w:rsid w:val="002F2F1C"/>
    <w:rsid w:val="002F3D8B"/>
    <w:rsid w:val="002F4CCB"/>
    <w:rsid w:val="002F5DE2"/>
    <w:rsid w:val="002F5EA2"/>
    <w:rsid w:val="002F6125"/>
    <w:rsid w:val="002F6590"/>
    <w:rsid w:val="002F6A23"/>
    <w:rsid w:val="002F729A"/>
    <w:rsid w:val="002F76B8"/>
    <w:rsid w:val="003002DB"/>
    <w:rsid w:val="00300D27"/>
    <w:rsid w:val="00300FE2"/>
    <w:rsid w:val="003031FF"/>
    <w:rsid w:val="00305934"/>
    <w:rsid w:val="00306004"/>
    <w:rsid w:val="0030617B"/>
    <w:rsid w:val="00307019"/>
    <w:rsid w:val="0031079E"/>
    <w:rsid w:val="00310C7D"/>
    <w:rsid w:val="00310D59"/>
    <w:rsid w:val="0031184F"/>
    <w:rsid w:val="00311946"/>
    <w:rsid w:val="00311DDD"/>
    <w:rsid w:val="003134C1"/>
    <w:rsid w:val="0031378E"/>
    <w:rsid w:val="00313A1E"/>
    <w:rsid w:val="0031435A"/>
    <w:rsid w:val="00316EFA"/>
    <w:rsid w:val="00317280"/>
    <w:rsid w:val="0031760F"/>
    <w:rsid w:val="003176CF"/>
    <w:rsid w:val="0031770C"/>
    <w:rsid w:val="00320B57"/>
    <w:rsid w:val="00322A7D"/>
    <w:rsid w:val="003238F7"/>
    <w:rsid w:val="00326759"/>
    <w:rsid w:val="003268AA"/>
    <w:rsid w:val="0033000C"/>
    <w:rsid w:val="003309CF"/>
    <w:rsid w:val="00330F53"/>
    <w:rsid w:val="003313CE"/>
    <w:rsid w:val="0033272A"/>
    <w:rsid w:val="0033276A"/>
    <w:rsid w:val="0033301E"/>
    <w:rsid w:val="00334A18"/>
    <w:rsid w:val="00335A4B"/>
    <w:rsid w:val="0033629B"/>
    <w:rsid w:val="00341BBC"/>
    <w:rsid w:val="0034205C"/>
    <w:rsid w:val="00342C81"/>
    <w:rsid w:val="00343B84"/>
    <w:rsid w:val="00344636"/>
    <w:rsid w:val="003465FA"/>
    <w:rsid w:val="00346CDC"/>
    <w:rsid w:val="00346E20"/>
    <w:rsid w:val="00347901"/>
    <w:rsid w:val="003516BA"/>
    <w:rsid w:val="00351B8F"/>
    <w:rsid w:val="00351D74"/>
    <w:rsid w:val="0035257D"/>
    <w:rsid w:val="00352854"/>
    <w:rsid w:val="00352C1C"/>
    <w:rsid w:val="0035467C"/>
    <w:rsid w:val="00355158"/>
    <w:rsid w:val="003564CA"/>
    <w:rsid w:val="00357660"/>
    <w:rsid w:val="00357E1E"/>
    <w:rsid w:val="003605AD"/>
    <w:rsid w:val="003608CD"/>
    <w:rsid w:val="00360FC3"/>
    <w:rsid w:val="00361F8C"/>
    <w:rsid w:val="00362C8D"/>
    <w:rsid w:val="00362EA2"/>
    <w:rsid w:val="00363888"/>
    <w:rsid w:val="00364513"/>
    <w:rsid w:val="0036452E"/>
    <w:rsid w:val="00364B5B"/>
    <w:rsid w:val="00367343"/>
    <w:rsid w:val="00367593"/>
    <w:rsid w:val="0037037E"/>
    <w:rsid w:val="00370CCC"/>
    <w:rsid w:val="0037151F"/>
    <w:rsid w:val="00371FB2"/>
    <w:rsid w:val="003721CC"/>
    <w:rsid w:val="003723EB"/>
    <w:rsid w:val="0037334F"/>
    <w:rsid w:val="00374883"/>
    <w:rsid w:val="00375AF3"/>
    <w:rsid w:val="0037645A"/>
    <w:rsid w:val="003772E1"/>
    <w:rsid w:val="0037744D"/>
    <w:rsid w:val="00377B6E"/>
    <w:rsid w:val="00381189"/>
    <w:rsid w:val="0038195B"/>
    <w:rsid w:val="00381EF0"/>
    <w:rsid w:val="00382AF2"/>
    <w:rsid w:val="00383DAC"/>
    <w:rsid w:val="00384D0C"/>
    <w:rsid w:val="0038644E"/>
    <w:rsid w:val="003902D1"/>
    <w:rsid w:val="0039031D"/>
    <w:rsid w:val="003904D1"/>
    <w:rsid w:val="00390939"/>
    <w:rsid w:val="0039131C"/>
    <w:rsid w:val="0039196B"/>
    <w:rsid w:val="00392078"/>
    <w:rsid w:val="0039213A"/>
    <w:rsid w:val="00392C38"/>
    <w:rsid w:val="003966B0"/>
    <w:rsid w:val="003976CA"/>
    <w:rsid w:val="003A0050"/>
    <w:rsid w:val="003A05B0"/>
    <w:rsid w:val="003A097E"/>
    <w:rsid w:val="003A1236"/>
    <w:rsid w:val="003A2041"/>
    <w:rsid w:val="003A24C0"/>
    <w:rsid w:val="003A39C9"/>
    <w:rsid w:val="003A3D04"/>
    <w:rsid w:val="003A3E43"/>
    <w:rsid w:val="003A48C0"/>
    <w:rsid w:val="003A71EA"/>
    <w:rsid w:val="003A759F"/>
    <w:rsid w:val="003A7B45"/>
    <w:rsid w:val="003A7FB0"/>
    <w:rsid w:val="003B141F"/>
    <w:rsid w:val="003B2600"/>
    <w:rsid w:val="003B3A13"/>
    <w:rsid w:val="003B520A"/>
    <w:rsid w:val="003B6E6E"/>
    <w:rsid w:val="003B7467"/>
    <w:rsid w:val="003B7471"/>
    <w:rsid w:val="003C0397"/>
    <w:rsid w:val="003C0744"/>
    <w:rsid w:val="003C14B2"/>
    <w:rsid w:val="003C26F8"/>
    <w:rsid w:val="003C2DCD"/>
    <w:rsid w:val="003C4C2E"/>
    <w:rsid w:val="003C4DF2"/>
    <w:rsid w:val="003C5CB8"/>
    <w:rsid w:val="003C64AE"/>
    <w:rsid w:val="003C6700"/>
    <w:rsid w:val="003C6907"/>
    <w:rsid w:val="003C6B7B"/>
    <w:rsid w:val="003C6BB0"/>
    <w:rsid w:val="003C71C0"/>
    <w:rsid w:val="003D115F"/>
    <w:rsid w:val="003D12D4"/>
    <w:rsid w:val="003D16C7"/>
    <w:rsid w:val="003D2243"/>
    <w:rsid w:val="003D26AF"/>
    <w:rsid w:val="003D2ED8"/>
    <w:rsid w:val="003D2F10"/>
    <w:rsid w:val="003D337E"/>
    <w:rsid w:val="003D3447"/>
    <w:rsid w:val="003D3EBF"/>
    <w:rsid w:val="003D4244"/>
    <w:rsid w:val="003D4438"/>
    <w:rsid w:val="003D6DD0"/>
    <w:rsid w:val="003D6E47"/>
    <w:rsid w:val="003D722A"/>
    <w:rsid w:val="003D7577"/>
    <w:rsid w:val="003D7C24"/>
    <w:rsid w:val="003E08E1"/>
    <w:rsid w:val="003E0B47"/>
    <w:rsid w:val="003E1A36"/>
    <w:rsid w:val="003E1A3B"/>
    <w:rsid w:val="003E2ACE"/>
    <w:rsid w:val="003E5BD3"/>
    <w:rsid w:val="003E60CB"/>
    <w:rsid w:val="003E70D0"/>
    <w:rsid w:val="003E7B7D"/>
    <w:rsid w:val="003F1491"/>
    <w:rsid w:val="003F1970"/>
    <w:rsid w:val="003F2A6A"/>
    <w:rsid w:val="003F2A90"/>
    <w:rsid w:val="003F3082"/>
    <w:rsid w:val="003F3A83"/>
    <w:rsid w:val="003F3F4C"/>
    <w:rsid w:val="003F4092"/>
    <w:rsid w:val="003F53EA"/>
    <w:rsid w:val="004023C4"/>
    <w:rsid w:val="00402BDA"/>
    <w:rsid w:val="004037AC"/>
    <w:rsid w:val="0040541A"/>
    <w:rsid w:val="0040611F"/>
    <w:rsid w:val="004079F8"/>
    <w:rsid w:val="004107AD"/>
    <w:rsid w:val="0041387B"/>
    <w:rsid w:val="0041492F"/>
    <w:rsid w:val="00414BC4"/>
    <w:rsid w:val="00415036"/>
    <w:rsid w:val="00415888"/>
    <w:rsid w:val="00415A0A"/>
    <w:rsid w:val="00415C55"/>
    <w:rsid w:val="0041624F"/>
    <w:rsid w:val="0041632D"/>
    <w:rsid w:val="00416648"/>
    <w:rsid w:val="00416769"/>
    <w:rsid w:val="00416F2D"/>
    <w:rsid w:val="004176D2"/>
    <w:rsid w:val="00420754"/>
    <w:rsid w:val="00420C8E"/>
    <w:rsid w:val="004212F7"/>
    <w:rsid w:val="004215F9"/>
    <w:rsid w:val="00421DA2"/>
    <w:rsid w:val="00423AB9"/>
    <w:rsid w:val="004249C6"/>
    <w:rsid w:val="00424C70"/>
    <w:rsid w:val="00425AC5"/>
    <w:rsid w:val="004264D2"/>
    <w:rsid w:val="00426955"/>
    <w:rsid w:val="00426AD3"/>
    <w:rsid w:val="004301C7"/>
    <w:rsid w:val="00431888"/>
    <w:rsid w:val="00431A09"/>
    <w:rsid w:val="00432799"/>
    <w:rsid w:val="00432F02"/>
    <w:rsid w:val="00433943"/>
    <w:rsid w:val="0043398B"/>
    <w:rsid w:val="004342E0"/>
    <w:rsid w:val="00434C2C"/>
    <w:rsid w:val="00435419"/>
    <w:rsid w:val="00435438"/>
    <w:rsid w:val="00436053"/>
    <w:rsid w:val="00436AD8"/>
    <w:rsid w:val="00436CE8"/>
    <w:rsid w:val="00437237"/>
    <w:rsid w:val="004373CB"/>
    <w:rsid w:val="00437B73"/>
    <w:rsid w:val="00440705"/>
    <w:rsid w:val="00440783"/>
    <w:rsid w:val="0044097C"/>
    <w:rsid w:val="00442ACF"/>
    <w:rsid w:val="00444230"/>
    <w:rsid w:val="004458AB"/>
    <w:rsid w:val="0044669C"/>
    <w:rsid w:val="00450F11"/>
    <w:rsid w:val="00451569"/>
    <w:rsid w:val="0045277F"/>
    <w:rsid w:val="00453E45"/>
    <w:rsid w:val="004563E8"/>
    <w:rsid w:val="00456C2E"/>
    <w:rsid w:val="00457B4B"/>
    <w:rsid w:val="004605C0"/>
    <w:rsid w:val="004606C4"/>
    <w:rsid w:val="00460C58"/>
    <w:rsid w:val="00461309"/>
    <w:rsid w:val="00461B74"/>
    <w:rsid w:val="00462083"/>
    <w:rsid w:val="0046266F"/>
    <w:rsid w:val="00462BD1"/>
    <w:rsid w:val="00463073"/>
    <w:rsid w:val="00463454"/>
    <w:rsid w:val="004666C4"/>
    <w:rsid w:val="00467033"/>
    <w:rsid w:val="004678BB"/>
    <w:rsid w:val="00467B7E"/>
    <w:rsid w:val="004700C6"/>
    <w:rsid w:val="004702C4"/>
    <w:rsid w:val="00473841"/>
    <w:rsid w:val="00473E0B"/>
    <w:rsid w:val="00475F48"/>
    <w:rsid w:val="00477567"/>
    <w:rsid w:val="00480AE8"/>
    <w:rsid w:val="00481521"/>
    <w:rsid w:val="00483290"/>
    <w:rsid w:val="00485BDF"/>
    <w:rsid w:val="004865BB"/>
    <w:rsid w:val="00486BF1"/>
    <w:rsid w:val="00486CB0"/>
    <w:rsid w:val="00487CEA"/>
    <w:rsid w:val="004909E7"/>
    <w:rsid w:val="00490E19"/>
    <w:rsid w:val="00491B21"/>
    <w:rsid w:val="00491CA3"/>
    <w:rsid w:val="00493871"/>
    <w:rsid w:val="00493A42"/>
    <w:rsid w:val="00493C78"/>
    <w:rsid w:val="00494A3A"/>
    <w:rsid w:val="00496DBD"/>
    <w:rsid w:val="004A06DC"/>
    <w:rsid w:val="004A0C91"/>
    <w:rsid w:val="004A19C1"/>
    <w:rsid w:val="004A1DE8"/>
    <w:rsid w:val="004A3863"/>
    <w:rsid w:val="004A3BCD"/>
    <w:rsid w:val="004A4EBF"/>
    <w:rsid w:val="004A4ED7"/>
    <w:rsid w:val="004A507B"/>
    <w:rsid w:val="004A516D"/>
    <w:rsid w:val="004A60DE"/>
    <w:rsid w:val="004A622C"/>
    <w:rsid w:val="004A6C57"/>
    <w:rsid w:val="004A6ED6"/>
    <w:rsid w:val="004A6F62"/>
    <w:rsid w:val="004A6FC5"/>
    <w:rsid w:val="004A7103"/>
    <w:rsid w:val="004A731A"/>
    <w:rsid w:val="004B0472"/>
    <w:rsid w:val="004B10B2"/>
    <w:rsid w:val="004B1784"/>
    <w:rsid w:val="004B1BCA"/>
    <w:rsid w:val="004B2C15"/>
    <w:rsid w:val="004B3E04"/>
    <w:rsid w:val="004B477F"/>
    <w:rsid w:val="004B50C4"/>
    <w:rsid w:val="004B6260"/>
    <w:rsid w:val="004B66BA"/>
    <w:rsid w:val="004B73C1"/>
    <w:rsid w:val="004B757A"/>
    <w:rsid w:val="004B765C"/>
    <w:rsid w:val="004B7BEF"/>
    <w:rsid w:val="004B7CC2"/>
    <w:rsid w:val="004C0AC1"/>
    <w:rsid w:val="004C0ED9"/>
    <w:rsid w:val="004C1968"/>
    <w:rsid w:val="004C1DDC"/>
    <w:rsid w:val="004C3298"/>
    <w:rsid w:val="004C49EB"/>
    <w:rsid w:val="004C4F33"/>
    <w:rsid w:val="004C52B2"/>
    <w:rsid w:val="004C5937"/>
    <w:rsid w:val="004C631A"/>
    <w:rsid w:val="004C66DA"/>
    <w:rsid w:val="004C7609"/>
    <w:rsid w:val="004C7ACD"/>
    <w:rsid w:val="004C7BED"/>
    <w:rsid w:val="004D2162"/>
    <w:rsid w:val="004D2EE6"/>
    <w:rsid w:val="004D33EF"/>
    <w:rsid w:val="004D4590"/>
    <w:rsid w:val="004D4E0C"/>
    <w:rsid w:val="004D520D"/>
    <w:rsid w:val="004D6903"/>
    <w:rsid w:val="004E072A"/>
    <w:rsid w:val="004E1D27"/>
    <w:rsid w:val="004E1E80"/>
    <w:rsid w:val="004E21D8"/>
    <w:rsid w:val="004E22BF"/>
    <w:rsid w:val="004E23F0"/>
    <w:rsid w:val="004E411B"/>
    <w:rsid w:val="004E4DA8"/>
    <w:rsid w:val="004E581F"/>
    <w:rsid w:val="004E589B"/>
    <w:rsid w:val="004E5FE8"/>
    <w:rsid w:val="004E7620"/>
    <w:rsid w:val="004F0964"/>
    <w:rsid w:val="004F1BC0"/>
    <w:rsid w:val="004F2BF4"/>
    <w:rsid w:val="004F2D0B"/>
    <w:rsid w:val="004F395C"/>
    <w:rsid w:val="004F3F0F"/>
    <w:rsid w:val="004F45EA"/>
    <w:rsid w:val="004F4642"/>
    <w:rsid w:val="004F596F"/>
    <w:rsid w:val="004F6849"/>
    <w:rsid w:val="004F693D"/>
    <w:rsid w:val="004F6FDE"/>
    <w:rsid w:val="004F7CF3"/>
    <w:rsid w:val="004F7E50"/>
    <w:rsid w:val="00500413"/>
    <w:rsid w:val="00500637"/>
    <w:rsid w:val="00500906"/>
    <w:rsid w:val="00502950"/>
    <w:rsid w:val="00502B28"/>
    <w:rsid w:val="00502DAE"/>
    <w:rsid w:val="00502F1B"/>
    <w:rsid w:val="0050318C"/>
    <w:rsid w:val="00503770"/>
    <w:rsid w:val="0050383D"/>
    <w:rsid w:val="00503C30"/>
    <w:rsid w:val="005060AA"/>
    <w:rsid w:val="00506B2D"/>
    <w:rsid w:val="0050701E"/>
    <w:rsid w:val="0050726B"/>
    <w:rsid w:val="00510747"/>
    <w:rsid w:val="00511B55"/>
    <w:rsid w:val="00511F32"/>
    <w:rsid w:val="00512190"/>
    <w:rsid w:val="00512938"/>
    <w:rsid w:val="005136D7"/>
    <w:rsid w:val="00514057"/>
    <w:rsid w:val="00515559"/>
    <w:rsid w:val="005200E5"/>
    <w:rsid w:val="005200F3"/>
    <w:rsid w:val="005203DE"/>
    <w:rsid w:val="00520A7A"/>
    <w:rsid w:val="0052204C"/>
    <w:rsid w:val="00522832"/>
    <w:rsid w:val="005228D7"/>
    <w:rsid w:val="0052422F"/>
    <w:rsid w:val="005242CE"/>
    <w:rsid w:val="0052438E"/>
    <w:rsid w:val="0052588D"/>
    <w:rsid w:val="00525C17"/>
    <w:rsid w:val="00525ECD"/>
    <w:rsid w:val="0053072C"/>
    <w:rsid w:val="005311E9"/>
    <w:rsid w:val="0053488C"/>
    <w:rsid w:val="0053604C"/>
    <w:rsid w:val="00536C6E"/>
    <w:rsid w:val="005370AF"/>
    <w:rsid w:val="00540630"/>
    <w:rsid w:val="005410DC"/>
    <w:rsid w:val="005417A6"/>
    <w:rsid w:val="00543A47"/>
    <w:rsid w:val="00543D00"/>
    <w:rsid w:val="00544014"/>
    <w:rsid w:val="0054518D"/>
    <w:rsid w:val="00545FE7"/>
    <w:rsid w:val="00546388"/>
    <w:rsid w:val="00546F21"/>
    <w:rsid w:val="005479BA"/>
    <w:rsid w:val="00547B42"/>
    <w:rsid w:val="00551CF5"/>
    <w:rsid w:val="00552779"/>
    <w:rsid w:val="005544F7"/>
    <w:rsid w:val="00557344"/>
    <w:rsid w:val="005574FF"/>
    <w:rsid w:val="00560093"/>
    <w:rsid w:val="005616FB"/>
    <w:rsid w:val="005635B5"/>
    <w:rsid w:val="005638A2"/>
    <w:rsid w:val="0056426D"/>
    <w:rsid w:val="005663D9"/>
    <w:rsid w:val="00567B3D"/>
    <w:rsid w:val="00567C8A"/>
    <w:rsid w:val="0057037A"/>
    <w:rsid w:val="005713A7"/>
    <w:rsid w:val="005716F5"/>
    <w:rsid w:val="00571A46"/>
    <w:rsid w:val="00573EC1"/>
    <w:rsid w:val="005743F4"/>
    <w:rsid w:val="00575268"/>
    <w:rsid w:val="005756E4"/>
    <w:rsid w:val="00575A82"/>
    <w:rsid w:val="005767DB"/>
    <w:rsid w:val="00576F20"/>
    <w:rsid w:val="005814A9"/>
    <w:rsid w:val="0058299F"/>
    <w:rsid w:val="00582E28"/>
    <w:rsid w:val="00582E7F"/>
    <w:rsid w:val="00583BE6"/>
    <w:rsid w:val="00584B59"/>
    <w:rsid w:val="00584BB6"/>
    <w:rsid w:val="00585D08"/>
    <w:rsid w:val="00586E37"/>
    <w:rsid w:val="0059285C"/>
    <w:rsid w:val="00593817"/>
    <w:rsid w:val="0059496E"/>
    <w:rsid w:val="00595476"/>
    <w:rsid w:val="00596739"/>
    <w:rsid w:val="0059679E"/>
    <w:rsid w:val="00596BB2"/>
    <w:rsid w:val="00596BEA"/>
    <w:rsid w:val="00597791"/>
    <w:rsid w:val="0059787B"/>
    <w:rsid w:val="00597F52"/>
    <w:rsid w:val="005A023D"/>
    <w:rsid w:val="005A08F6"/>
    <w:rsid w:val="005A0CB7"/>
    <w:rsid w:val="005A18BC"/>
    <w:rsid w:val="005A1F19"/>
    <w:rsid w:val="005A2E04"/>
    <w:rsid w:val="005A3CBD"/>
    <w:rsid w:val="005A3F12"/>
    <w:rsid w:val="005A5747"/>
    <w:rsid w:val="005A5C70"/>
    <w:rsid w:val="005A667E"/>
    <w:rsid w:val="005A68B4"/>
    <w:rsid w:val="005A72AF"/>
    <w:rsid w:val="005A7E70"/>
    <w:rsid w:val="005B0E91"/>
    <w:rsid w:val="005B15D9"/>
    <w:rsid w:val="005B2843"/>
    <w:rsid w:val="005B45C4"/>
    <w:rsid w:val="005B7AF6"/>
    <w:rsid w:val="005C0132"/>
    <w:rsid w:val="005C0CB7"/>
    <w:rsid w:val="005C2E6E"/>
    <w:rsid w:val="005C3929"/>
    <w:rsid w:val="005C3C77"/>
    <w:rsid w:val="005C48A8"/>
    <w:rsid w:val="005C4CEF"/>
    <w:rsid w:val="005C5378"/>
    <w:rsid w:val="005C58A3"/>
    <w:rsid w:val="005C6082"/>
    <w:rsid w:val="005C61DD"/>
    <w:rsid w:val="005C7BE7"/>
    <w:rsid w:val="005D0042"/>
    <w:rsid w:val="005D0649"/>
    <w:rsid w:val="005D1804"/>
    <w:rsid w:val="005D240C"/>
    <w:rsid w:val="005D3A07"/>
    <w:rsid w:val="005E0251"/>
    <w:rsid w:val="005E0731"/>
    <w:rsid w:val="005E0EEF"/>
    <w:rsid w:val="005E16EB"/>
    <w:rsid w:val="005E1A90"/>
    <w:rsid w:val="005E1D50"/>
    <w:rsid w:val="005E43F1"/>
    <w:rsid w:val="005E5090"/>
    <w:rsid w:val="005E65CA"/>
    <w:rsid w:val="005E6EB6"/>
    <w:rsid w:val="005E76F6"/>
    <w:rsid w:val="005E7A10"/>
    <w:rsid w:val="005F089F"/>
    <w:rsid w:val="005F0B6D"/>
    <w:rsid w:val="005F0D96"/>
    <w:rsid w:val="005F1D67"/>
    <w:rsid w:val="005F22CD"/>
    <w:rsid w:val="005F2798"/>
    <w:rsid w:val="005F302B"/>
    <w:rsid w:val="005F34DE"/>
    <w:rsid w:val="005F3ADE"/>
    <w:rsid w:val="005F3BF8"/>
    <w:rsid w:val="005F3C0F"/>
    <w:rsid w:val="005F5820"/>
    <w:rsid w:val="005F65EC"/>
    <w:rsid w:val="005F77EB"/>
    <w:rsid w:val="005F7FFA"/>
    <w:rsid w:val="006002DA"/>
    <w:rsid w:val="0060118B"/>
    <w:rsid w:val="0060179D"/>
    <w:rsid w:val="0060217B"/>
    <w:rsid w:val="0060260A"/>
    <w:rsid w:val="00602EFA"/>
    <w:rsid w:val="00602F13"/>
    <w:rsid w:val="00603CC4"/>
    <w:rsid w:val="006043AC"/>
    <w:rsid w:val="00604689"/>
    <w:rsid w:val="00604713"/>
    <w:rsid w:val="006061F1"/>
    <w:rsid w:val="006102E6"/>
    <w:rsid w:val="00610D8E"/>
    <w:rsid w:val="006114D9"/>
    <w:rsid w:val="006116B9"/>
    <w:rsid w:val="006117A9"/>
    <w:rsid w:val="006119E0"/>
    <w:rsid w:val="00612712"/>
    <w:rsid w:val="00613715"/>
    <w:rsid w:val="00614603"/>
    <w:rsid w:val="00614AFF"/>
    <w:rsid w:val="00616662"/>
    <w:rsid w:val="00616D62"/>
    <w:rsid w:val="00616D9F"/>
    <w:rsid w:val="00616E92"/>
    <w:rsid w:val="0062096F"/>
    <w:rsid w:val="00622846"/>
    <w:rsid w:val="00622E43"/>
    <w:rsid w:val="00623BAA"/>
    <w:rsid w:val="00623C36"/>
    <w:rsid w:val="0062537A"/>
    <w:rsid w:val="00625A55"/>
    <w:rsid w:val="00625AC7"/>
    <w:rsid w:val="0063039D"/>
    <w:rsid w:val="00630AA4"/>
    <w:rsid w:val="006319F4"/>
    <w:rsid w:val="006344FC"/>
    <w:rsid w:val="00634566"/>
    <w:rsid w:val="0063470D"/>
    <w:rsid w:val="00635315"/>
    <w:rsid w:val="0064058F"/>
    <w:rsid w:val="00640EDF"/>
    <w:rsid w:val="00642657"/>
    <w:rsid w:val="00642D77"/>
    <w:rsid w:val="00644448"/>
    <w:rsid w:val="0064537A"/>
    <w:rsid w:val="00645742"/>
    <w:rsid w:val="00647755"/>
    <w:rsid w:val="00647BF4"/>
    <w:rsid w:val="0065121E"/>
    <w:rsid w:val="00651B6F"/>
    <w:rsid w:val="006541EB"/>
    <w:rsid w:val="00655FDF"/>
    <w:rsid w:val="006563E0"/>
    <w:rsid w:val="00656F44"/>
    <w:rsid w:val="00657C12"/>
    <w:rsid w:val="00657C6C"/>
    <w:rsid w:val="00660EB6"/>
    <w:rsid w:val="00661509"/>
    <w:rsid w:val="006616EF"/>
    <w:rsid w:val="00662C32"/>
    <w:rsid w:val="00662F95"/>
    <w:rsid w:val="00663E98"/>
    <w:rsid w:val="0066565F"/>
    <w:rsid w:val="00666777"/>
    <w:rsid w:val="0067095E"/>
    <w:rsid w:val="00671E40"/>
    <w:rsid w:val="006721A7"/>
    <w:rsid w:val="0067348C"/>
    <w:rsid w:val="006744CA"/>
    <w:rsid w:val="00674735"/>
    <w:rsid w:val="00674D17"/>
    <w:rsid w:val="006761D0"/>
    <w:rsid w:val="0068038F"/>
    <w:rsid w:val="006804B8"/>
    <w:rsid w:val="00680526"/>
    <w:rsid w:val="00680FD7"/>
    <w:rsid w:val="0068305E"/>
    <w:rsid w:val="006831C1"/>
    <w:rsid w:val="00685691"/>
    <w:rsid w:val="00687438"/>
    <w:rsid w:val="006909EB"/>
    <w:rsid w:val="00690ED7"/>
    <w:rsid w:val="006913DD"/>
    <w:rsid w:val="00692EA7"/>
    <w:rsid w:val="00692EFB"/>
    <w:rsid w:val="00693298"/>
    <w:rsid w:val="00693654"/>
    <w:rsid w:val="006938A5"/>
    <w:rsid w:val="00693A66"/>
    <w:rsid w:val="00693E6A"/>
    <w:rsid w:val="00694A52"/>
    <w:rsid w:val="00695C70"/>
    <w:rsid w:val="006964DF"/>
    <w:rsid w:val="006966DC"/>
    <w:rsid w:val="006A0B2A"/>
    <w:rsid w:val="006A1A00"/>
    <w:rsid w:val="006A1C62"/>
    <w:rsid w:val="006A2DA6"/>
    <w:rsid w:val="006A4821"/>
    <w:rsid w:val="006A6967"/>
    <w:rsid w:val="006A73EA"/>
    <w:rsid w:val="006B01B8"/>
    <w:rsid w:val="006B1207"/>
    <w:rsid w:val="006B4B20"/>
    <w:rsid w:val="006B5110"/>
    <w:rsid w:val="006B6371"/>
    <w:rsid w:val="006B6649"/>
    <w:rsid w:val="006B7013"/>
    <w:rsid w:val="006B7218"/>
    <w:rsid w:val="006B7BE9"/>
    <w:rsid w:val="006C0C05"/>
    <w:rsid w:val="006C0E0A"/>
    <w:rsid w:val="006C1BC5"/>
    <w:rsid w:val="006C1F5C"/>
    <w:rsid w:val="006C222C"/>
    <w:rsid w:val="006C2D71"/>
    <w:rsid w:val="006C49B1"/>
    <w:rsid w:val="006C7588"/>
    <w:rsid w:val="006D09D2"/>
    <w:rsid w:val="006D0E8B"/>
    <w:rsid w:val="006D152A"/>
    <w:rsid w:val="006D1D92"/>
    <w:rsid w:val="006D3B8F"/>
    <w:rsid w:val="006D42F5"/>
    <w:rsid w:val="006D4B10"/>
    <w:rsid w:val="006D6ADD"/>
    <w:rsid w:val="006D76CE"/>
    <w:rsid w:val="006D775A"/>
    <w:rsid w:val="006D7FA8"/>
    <w:rsid w:val="006E0357"/>
    <w:rsid w:val="006E03C9"/>
    <w:rsid w:val="006E0FD3"/>
    <w:rsid w:val="006E1BF8"/>
    <w:rsid w:val="006E21DE"/>
    <w:rsid w:val="006E3317"/>
    <w:rsid w:val="006E3A58"/>
    <w:rsid w:val="006E3E58"/>
    <w:rsid w:val="006E42E0"/>
    <w:rsid w:val="006E56AE"/>
    <w:rsid w:val="006E64B4"/>
    <w:rsid w:val="006F0C65"/>
    <w:rsid w:val="006F0D72"/>
    <w:rsid w:val="006F0EA6"/>
    <w:rsid w:val="006F127D"/>
    <w:rsid w:val="006F1995"/>
    <w:rsid w:val="006F1B24"/>
    <w:rsid w:val="006F1F65"/>
    <w:rsid w:val="006F2AA8"/>
    <w:rsid w:val="006F49EF"/>
    <w:rsid w:val="006F5960"/>
    <w:rsid w:val="006F6252"/>
    <w:rsid w:val="006F6713"/>
    <w:rsid w:val="006F67E9"/>
    <w:rsid w:val="006F7331"/>
    <w:rsid w:val="006F7451"/>
    <w:rsid w:val="00700C28"/>
    <w:rsid w:val="0070194C"/>
    <w:rsid w:val="00703444"/>
    <w:rsid w:val="00703B1F"/>
    <w:rsid w:val="007069BD"/>
    <w:rsid w:val="007072B9"/>
    <w:rsid w:val="007104AF"/>
    <w:rsid w:val="00711129"/>
    <w:rsid w:val="00711D5B"/>
    <w:rsid w:val="007128B8"/>
    <w:rsid w:val="00713E64"/>
    <w:rsid w:val="007142C1"/>
    <w:rsid w:val="007155CF"/>
    <w:rsid w:val="00720DD7"/>
    <w:rsid w:val="007219EA"/>
    <w:rsid w:val="00721E86"/>
    <w:rsid w:val="00722310"/>
    <w:rsid w:val="00722685"/>
    <w:rsid w:val="00722AAC"/>
    <w:rsid w:val="007231E6"/>
    <w:rsid w:val="00723204"/>
    <w:rsid w:val="007234AA"/>
    <w:rsid w:val="0072683F"/>
    <w:rsid w:val="00727295"/>
    <w:rsid w:val="0073294A"/>
    <w:rsid w:val="00732CBC"/>
    <w:rsid w:val="00732FF2"/>
    <w:rsid w:val="0073328B"/>
    <w:rsid w:val="0073398E"/>
    <w:rsid w:val="00734619"/>
    <w:rsid w:val="00734ABD"/>
    <w:rsid w:val="00734E72"/>
    <w:rsid w:val="007352A8"/>
    <w:rsid w:val="00735843"/>
    <w:rsid w:val="00735B21"/>
    <w:rsid w:val="007366EC"/>
    <w:rsid w:val="00737EF9"/>
    <w:rsid w:val="007402B1"/>
    <w:rsid w:val="00740623"/>
    <w:rsid w:val="00741B15"/>
    <w:rsid w:val="00742A83"/>
    <w:rsid w:val="007439A3"/>
    <w:rsid w:val="00744BD1"/>
    <w:rsid w:val="00745F99"/>
    <w:rsid w:val="007463FB"/>
    <w:rsid w:val="00746629"/>
    <w:rsid w:val="00746D46"/>
    <w:rsid w:val="007476D5"/>
    <w:rsid w:val="00747F1F"/>
    <w:rsid w:val="00752F01"/>
    <w:rsid w:val="00752FDB"/>
    <w:rsid w:val="00753368"/>
    <w:rsid w:val="00754276"/>
    <w:rsid w:val="0075499A"/>
    <w:rsid w:val="00755DB1"/>
    <w:rsid w:val="00756724"/>
    <w:rsid w:val="00760733"/>
    <w:rsid w:val="0076078F"/>
    <w:rsid w:val="0076175A"/>
    <w:rsid w:val="0076178F"/>
    <w:rsid w:val="00761A0B"/>
    <w:rsid w:val="00761C65"/>
    <w:rsid w:val="00762508"/>
    <w:rsid w:val="00762C22"/>
    <w:rsid w:val="00765B36"/>
    <w:rsid w:val="00770369"/>
    <w:rsid w:val="00771A40"/>
    <w:rsid w:val="007728AB"/>
    <w:rsid w:val="007738FB"/>
    <w:rsid w:val="00773D2C"/>
    <w:rsid w:val="0077461F"/>
    <w:rsid w:val="0077463B"/>
    <w:rsid w:val="00776F90"/>
    <w:rsid w:val="0077728E"/>
    <w:rsid w:val="0077751D"/>
    <w:rsid w:val="007803A7"/>
    <w:rsid w:val="0078063A"/>
    <w:rsid w:val="00780BAC"/>
    <w:rsid w:val="00780E24"/>
    <w:rsid w:val="00781B8C"/>
    <w:rsid w:val="00781EC3"/>
    <w:rsid w:val="0078399C"/>
    <w:rsid w:val="0078402B"/>
    <w:rsid w:val="00786444"/>
    <w:rsid w:val="00790783"/>
    <w:rsid w:val="00790D29"/>
    <w:rsid w:val="007918E3"/>
    <w:rsid w:val="00791D19"/>
    <w:rsid w:val="0079370E"/>
    <w:rsid w:val="00793958"/>
    <w:rsid w:val="00795598"/>
    <w:rsid w:val="00795887"/>
    <w:rsid w:val="00796A2C"/>
    <w:rsid w:val="00796DD7"/>
    <w:rsid w:val="00797635"/>
    <w:rsid w:val="007A03E4"/>
    <w:rsid w:val="007A2628"/>
    <w:rsid w:val="007A2C93"/>
    <w:rsid w:val="007A533E"/>
    <w:rsid w:val="007A66C4"/>
    <w:rsid w:val="007A7B51"/>
    <w:rsid w:val="007B17C9"/>
    <w:rsid w:val="007B189D"/>
    <w:rsid w:val="007B2F1D"/>
    <w:rsid w:val="007B3A5D"/>
    <w:rsid w:val="007B52F3"/>
    <w:rsid w:val="007B56A1"/>
    <w:rsid w:val="007B5A71"/>
    <w:rsid w:val="007B5B1D"/>
    <w:rsid w:val="007B5D8A"/>
    <w:rsid w:val="007B6D2C"/>
    <w:rsid w:val="007B766A"/>
    <w:rsid w:val="007B770D"/>
    <w:rsid w:val="007C0542"/>
    <w:rsid w:val="007C0BEC"/>
    <w:rsid w:val="007C1134"/>
    <w:rsid w:val="007C1F39"/>
    <w:rsid w:val="007C243D"/>
    <w:rsid w:val="007C337D"/>
    <w:rsid w:val="007C42BF"/>
    <w:rsid w:val="007C5485"/>
    <w:rsid w:val="007C6647"/>
    <w:rsid w:val="007D0025"/>
    <w:rsid w:val="007D0443"/>
    <w:rsid w:val="007D0B9F"/>
    <w:rsid w:val="007D1B7F"/>
    <w:rsid w:val="007D21E1"/>
    <w:rsid w:val="007D2325"/>
    <w:rsid w:val="007D302A"/>
    <w:rsid w:val="007D36E1"/>
    <w:rsid w:val="007D3979"/>
    <w:rsid w:val="007D3A3F"/>
    <w:rsid w:val="007D3B87"/>
    <w:rsid w:val="007D4239"/>
    <w:rsid w:val="007D4547"/>
    <w:rsid w:val="007D4B34"/>
    <w:rsid w:val="007D4D1F"/>
    <w:rsid w:val="007D775E"/>
    <w:rsid w:val="007D776D"/>
    <w:rsid w:val="007D7CE1"/>
    <w:rsid w:val="007E024C"/>
    <w:rsid w:val="007E0795"/>
    <w:rsid w:val="007E0AC4"/>
    <w:rsid w:val="007E0C41"/>
    <w:rsid w:val="007E1DC3"/>
    <w:rsid w:val="007E2397"/>
    <w:rsid w:val="007E2725"/>
    <w:rsid w:val="007E280E"/>
    <w:rsid w:val="007E3B25"/>
    <w:rsid w:val="007E4252"/>
    <w:rsid w:val="007E4CDF"/>
    <w:rsid w:val="007E4CFA"/>
    <w:rsid w:val="007E4EC8"/>
    <w:rsid w:val="007E4F37"/>
    <w:rsid w:val="007E5ABC"/>
    <w:rsid w:val="007E7A56"/>
    <w:rsid w:val="007E7F05"/>
    <w:rsid w:val="007F011B"/>
    <w:rsid w:val="007F0713"/>
    <w:rsid w:val="007F14BC"/>
    <w:rsid w:val="007F1A59"/>
    <w:rsid w:val="007F27E7"/>
    <w:rsid w:val="007F34CF"/>
    <w:rsid w:val="007F40A8"/>
    <w:rsid w:val="007F4FD8"/>
    <w:rsid w:val="007F63D4"/>
    <w:rsid w:val="00800C10"/>
    <w:rsid w:val="00800D7C"/>
    <w:rsid w:val="008010F0"/>
    <w:rsid w:val="008017F5"/>
    <w:rsid w:val="00802934"/>
    <w:rsid w:val="00802D3D"/>
    <w:rsid w:val="00803477"/>
    <w:rsid w:val="00803B66"/>
    <w:rsid w:val="0080477B"/>
    <w:rsid w:val="00804DB3"/>
    <w:rsid w:val="00804DFA"/>
    <w:rsid w:val="008078E5"/>
    <w:rsid w:val="00811B8F"/>
    <w:rsid w:val="00812705"/>
    <w:rsid w:val="00813620"/>
    <w:rsid w:val="0081564D"/>
    <w:rsid w:val="00816A4B"/>
    <w:rsid w:val="00817213"/>
    <w:rsid w:val="0081746F"/>
    <w:rsid w:val="00817E50"/>
    <w:rsid w:val="008225B3"/>
    <w:rsid w:val="00822AAE"/>
    <w:rsid w:val="00823EAA"/>
    <w:rsid w:val="0082427E"/>
    <w:rsid w:val="0082472D"/>
    <w:rsid w:val="008257CA"/>
    <w:rsid w:val="00826EB4"/>
    <w:rsid w:val="00827053"/>
    <w:rsid w:val="00831B02"/>
    <w:rsid w:val="00832914"/>
    <w:rsid w:val="00832D78"/>
    <w:rsid w:val="00832D8F"/>
    <w:rsid w:val="00833C7B"/>
    <w:rsid w:val="00835766"/>
    <w:rsid w:val="00835A06"/>
    <w:rsid w:val="00835C02"/>
    <w:rsid w:val="00835E4F"/>
    <w:rsid w:val="00837C23"/>
    <w:rsid w:val="00841619"/>
    <w:rsid w:val="00841E4E"/>
    <w:rsid w:val="00843A48"/>
    <w:rsid w:val="00843EB9"/>
    <w:rsid w:val="008443C3"/>
    <w:rsid w:val="00844CB8"/>
    <w:rsid w:val="00845365"/>
    <w:rsid w:val="00845F59"/>
    <w:rsid w:val="00846DD5"/>
    <w:rsid w:val="00847254"/>
    <w:rsid w:val="00850217"/>
    <w:rsid w:val="0085029D"/>
    <w:rsid w:val="00850D33"/>
    <w:rsid w:val="00851069"/>
    <w:rsid w:val="008510DB"/>
    <w:rsid w:val="00854456"/>
    <w:rsid w:val="008561B9"/>
    <w:rsid w:val="0085649B"/>
    <w:rsid w:val="00857626"/>
    <w:rsid w:val="00857DF8"/>
    <w:rsid w:val="00860289"/>
    <w:rsid w:val="0086041C"/>
    <w:rsid w:val="00860C08"/>
    <w:rsid w:val="00862FCE"/>
    <w:rsid w:val="00865378"/>
    <w:rsid w:val="00867526"/>
    <w:rsid w:val="0087025C"/>
    <w:rsid w:val="0087051F"/>
    <w:rsid w:val="00870A1E"/>
    <w:rsid w:val="00872A74"/>
    <w:rsid w:val="00873A93"/>
    <w:rsid w:val="00873E3E"/>
    <w:rsid w:val="008743F9"/>
    <w:rsid w:val="00874FC3"/>
    <w:rsid w:val="008750A4"/>
    <w:rsid w:val="00875151"/>
    <w:rsid w:val="00875332"/>
    <w:rsid w:val="00875374"/>
    <w:rsid w:val="008756F0"/>
    <w:rsid w:val="00876238"/>
    <w:rsid w:val="00876DF0"/>
    <w:rsid w:val="00877325"/>
    <w:rsid w:val="00877C5B"/>
    <w:rsid w:val="00877C66"/>
    <w:rsid w:val="00880609"/>
    <w:rsid w:val="008806D1"/>
    <w:rsid w:val="008811E6"/>
    <w:rsid w:val="00881A4C"/>
    <w:rsid w:val="00881BD2"/>
    <w:rsid w:val="00881C13"/>
    <w:rsid w:val="00881E6C"/>
    <w:rsid w:val="008820CA"/>
    <w:rsid w:val="00882C1F"/>
    <w:rsid w:val="0088315F"/>
    <w:rsid w:val="00883358"/>
    <w:rsid w:val="00886C09"/>
    <w:rsid w:val="0088713C"/>
    <w:rsid w:val="00887486"/>
    <w:rsid w:val="00887F50"/>
    <w:rsid w:val="008900EA"/>
    <w:rsid w:val="008913AF"/>
    <w:rsid w:val="00892AF0"/>
    <w:rsid w:val="00892FE2"/>
    <w:rsid w:val="00893017"/>
    <w:rsid w:val="00893236"/>
    <w:rsid w:val="00893738"/>
    <w:rsid w:val="008946AC"/>
    <w:rsid w:val="00894B66"/>
    <w:rsid w:val="00895BE3"/>
    <w:rsid w:val="0089611C"/>
    <w:rsid w:val="00897DC9"/>
    <w:rsid w:val="008A01D8"/>
    <w:rsid w:val="008A0487"/>
    <w:rsid w:val="008A051B"/>
    <w:rsid w:val="008A0FFC"/>
    <w:rsid w:val="008A252E"/>
    <w:rsid w:val="008A2EF1"/>
    <w:rsid w:val="008A30C2"/>
    <w:rsid w:val="008A30F5"/>
    <w:rsid w:val="008A363F"/>
    <w:rsid w:val="008A3888"/>
    <w:rsid w:val="008A3BEE"/>
    <w:rsid w:val="008A415F"/>
    <w:rsid w:val="008A4B34"/>
    <w:rsid w:val="008A6591"/>
    <w:rsid w:val="008A7137"/>
    <w:rsid w:val="008A7615"/>
    <w:rsid w:val="008A7D5B"/>
    <w:rsid w:val="008B06A4"/>
    <w:rsid w:val="008B163D"/>
    <w:rsid w:val="008B1A2B"/>
    <w:rsid w:val="008B3795"/>
    <w:rsid w:val="008B3E36"/>
    <w:rsid w:val="008B3FE7"/>
    <w:rsid w:val="008B676E"/>
    <w:rsid w:val="008B7D1B"/>
    <w:rsid w:val="008C0FFE"/>
    <w:rsid w:val="008C2504"/>
    <w:rsid w:val="008C268B"/>
    <w:rsid w:val="008C2B74"/>
    <w:rsid w:val="008C4159"/>
    <w:rsid w:val="008C44E2"/>
    <w:rsid w:val="008C59EE"/>
    <w:rsid w:val="008C5E01"/>
    <w:rsid w:val="008C6575"/>
    <w:rsid w:val="008C6B60"/>
    <w:rsid w:val="008C6FDE"/>
    <w:rsid w:val="008D23E0"/>
    <w:rsid w:val="008D2400"/>
    <w:rsid w:val="008D383C"/>
    <w:rsid w:val="008D3F19"/>
    <w:rsid w:val="008D4AE7"/>
    <w:rsid w:val="008D5F9F"/>
    <w:rsid w:val="008D7088"/>
    <w:rsid w:val="008D762A"/>
    <w:rsid w:val="008D7C8B"/>
    <w:rsid w:val="008D7F5C"/>
    <w:rsid w:val="008E08FD"/>
    <w:rsid w:val="008E0C5B"/>
    <w:rsid w:val="008E0D73"/>
    <w:rsid w:val="008E159F"/>
    <w:rsid w:val="008E1D1F"/>
    <w:rsid w:val="008E23D9"/>
    <w:rsid w:val="008E27C4"/>
    <w:rsid w:val="008E2F1C"/>
    <w:rsid w:val="008E3B31"/>
    <w:rsid w:val="008E4F4B"/>
    <w:rsid w:val="008E596A"/>
    <w:rsid w:val="008E5FF3"/>
    <w:rsid w:val="008E76B1"/>
    <w:rsid w:val="008E7EC7"/>
    <w:rsid w:val="008F1462"/>
    <w:rsid w:val="008F1CDA"/>
    <w:rsid w:val="008F22E2"/>
    <w:rsid w:val="008F29A7"/>
    <w:rsid w:val="008F2BC9"/>
    <w:rsid w:val="008F3CDB"/>
    <w:rsid w:val="008F4E17"/>
    <w:rsid w:val="008F52EC"/>
    <w:rsid w:val="008F5575"/>
    <w:rsid w:val="008F66B1"/>
    <w:rsid w:val="008F6E41"/>
    <w:rsid w:val="008F7057"/>
    <w:rsid w:val="00900FAE"/>
    <w:rsid w:val="00901CAF"/>
    <w:rsid w:val="0090217F"/>
    <w:rsid w:val="00903563"/>
    <w:rsid w:val="00903618"/>
    <w:rsid w:val="00903F0B"/>
    <w:rsid w:val="00904B10"/>
    <w:rsid w:val="009051D6"/>
    <w:rsid w:val="009053C2"/>
    <w:rsid w:val="00906A5D"/>
    <w:rsid w:val="0090772E"/>
    <w:rsid w:val="0091005F"/>
    <w:rsid w:val="009103FB"/>
    <w:rsid w:val="00910814"/>
    <w:rsid w:val="00910BC7"/>
    <w:rsid w:val="00917436"/>
    <w:rsid w:val="009203F0"/>
    <w:rsid w:val="00920AC4"/>
    <w:rsid w:val="00921337"/>
    <w:rsid w:val="00923058"/>
    <w:rsid w:val="00923665"/>
    <w:rsid w:val="009240FD"/>
    <w:rsid w:val="00924CEC"/>
    <w:rsid w:val="00925FCE"/>
    <w:rsid w:val="00927173"/>
    <w:rsid w:val="0092757E"/>
    <w:rsid w:val="0092758C"/>
    <w:rsid w:val="00927AA1"/>
    <w:rsid w:val="00927BDE"/>
    <w:rsid w:val="0093016E"/>
    <w:rsid w:val="0093215E"/>
    <w:rsid w:val="00932C56"/>
    <w:rsid w:val="0093379A"/>
    <w:rsid w:val="00933A48"/>
    <w:rsid w:val="0093411B"/>
    <w:rsid w:val="00934982"/>
    <w:rsid w:val="00935C5A"/>
    <w:rsid w:val="00936A7F"/>
    <w:rsid w:val="00936EA1"/>
    <w:rsid w:val="00940262"/>
    <w:rsid w:val="009416D8"/>
    <w:rsid w:val="009420A0"/>
    <w:rsid w:val="00942CEA"/>
    <w:rsid w:val="00942FC1"/>
    <w:rsid w:val="00943694"/>
    <w:rsid w:val="009437F6"/>
    <w:rsid w:val="0094701A"/>
    <w:rsid w:val="00947407"/>
    <w:rsid w:val="009479E4"/>
    <w:rsid w:val="00947C2B"/>
    <w:rsid w:val="009501DA"/>
    <w:rsid w:val="009508A3"/>
    <w:rsid w:val="00950F61"/>
    <w:rsid w:val="00953732"/>
    <w:rsid w:val="00954BF8"/>
    <w:rsid w:val="00955090"/>
    <w:rsid w:val="00955E52"/>
    <w:rsid w:val="00956829"/>
    <w:rsid w:val="009577EB"/>
    <w:rsid w:val="00957DC9"/>
    <w:rsid w:val="009613E8"/>
    <w:rsid w:val="00964EBA"/>
    <w:rsid w:val="009658C3"/>
    <w:rsid w:val="009706AA"/>
    <w:rsid w:val="00970B62"/>
    <w:rsid w:val="009717E2"/>
    <w:rsid w:val="00971F84"/>
    <w:rsid w:val="00971FEE"/>
    <w:rsid w:val="00973C17"/>
    <w:rsid w:val="00973CB5"/>
    <w:rsid w:val="009758E0"/>
    <w:rsid w:val="00975F7B"/>
    <w:rsid w:val="009762D5"/>
    <w:rsid w:val="00976652"/>
    <w:rsid w:val="00977A5E"/>
    <w:rsid w:val="00977BBC"/>
    <w:rsid w:val="00980B11"/>
    <w:rsid w:val="00982559"/>
    <w:rsid w:val="009845AF"/>
    <w:rsid w:val="0098577F"/>
    <w:rsid w:val="0098616A"/>
    <w:rsid w:val="00987908"/>
    <w:rsid w:val="00987DBA"/>
    <w:rsid w:val="00990ADF"/>
    <w:rsid w:val="009910B3"/>
    <w:rsid w:val="00991B21"/>
    <w:rsid w:val="00991EB9"/>
    <w:rsid w:val="00993078"/>
    <w:rsid w:val="00993244"/>
    <w:rsid w:val="009949D5"/>
    <w:rsid w:val="00995818"/>
    <w:rsid w:val="0099581C"/>
    <w:rsid w:val="0099630E"/>
    <w:rsid w:val="0099777C"/>
    <w:rsid w:val="009A05A3"/>
    <w:rsid w:val="009A12DA"/>
    <w:rsid w:val="009A15C5"/>
    <w:rsid w:val="009A15D1"/>
    <w:rsid w:val="009A1604"/>
    <w:rsid w:val="009A3D4C"/>
    <w:rsid w:val="009A65D7"/>
    <w:rsid w:val="009B02A0"/>
    <w:rsid w:val="009B0A25"/>
    <w:rsid w:val="009B0FD3"/>
    <w:rsid w:val="009B1AF6"/>
    <w:rsid w:val="009B4034"/>
    <w:rsid w:val="009B4097"/>
    <w:rsid w:val="009B498E"/>
    <w:rsid w:val="009B5325"/>
    <w:rsid w:val="009B5396"/>
    <w:rsid w:val="009B599B"/>
    <w:rsid w:val="009B6878"/>
    <w:rsid w:val="009B7219"/>
    <w:rsid w:val="009B7397"/>
    <w:rsid w:val="009C06F0"/>
    <w:rsid w:val="009C26F1"/>
    <w:rsid w:val="009C3392"/>
    <w:rsid w:val="009C341C"/>
    <w:rsid w:val="009C5B94"/>
    <w:rsid w:val="009C5D60"/>
    <w:rsid w:val="009C620E"/>
    <w:rsid w:val="009C7453"/>
    <w:rsid w:val="009C7BC0"/>
    <w:rsid w:val="009C7E26"/>
    <w:rsid w:val="009D000F"/>
    <w:rsid w:val="009D063B"/>
    <w:rsid w:val="009D0D17"/>
    <w:rsid w:val="009D0FF0"/>
    <w:rsid w:val="009D318C"/>
    <w:rsid w:val="009D32BD"/>
    <w:rsid w:val="009D3DAF"/>
    <w:rsid w:val="009D4325"/>
    <w:rsid w:val="009D4524"/>
    <w:rsid w:val="009D484B"/>
    <w:rsid w:val="009D4EAC"/>
    <w:rsid w:val="009D5B4A"/>
    <w:rsid w:val="009D64F6"/>
    <w:rsid w:val="009D6725"/>
    <w:rsid w:val="009D75BB"/>
    <w:rsid w:val="009E09E5"/>
    <w:rsid w:val="009E10A5"/>
    <w:rsid w:val="009E12FA"/>
    <w:rsid w:val="009E17A2"/>
    <w:rsid w:val="009E2170"/>
    <w:rsid w:val="009E2E9C"/>
    <w:rsid w:val="009E2F99"/>
    <w:rsid w:val="009E34CE"/>
    <w:rsid w:val="009E4741"/>
    <w:rsid w:val="009E4906"/>
    <w:rsid w:val="009E4FDC"/>
    <w:rsid w:val="009E618F"/>
    <w:rsid w:val="009E7E3F"/>
    <w:rsid w:val="009F032A"/>
    <w:rsid w:val="009F1175"/>
    <w:rsid w:val="009F15EB"/>
    <w:rsid w:val="009F1B3D"/>
    <w:rsid w:val="009F39D7"/>
    <w:rsid w:val="009F4B67"/>
    <w:rsid w:val="009F5546"/>
    <w:rsid w:val="009F6374"/>
    <w:rsid w:val="009F7357"/>
    <w:rsid w:val="009F7626"/>
    <w:rsid w:val="009F7FE3"/>
    <w:rsid w:val="00A00933"/>
    <w:rsid w:val="00A00C60"/>
    <w:rsid w:val="00A00DCB"/>
    <w:rsid w:val="00A017E0"/>
    <w:rsid w:val="00A02103"/>
    <w:rsid w:val="00A02461"/>
    <w:rsid w:val="00A02CCF"/>
    <w:rsid w:val="00A02E7A"/>
    <w:rsid w:val="00A0439B"/>
    <w:rsid w:val="00A04477"/>
    <w:rsid w:val="00A04A7A"/>
    <w:rsid w:val="00A04CC5"/>
    <w:rsid w:val="00A055B2"/>
    <w:rsid w:val="00A07795"/>
    <w:rsid w:val="00A11998"/>
    <w:rsid w:val="00A11A70"/>
    <w:rsid w:val="00A120C1"/>
    <w:rsid w:val="00A12A90"/>
    <w:rsid w:val="00A1307D"/>
    <w:rsid w:val="00A13140"/>
    <w:rsid w:val="00A13F8F"/>
    <w:rsid w:val="00A14345"/>
    <w:rsid w:val="00A1576A"/>
    <w:rsid w:val="00A1596F"/>
    <w:rsid w:val="00A15A49"/>
    <w:rsid w:val="00A15A71"/>
    <w:rsid w:val="00A17570"/>
    <w:rsid w:val="00A17D72"/>
    <w:rsid w:val="00A17E0E"/>
    <w:rsid w:val="00A2021A"/>
    <w:rsid w:val="00A21EA8"/>
    <w:rsid w:val="00A22EE2"/>
    <w:rsid w:val="00A23185"/>
    <w:rsid w:val="00A23C35"/>
    <w:rsid w:val="00A25266"/>
    <w:rsid w:val="00A27072"/>
    <w:rsid w:val="00A27343"/>
    <w:rsid w:val="00A2779E"/>
    <w:rsid w:val="00A30D80"/>
    <w:rsid w:val="00A30E60"/>
    <w:rsid w:val="00A31906"/>
    <w:rsid w:val="00A335F4"/>
    <w:rsid w:val="00A33A51"/>
    <w:rsid w:val="00A33E74"/>
    <w:rsid w:val="00A34F80"/>
    <w:rsid w:val="00A350A8"/>
    <w:rsid w:val="00A359D3"/>
    <w:rsid w:val="00A35F06"/>
    <w:rsid w:val="00A36673"/>
    <w:rsid w:val="00A3731C"/>
    <w:rsid w:val="00A377E1"/>
    <w:rsid w:val="00A378FF"/>
    <w:rsid w:val="00A37FE8"/>
    <w:rsid w:val="00A41768"/>
    <w:rsid w:val="00A41BFD"/>
    <w:rsid w:val="00A43014"/>
    <w:rsid w:val="00A43839"/>
    <w:rsid w:val="00A44F33"/>
    <w:rsid w:val="00A45833"/>
    <w:rsid w:val="00A46511"/>
    <w:rsid w:val="00A47446"/>
    <w:rsid w:val="00A477D9"/>
    <w:rsid w:val="00A47AC4"/>
    <w:rsid w:val="00A50775"/>
    <w:rsid w:val="00A50B65"/>
    <w:rsid w:val="00A511A6"/>
    <w:rsid w:val="00A51615"/>
    <w:rsid w:val="00A51BB9"/>
    <w:rsid w:val="00A52CFA"/>
    <w:rsid w:val="00A538CF"/>
    <w:rsid w:val="00A5448C"/>
    <w:rsid w:val="00A564C4"/>
    <w:rsid w:val="00A57457"/>
    <w:rsid w:val="00A60113"/>
    <w:rsid w:val="00A601C8"/>
    <w:rsid w:val="00A60551"/>
    <w:rsid w:val="00A60640"/>
    <w:rsid w:val="00A606A8"/>
    <w:rsid w:val="00A60A48"/>
    <w:rsid w:val="00A6161F"/>
    <w:rsid w:val="00A62C3E"/>
    <w:rsid w:val="00A630AC"/>
    <w:rsid w:val="00A636E2"/>
    <w:rsid w:val="00A6414C"/>
    <w:rsid w:val="00A64183"/>
    <w:rsid w:val="00A656E9"/>
    <w:rsid w:val="00A66058"/>
    <w:rsid w:val="00A661E3"/>
    <w:rsid w:val="00A66D56"/>
    <w:rsid w:val="00A678F8"/>
    <w:rsid w:val="00A71BB5"/>
    <w:rsid w:val="00A7365E"/>
    <w:rsid w:val="00A743B1"/>
    <w:rsid w:val="00A7531D"/>
    <w:rsid w:val="00A75648"/>
    <w:rsid w:val="00A760A1"/>
    <w:rsid w:val="00A7610D"/>
    <w:rsid w:val="00A76468"/>
    <w:rsid w:val="00A76AC6"/>
    <w:rsid w:val="00A77FAA"/>
    <w:rsid w:val="00A806D4"/>
    <w:rsid w:val="00A810F0"/>
    <w:rsid w:val="00A815AD"/>
    <w:rsid w:val="00A81A7D"/>
    <w:rsid w:val="00A826DE"/>
    <w:rsid w:val="00A829C4"/>
    <w:rsid w:val="00A82B72"/>
    <w:rsid w:val="00A83D14"/>
    <w:rsid w:val="00A83D81"/>
    <w:rsid w:val="00A84D82"/>
    <w:rsid w:val="00A86100"/>
    <w:rsid w:val="00A86283"/>
    <w:rsid w:val="00A86C25"/>
    <w:rsid w:val="00A872FA"/>
    <w:rsid w:val="00A903FC"/>
    <w:rsid w:val="00A90673"/>
    <w:rsid w:val="00A90BC3"/>
    <w:rsid w:val="00A91253"/>
    <w:rsid w:val="00A918A1"/>
    <w:rsid w:val="00A923DC"/>
    <w:rsid w:val="00A92F88"/>
    <w:rsid w:val="00A94371"/>
    <w:rsid w:val="00A95AA2"/>
    <w:rsid w:val="00A9754F"/>
    <w:rsid w:val="00A97833"/>
    <w:rsid w:val="00AA12F7"/>
    <w:rsid w:val="00AA1B6E"/>
    <w:rsid w:val="00AA1DA1"/>
    <w:rsid w:val="00AA1E28"/>
    <w:rsid w:val="00AA26A6"/>
    <w:rsid w:val="00AA37BC"/>
    <w:rsid w:val="00AA3BD2"/>
    <w:rsid w:val="00AA3F47"/>
    <w:rsid w:val="00AA62C4"/>
    <w:rsid w:val="00AA71AE"/>
    <w:rsid w:val="00AB09DD"/>
    <w:rsid w:val="00AB0F09"/>
    <w:rsid w:val="00AB1674"/>
    <w:rsid w:val="00AB1B60"/>
    <w:rsid w:val="00AB2D35"/>
    <w:rsid w:val="00AB39D6"/>
    <w:rsid w:val="00AB429E"/>
    <w:rsid w:val="00AB47AE"/>
    <w:rsid w:val="00AB4F14"/>
    <w:rsid w:val="00AB5059"/>
    <w:rsid w:val="00AB5BD3"/>
    <w:rsid w:val="00AB5DC7"/>
    <w:rsid w:val="00AB650B"/>
    <w:rsid w:val="00AB7C63"/>
    <w:rsid w:val="00AC330C"/>
    <w:rsid w:val="00AC3F53"/>
    <w:rsid w:val="00AC4ACD"/>
    <w:rsid w:val="00AC4E82"/>
    <w:rsid w:val="00AC628E"/>
    <w:rsid w:val="00AC6E6B"/>
    <w:rsid w:val="00AC6E95"/>
    <w:rsid w:val="00AC7233"/>
    <w:rsid w:val="00AC76C1"/>
    <w:rsid w:val="00AD013A"/>
    <w:rsid w:val="00AD14B1"/>
    <w:rsid w:val="00AD2172"/>
    <w:rsid w:val="00AD3ECA"/>
    <w:rsid w:val="00AD499C"/>
    <w:rsid w:val="00AD510A"/>
    <w:rsid w:val="00AD5E3C"/>
    <w:rsid w:val="00AD689A"/>
    <w:rsid w:val="00AD7509"/>
    <w:rsid w:val="00AD7CA2"/>
    <w:rsid w:val="00AE006F"/>
    <w:rsid w:val="00AE061E"/>
    <w:rsid w:val="00AE1815"/>
    <w:rsid w:val="00AE3B34"/>
    <w:rsid w:val="00AE3C17"/>
    <w:rsid w:val="00AE6574"/>
    <w:rsid w:val="00AE6990"/>
    <w:rsid w:val="00AE7013"/>
    <w:rsid w:val="00AE7DB4"/>
    <w:rsid w:val="00AF07DA"/>
    <w:rsid w:val="00AF0B71"/>
    <w:rsid w:val="00AF2533"/>
    <w:rsid w:val="00AF6C47"/>
    <w:rsid w:val="00AF7B84"/>
    <w:rsid w:val="00B00537"/>
    <w:rsid w:val="00B010BD"/>
    <w:rsid w:val="00B01191"/>
    <w:rsid w:val="00B0126F"/>
    <w:rsid w:val="00B01C03"/>
    <w:rsid w:val="00B030A1"/>
    <w:rsid w:val="00B0518E"/>
    <w:rsid w:val="00B06751"/>
    <w:rsid w:val="00B06D66"/>
    <w:rsid w:val="00B10F89"/>
    <w:rsid w:val="00B11274"/>
    <w:rsid w:val="00B11CAF"/>
    <w:rsid w:val="00B11F81"/>
    <w:rsid w:val="00B12429"/>
    <w:rsid w:val="00B1315B"/>
    <w:rsid w:val="00B150C4"/>
    <w:rsid w:val="00B1557A"/>
    <w:rsid w:val="00B156C6"/>
    <w:rsid w:val="00B15A45"/>
    <w:rsid w:val="00B15B48"/>
    <w:rsid w:val="00B15D87"/>
    <w:rsid w:val="00B15E44"/>
    <w:rsid w:val="00B1774A"/>
    <w:rsid w:val="00B21B10"/>
    <w:rsid w:val="00B2248D"/>
    <w:rsid w:val="00B226E2"/>
    <w:rsid w:val="00B22721"/>
    <w:rsid w:val="00B22D0B"/>
    <w:rsid w:val="00B23BB2"/>
    <w:rsid w:val="00B24436"/>
    <w:rsid w:val="00B2454A"/>
    <w:rsid w:val="00B24577"/>
    <w:rsid w:val="00B26DDE"/>
    <w:rsid w:val="00B26ED1"/>
    <w:rsid w:val="00B27A68"/>
    <w:rsid w:val="00B27D13"/>
    <w:rsid w:val="00B308EA"/>
    <w:rsid w:val="00B31406"/>
    <w:rsid w:val="00B323D7"/>
    <w:rsid w:val="00B3243D"/>
    <w:rsid w:val="00B3248E"/>
    <w:rsid w:val="00B32B9C"/>
    <w:rsid w:val="00B331F8"/>
    <w:rsid w:val="00B33C53"/>
    <w:rsid w:val="00B33E89"/>
    <w:rsid w:val="00B343D8"/>
    <w:rsid w:val="00B343F0"/>
    <w:rsid w:val="00B35A0C"/>
    <w:rsid w:val="00B36185"/>
    <w:rsid w:val="00B3638E"/>
    <w:rsid w:val="00B37221"/>
    <w:rsid w:val="00B37818"/>
    <w:rsid w:val="00B37F5F"/>
    <w:rsid w:val="00B40184"/>
    <w:rsid w:val="00B408ED"/>
    <w:rsid w:val="00B44C6E"/>
    <w:rsid w:val="00B44D7C"/>
    <w:rsid w:val="00B45374"/>
    <w:rsid w:val="00B46291"/>
    <w:rsid w:val="00B46691"/>
    <w:rsid w:val="00B47C92"/>
    <w:rsid w:val="00B5047A"/>
    <w:rsid w:val="00B507A5"/>
    <w:rsid w:val="00B50D67"/>
    <w:rsid w:val="00B5146C"/>
    <w:rsid w:val="00B53566"/>
    <w:rsid w:val="00B53A6D"/>
    <w:rsid w:val="00B55B25"/>
    <w:rsid w:val="00B5603C"/>
    <w:rsid w:val="00B560F3"/>
    <w:rsid w:val="00B573D5"/>
    <w:rsid w:val="00B60CC4"/>
    <w:rsid w:val="00B61DE6"/>
    <w:rsid w:val="00B624FE"/>
    <w:rsid w:val="00B62A6B"/>
    <w:rsid w:val="00B62D14"/>
    <w:rsid w:val="00B63F92"/>
    <w:rsid w:val="00B64E7F"/>
    <w:rsid w:val="00B6533C"/>
    <w:rsid w:val="00B654E2"/>
    <w:rsid w:val="00B66630"/>
    <w:rsid w:val="00B67B9F"/>
    <w:rsid w:val="00B7137F"/>
    <w:rsid w:val="00B71A41"/>
    <w:rsid w:val="00B71D70"/>
    <w:rsid w:val="00B7200F"/>
    <w:rsid w:val="00B739AE"/>
    <w:rsid w:val="00B74B73"/>
    <w:rsid w:val="00B757FE"/>
    <w:rsid w:val="00B75EBC"/>
    <w:rsid w:val="00B764AC"/>
    <w:rsid w:val="00B7660C"/>
    <w:rsid w:val="00B766D3"/>
    <w:rsid w:val="00B7677D"/>
    <w:rsid w:val="00B76E32"/>
    <w:rsid w:val="00B8002B"/>
    <w:rsid w:val="00B81679"/>
    <w:rsid w:val="00B82078"/>
    <w:rsid w:val="00B87180"/>
    <w:rsid w:val="00B87F3D"/>
    <w:rsid w:val="00B90099"/>
    <w:rsid w:val="00B90C65"/>
    <w:rsid w:val="00B90FBA"/>
    <w:rsid w:val="00B913B9"/>
    <w:rsid w:val="00B9171A"/>
    <w:rsid w:val="00B92B11"/>
    <w:rsid w:val="00B93602"/>
    <w:rsid w:val="00B93B3F"/>
    <w:rsid w:val="00B96399"/>
    <w:rsid w:val="00B9703C"/>
    <w:rsid w:val="00B978A7"/>
    <w:rsid w:val="00BA0A1E"/>
    <w:rsid w:val="00BA0B3A"/>
    <w:rsid w:val="00BA0EF7"/>
    <w:rsid w:val="00BA0FDE"/>
    <w:rsid w:val="00BA175E"/>
    <w:rsid w:val="00BA4394"/>
    <w:rsid w:val="00BA60B9"/>
    <w:rsid w:val="00BA629F"/>
    <w:rsid w:val="00BA6417"/>
    <w:rsid w:val="00BA70CB"/>
    <w:rsid w:val="00BA7969"/>
    <w:rsid w:val="00BB015F"/>
    <w:rsid w:val="00BB128D"/>
    <w:rsid w:val="00BB1B99"/>
    <w:rsid w:val="00BB1C14"/>
    <w:rsid w:val="00BB26EF"/>
    <w:rsid w:val="00BB2A52"/>
    <w:rsid w:val="00BB2C31"/>
    <w:rsid w:val="00BB37A3"/>
    <w:rsid w:val="00BB3EDB"/>
    <w:rsid w:val="00BB4F77"/>
    <w:rsid w:val="00BB58B7"/>
    <w:rsid w:val="00BB669D"/>
    <w:rsid w:val="00BB6D20"/>
    <w:rsid w:val="00BB71AA"/>
    <w:rsid w:val="00BC1864"/>
    <w:rsid w:val="00BC3459"/>
    <w:rsid w:val="00BC3E86"/>
    <w:rsid w:val="00BC66FA"/>
    <w:rsid w:val="00BC78C8"/>
    <w:rsid w:val="00BC7A4C"/>
    <w:rsid w:val="00BD19B6"/>
    <w:rsid w:val="00BD2C12"/>
    <w:rsid w:val="00BD31EB"/>
    <w:rsid w:val="00BD33CA"/>
    <w:rsid w:val="00BD48CE"/>
    <w:rsid w:val="00BD5AA8"/>
    <w:rsid w:val="00BD6146"/>
    <w:rsid w:val="00BD6C9A"/>
    <w:rsid w:val="00BD7E38"/>
    <w:rsid w:val="00BE010A"/>
    <w:rsid w:val="00BE2BDE"/>
    <w:rsid w:val="00BE2E28"/>
    <w:rsid w:val="00BE3BB9"/>
    <w:rsid w:val="00BE4CC5"/>
    <w:rsid w:val="00BE5185"/>
    <w:rsid w:val="00BE54CE"/>
    <w:rsid w:val="00BE6746"/>
    <w:rsid w:val="00BE6843"/>
    <w:rsid w:val="00BE69AB"/>
    <w:rsid w:val="00BE6EBA"/>
    <w:rsid w:val="00BE7A8D"/>
    <w:rsid w:val="00BE7EFC"/>
    <w:rsid w:val="00BE7F30"/>
    <w:rsid w:val="00BF1628"/>
    <w:rsid w:val="00BF17E0"/>
    <w:rsid w:val="00BF3A4C"/>
    <w:rsid w:val="00BF3EBF"/>
    <w:rsid w:val="00BF5860"/>
    <w:rsid w:val="00BF5D65"/>
    <w:rsid w:val="00BF5DD8"/>
    <w:rsid w:val="00BF6491"/>
    <w:rsid w:val="00C01558"/>
    <w:rsid w:val="00C01577"/>
    <w:rsid w:val="00C06611"/>
    <w:rsid w:val="00C06A00"/>
    <w:rsid w:val="00C06B7E"/>
    <w:rsid w:val="00C10571"/>
    <w:rsid w:val="00C11A45"/>
    <w:rsid w:val="00C137A5"/>
    <w:rsid w:val="00C13E44"/>
    <w:rsid w:val="00C146CF"/>
    <w:rsid w:val="00C1493F"/>
    <w:rsid w:val="00C15CCB"/>
    <w:rsid w:val="00C15EA0"/>
    <w:rsid w:val="00C22BCB"/>
    <w:rsid w:val="00C244A0"/>
    <w:rsid w:val="00C24DF2"/>
    <w:rsid w:val="00C259AD"/>
    <w:rsid w:val="00C26091"/>
    <w:rsid w:val="00C30D0A"/>
    <w:rsid w:val="00C30F1C"/>
    <w:rsid w:val="00C310E2"/>
    <w:rsid w:val="00C31133"/>
    <w:rsid w:val="00C32C3E"/>
    <w:rsid w:val="00C331F8"/>
    <w:rsid w:val="00C33EA4"/>
    <w:rsid w:val="00C37099"/>
    <w:rsid w:val="00C371F8"/>
    <w:rsid w:val="00C40038"/>
    <w:rsid w:val="00C405C4"/>
    <w:rsid w:val="00C43D41"/>
    <w:rsid w:val="00C44214"/>
    <w:rsid w:val="00C44927"/>
    <w:rsid w:val="00C44993"/>
    <w:rsid w:val="00C475C8"/>
    <w:rsid w:val="00C50C9E"/>
    <w:rsid w:val="00C515CD"/>
    <w:rsid w:val="00C51992"/>
    <w:rsid w:val="00C52EC9"/>
    <w:rsid w:val="00C531F0"/>
    <w:rsid w:val="00C53322"/>
    <w:rsid w:val="00C5364E"/>
    <w:rsid w:val="00C53905"/>
    <w:rsid w:val="00C5538A"/>
    <w:rsid w:val="00C55B41"/>
    <w:rsid w:val="00C566E8"/>
    <w:rsid w:val="00C571DA"/>
    <w:rsid w:val="00C620E3"/>
    <w:rsid w:val="00C62B59"/>
    <w:rsid w:val="00C63B12"/>
    <w:rsid w:val="00C63C06"/>
    <w:rsid w:val="00C641ED"/>
    <w:rsid w:val="00C65F10"/>
    <w:rsid w:val="00C65F96"/>
    <w:rsid w:val="00C66433"/>
    <w:rsid w:val="00C66FE5"/>
    <w:rsid w:val="00C67E3A"/>
    <w:rsid w:val="00C70157"/>
    <w:rsid w:val="00C70AE9"/>
    <w:rsid w:val="00C719C6"/>
    <w:rsid w:val="00C71B83"/>
    <w:rsid w:val="00C720F0"/>
    <w:rsid w:val="00C738BB"/>
    <w:rsid w:val="00C73AF1"/>
    <w:rsid w:val="00C73FF8"/>
    <w:rsid w:val="00C74FAF"/>
    <w:rsid w:val="00C77D56"/>
    <w:rsid w:val="00C77FA4"/>
    <w:rsid w:val="00C807D3"/>
    <w:rsid w:val="00C8143D"/>
    <w:rsid w:val="00C82653"/>
    <w:rsid w:val="00C82EFF"/>
    <w:rsid w:val="00C83001"/>
    <w:rsid w:val="00C8470B"/>
    <w:rsid w:val="00C8531E"/>
    <w:rsid w:val="00C85410"/>
    <w:rsid w:val="00C87E16"/>
    <w:rsid w:val="00C905D6"/>
    <w:rsid w:val="00C90839"/>
    <w:rsid w:val="00C923BB"/>
    <w:rsid w:val="00C9296E"/>
    <w:rsid w:val="00C92B55"/>
    <w:rsid w:val="00C936B6"/>
    <w:rsid w:val="00C9474A"/>
    <w:rsid w:val="00C94EAB"/>
    <w:rsid w:val="00C976E8"/>
    <w:rsid w:val="00C97763"/>
    <w:rsid w:val="00CA00B0"/>
    <w:rsid w:val="00CA048F"/>
    <w:rsid w:val="00CA0998"/>
    <w:rsid w:val="00CA2238"/>
    <w:rsid w:val="00CA4525"/>
    <w:rsid w:val="00CA4542"/>
    <w:rsid w:val="00CA7032"/>
    <w:rsid w:val="00CA723A"/>
    <w:rsid w:val="00CA7D8B"/>
    <w:rsid w:val="00CB064D"/>
    <w:rsid w:val="00CB08AC"/>
    <w:rsid w:val="00CB09EC"/>
    <w:rsid w:val="00CB1326"/>
    <w:rsid w:val="00CB2BCC"/>
    <w:rsid w:val="00CB2C78"/>
    <w:rsid w:val="00CB33A7"/>
    <w:rsid w:val="00CB3B3B"/>
    <w:rsid w:val="00CB3CC7"/>
    <w:rsid w:val="00CB414A"/>
    <w:rsid w:val="00CB44AF"/>
    <w:rsid w:val="00CB4BBC"/>
    <w:rsid w:val="00CB5070"/>
    <w:rsid w:val="00CB624A"/>
    <w:rsid w:val="00CB6696"/>
    <w:rsid w:val="00CB760E"/>
    <w:rsid w:val="00CB7C22"/>
    <w:rsid w:val="00CB7FF6"/>
    <w:rsid w:val="00CC05CB"/>
    <w:rsid w:val="00CC0FD1"/>
    <w:rsid w:val="00CC216A"/>
    <w:rsid w:val="00CC2EEC"/>
    <w:rsid w:val="00CC2F5C"/>
    <w:rsid w:val="00CC4281"/>
    <w:rsid w:val="00CC5133"/>
    <w:rsid w:val="00CC5EDE"/>
    <w:rsid w:val="00CC743D"/>
    <w:rsid w:val="00CD00AB"/>
    <w:rsid w:val="00CD23AD"/>
    <w:rsid w:val="00CD23F0"/>
    <w:rsid w:val="00CD3AC9"/>
    <w:rsid w:val="00CD4541"/>
    <w:rsid w:val="00CD4998"/>
    <w:rsid w:val="00CD54E7"/>
    <w:rsid w:val="00CD553D"/>
    <w:rsid w:val="00CD7529"/>
    <w:rsid w:val="00CE02FB"/>
    <w:rsid w:val="00CE0BCD"/>
    <w:rsid w:val="00CE1835"/>
    <w:rsid w:val="00CE2F03"/>
    <w:rsid w:val="00CE377C"/>
    <w:rsid w:val="00CE4616"/>
    <w:rsid w:val="00CE57AE"/>
    <w:rsid w:val="00CE7CBE"/>
    <w:rsid w:val="00CE7E73"/>
    <w:rsid w:val="00CE7F03"/>
    <w:rsid w:val="00CF0271"/>
    <w:rsid w:val="00CF0AFF"/>
    <w:rsid w:val="00CF1AA2"/>
    <w:rsid w:val="00CF35DE"/>
    <w:rsid w:val="00CF41F7"/>
    <w:rsid w:val="00CF4DA9"/>
    <w:rsid w:val="00CF54FE"/>
    <w:rsid w:val="00CF57E5"/>
    <w:rsid w:val="00CF6A97"/>
    <w:rsid w:val="00CF6C3B"/>
    <w:rsid w:val="00CF70C9"/>
    <w:rsid w:val="00CF75EE"/>
    <w:rsid w:val="00CF7E87"/>
    <w:rsid w:val="00CF7EB4"/>
    <w:rsid w:val="00D002B5"/>
    <w:rsid w:val="00D0520D"/>
    <w:rsid w:val="00D05B00"/>
    <w:rsid w:val="00D063C0"/>
    <w:rsid w:val="00D0693A"/>
    <w:rsid w:val="00D069D1"/>
    <w:rsid w:val="00D12069"/>
    <w:rsid w:val="00D15AA6"/>
    <w:rsid w:val="00D160ED"/>
    <w:rsid w:val="00D170DD"/>
    <w:rsid w:val="00D17208"/>
    <w:rsid w:val="00D223DD"/>
    <w:rsid w:val="00D224BB"/>
    <w:rsid w:val="00D22AAA"/>
    <w:rsid w:val="00D2316C"/>
    <w:rsid w:val="00D236F5"/>
    <w:rsid w:val="00D23A6D"/>
    <w:rsid w:val="00D23BC6"/>
    <w:rsid w:val="00D2666E"/>
    <w:rsid w:val="00D26F7D"/>
    <w:rsid w:val="00D270F6"/>
    <w:rsid w:val="00D32390"/>
    <w:rsid w:val="00D323B7"/>
    <w:rsid w:val="00D33137"/>
    <w:rsid w:val="00D335EE"/>
    <w:rsid w:val="00D3383C"/>
    <w:rsid w:val="00D33B22"/>
    <w:rsid w:val="00D33FD1"/>
    <w:rsid w:val="00D34875"/>
    <w:rsid w:val="00D35227"/>
    <w:rsid w:val="00D35234"/>
    <w:rsid w:val="00D3670A"/>
    <w:rsid w:val="00D400AB"/>
    <w:rsid w:val="00D4077A"/>
    <w:rsid w:val="00D413DD"/>
    <w:rsid w:val="00D4272C"/>
    <w:rsid w:val="00D42FA2"/>
    <w:rsid w:val="00D438A3"/>
    <w:rsid w:val="00D44A39"/>
    <w:rsid w:val="00D460BD"/>
    <w:rsid w:val="00D47689"/>
    <w:rsid w:val="00D47F41"/>
    <w:rsid w:val="00D502CF"/>
    <w:rsid w:val="00D5086D"/>
    <w:rsid w:val="00D50D06"/>
    <w:rsid w:val="00D5184B"/>
    <w:rsid w:val="00D5260E"/>
    <w:rsid w:val="00D5268D"/>
    <w:rsid w:val="00D52A4A"/>
    <w:rsid w:val="00D5558C"/>
    <w:rsid w:val="00D55D3E"/>
    <w:rsid w:val="00D5667E"/>
    <w:rsid w:val="00D56988"/>
    <w:rsid w:val="00D60EF4"/>
    <w:rsid w:val="00D62254"/>
    <w:rsid w:val="00D62DF3"/>
    <w:rsid w:val="00D62F63"/>
    <w:rsid w:val="00D63211"/>
    <w:rsid w:val="00D63556"/>
    <w:rsid w:val="00D63B0F"/>
    <w:rsid w:val="00D64792"/>
    <w:rsid w:val="00D65627"/>
    <w:rsid w:val="00D65E49"/>
    <w:rsid w:val="00D66C30"/>
    <w:rsid w:val="00D66FD1"/>
    <w:rsid w:val="00D67531"/>
    <w:rsid w:val="00D67719"/>
    <w:rsid w:val="00D70AF1"/>
    <w:rsid w:val="00D7172E"/>
    <w:rsid w:val="00D71A39"/>
    <w:rsid w:val="00D7213B"/>
    <w:rsid w:val="00D72559"/>
    <w:rsid w:val="00D7361D"/>
    <w:rsid w:val="00D740E4"/>
    <w:rsid w:val="00D74B4E"/>
    <w:rsid w:val="00D75747"/>
    <w:rsid w:val="00D7592D"/>
    <w:rsid w:val="00D763C2"/>
    <w:rsid w:val="00D76B97"/>
    <w:rsid w:val="00D77F3D"/>
    <w:rsid w:val="00D800A0"/>
    <w:rsid w:val="00D80553"/>
    <w:rsid w:val="00D809C6"/>
    <w:rsid w:val="00D8197C"/>
    <w:rsid w:val="00D8372C"/>
    <w:rsid w:val="00D83D77"/>
    <w:rsid w:val="00D8483F"/>
    <w:rsid w:val="00D84AF3"/>
    <w:rsid w:val="00D84F35"/>
    <w:rsid w:val="00D84F9A"/>
    <w:rsid w:val="00D8516D"/>
    <w:rsid w:val="00D85F7E"/>
    <w:rsid w:val="00D91CEB"/>
    <w:rsid w:val="00D91DE6"/>
    <w:rsid w:val="00D91E2A"/>
    <w:rsid w:val="00D92656"/>
    <w:rsid w:val="00D927BA"/>
    <w:rsid w:val="00D92A37"/>
    <w:rsid w:val="00D92F90"/>
    <w:rsid w:val="00D936A1"/>
    <w:rsid w:val="00D94353"/>
    <w:rsid w:val="00D953C9"/>
    <w:rsid w:val="00D9595B"/>
    <w:rsid w:val="00D96808"/>
    <w:rsid w:val="00D968CF"/>
    <w:rsid w:val="00D96A2D"/>
    <w:rsid w:val="00D96A65"/>
    <w:rsid w:val="00D975A8"/>
    <w:rsid w:val="00DA0113"/>
    <w:rsid w:val="00DA046F"/>
    <w:rsid w:val="00DA1683"/>
    <w:rsid w:val="00DA21A3"/>
    <w:rsid w:val="00DA2A8F"/>
    <w:rsid w:val="00DA3590"/>
    <w:rsid w:val="00DA3A69"/>
    <w:rsid w:val="00DA3ED7"/>
    <w:rsid w:val="00DA4991"/>
    <w:rsid w:val="00DA4F56"/>
    <w:rsid w:val="00DA55CC"/>
    <w:rsid w:val="00DA5B01"/>
    <w:rsid w:val="00DA6C5D"/>
    <w:rsid w:val="00DA7469"/>
    <w:rsid w:val="00DA7569"/>
    <w:rsid w:val="00DA7BEE"/>
    <w:rsid w:val="00DB134A"/>
    <w:rsid w:val="00DB1CE0"/>
    <w:rsid w:val="00DB21EF"/>
    <w:rsid w:val="00DB284C"/>
    <w:rsid w:val="00DB2DA0"/>
    <w:rsid w:val="00DB31FE"/>
    <w:rsid w:val="00DB3A36"/>
    <w:rsid w:val="00DB455B"/>
    <w:rsid w:val="00DB61AF"/>
    <w:rsid w:val="00DB6B4F"/>
    <w:rsid w:val="00DC0BC3"/>
    <w:rsid w:val="00DC0E88"/>
    <w:rsid w:val="00DC0FE5"/>
    <w:rsid w:val="00DC161D"/>
    <w:rsid w:val="00DC2628"/>
    <w:rsid w:val="00DC3442"/>
    <w:rsid w:val="00DC56DA"/>
    <w:rsid w:val="00DC5788"/>
    <w:rsid w:val="00DC6856"/>
    <w:rsid w:val="00DC7C18"/>
    <w:rsid w:val="00DD0189"/>
    <w:rsid w:val="00DD0416"/>
    <w:rsid w:val="00DD069D"/>
    <w:rsid w:val="00DD0969"/>
    <w:rsid w:val="00DD1A50"/>
    <w:rsid w:val="00DD2B27"/>
    <w:rsid w:val="00DD2DAE"/>
    <w:rsid w:val="00DD2F64"/>
    <w:rsid w:val="00DD3C8F"/>
    <w:rsid w:val="00DD4C3A"/>
    <w:rsid w:val="00DD5670"/>
    <w:rsid w:val="00DD597E"/>
    <w:rsid w:val="00DD5EE7"/>
    <w:rsid w:val="00DD629B"/>
    <w:rsid w:val="00DD6D8C"/>
    <w:rsid w:val="00DD6E3F"/>
    <w:rsid w:val="00DD6F5D"/>
    <w:rsid w:val="00DD7687"/>
    <w:rsid w:val="00DE2764"/>
    <w:rsid w:val="00DE3187"/>
    <w:rsid w:val="00DE4FA2"/>
    <w:rsid w:val="00DE5CE2"/>
    <w:rsid w:val="00DE7438"/>
    <w:rsid w:val="00DE7849"/>
    <w:rsid w:val="00DE7F2D"/>
    <w:rsid w:val="00DF0723"/>
    <w:rsid w:val="00DF13A8"/>
    <w:rsid w:val="00DF2BD3"/>
    <w:rsid w:val="00DF4AE0"/>
    <w:rsid w:val="00DF58FE"/>
    <w:rsid w:val="00DF628F"/>
    <w:rsid w:val="00DF6BDB"/>
    <w:rsid w:val="00DF6D0B"/>
    <w:rsid w:val="00DF7012"/>
    <w:rsid w:val="00DF7713"/>
    <w:rsid w:val="00E00D95"/>
    <w:rsid w:val="00E01440"/>
    <w:rsid w:val="00E02B90"/>
    <w:rsid w:val="00E031A5"/>
    <w:rsid w:val="00E0374B"/>
    <w:rsid w:val="00E03813"/>
    <w:rsid w:val="00E03BD4"/>
    <w:rsid w:val="00E04A5D"/>
    <w:rsid w:val="00E04D66"/>
    <w:rsid w:val="00E04F74"/>
    <w:rsid w:val="00E053C2"/>
    <w:rsid w:val="00E05F9C"/>
    <w:rsid w:val="00E10894"/>
    <w:rsid w:val="00E113D0"/>
    <w:rsid w:val="00E13BCD"/>
    <w:rsid w:val="00E14F8D"/>
    <w:rsid w:val="00E14F9C"/>
    <w:rsid w:val="00E15392"/>
    <w:rsid w:val="00E15B05"/>
    <w:rsid w:val="00E16616"/>
    <w:rsid w:val="00E16C08"/>
    <w:rsid w:val="00E171BB"/>
    <w:rsid w:val="00E21AF5"/>
    <w:rsid w:val="00E2249E"/>
    <w:rsid w:val="00E22E8B"/>
    <w:rsid w:val="00E24384"/>
    <w:rsid w:val="00E24540"/>
    <w:rsid w:val="00E24A03"/>
    <w:rsid w:val="00E258E6"/>
    <w:rsid w:val="00E25E2E"/>
    <w:rsid w:val="00E26147"/>
    <w:rsid w:val="00E27D36"/>
    <w:rsid w:val="00E30D0B"/>
    <w:rsid w:val="00E32F8A"/>
    <w:rsid w:val="00E3394C"/>
    <w:rsid w:val="00E3459A"/>
    <w:rsid w:val="00E34900"/>
    <w:rsid w:val="00E36012"/>
    <w:rsid w:val="00E360F7"/>
    <w:rsid w:val="00E36E4C"/>
    <w:rsid w:val="00E36EB0"/>
    <w:rsid w:val="00E36F54"/>
    <w:rsid w:val="00E3714F"/>
    <w:rsid w:val="00E408C1"/>
    <w:rsid w:val="00E41B43"/>
    <w:rsid w:val="00E41DC1"/>
    <w:rsid w:val="00E43085"/>
    <w:rsid w:val="00E44353"/>
    <w:rsid w:val="00E44EA3"/>
    <w:rsid w:val="00E454D1"/>
    <w:rsid w:val="00E46C26"/>
    <w:rsid w:val="00E50D16"/>
    <w:rsid w:val="00E514A0"/>
    <w:rsid w:val="00E5514E"/>
    <w:rsid w:val="00E55845"/>
    <w:rsid w:val="00E56024"/>
    <w:rsid w:val="00E5652E"/>
    <w:rsid w:val="00E619CA"/>
    <w:rsid w:val="00E620AD"/>
    <w:rsid w:val="00E62A0C"/>
    <w:rsid w:val="00E62EFC"/>
    <w:rsid w:val="00E63F4F"/>
    <w:rsid w:val="00E6432F"/>
    <w:rsid w:val="00E647F5"/>
    <w:rsid w:val="00E65570"/>
    <w:rsid w:val="00E66725"/>
    <w:rsid w:val="00E667D4"/>
    <w:rsid w:val="00E6711E"/>
    <w:rsid w:val="00E674E5"/>
    <w:rsid w:val="00E706B1"/>
    <w:rsid w:val="00E7127D"/>
    <w:rsid w:val="00E72ABB"/>
    <w:rsid w:val="00E73B4E"/>
    <w:rsid w:val="00E73FD7"/>
    <w:rsid w:val="00E74201"/>
    <w:rsid w:val="00E7422C"/>
    <w:rsid w:val="00E74D83"/>
    <w:rsid w:val="00E75024"/>
    <w:rsid w:val="00E7510C"/>
    <w:rsid w:val="00E81BBE"/>
    <w:rsid w:val="00E828AF"/>
    <w:rsid w:val="00E83506"/>
    <w:rsid w:val="00E83B94"/>
    <w:rsid w:val="00E8442C"/>
    <w:rsid w:val="00E84EE6"/>
    <w:rsid w:val="00E86534"/>
    <w:rsid w:val="00E86752"/>
    <w:rsid w:val="00E87048"/>
    <w:rsid w:val="00E87FA8"/>
    <w:rsid w:val="00E90D4F"/>
    <w:rsid w:val="00E912DF"/>
    <w:rsid w:val="00E914EE"/>
    <w:rsid w:val="00E91F93"/>
    <w:rsid w:val="00E92288"/>
    <w:rsid w:val="00E929C1"/>
    <w:rsid w:val="00E939BA"/>
    <w:rsid w:val="00E93A15"/>
    <w:rsid w:val="00E93EEC"/>
    <w:rsid w:val="00E9588C"/>
    <w:rsid w:val="00E958D6"/>
    <w:rsid w:val="00E979AB"/>
    <w:rsid w:val="00EA014A"/>
    <w:rsid w:val="00EA091C"/>
    <w:rsid w:val="00EA182A"/>
    <w:rsid w:val="00EA18CE"/>
    <w:rsid w:val="00EA2421"/>
    <w:rsid w:val="00EA2456"/>
    <w:rsid w:val="00EA2FCC"/>
    <w:rsid w:val="00EA3066"/>
    <w:rsid w:val="00EA318F"/>
    <w:rsid w:val="00EA4CD2"/>
    <w:rsid w:val="00EA60A4"/>
    <w:rsid w:val="00EA64C2"/>
    <w:rsid w:val="00EA72C0"/>
    <w:rsid w:val="00EA72FD"/>
    <w:rsid w:val="00EB1BEB"/>
    <w:rsid w:val="00EB1CCC"/>
    <w:rsid w:val="00EB2E77"/>
    <w:rsid w:val="00EB3DE4"/>
    <w:rsid w:val="00EB5C8C"/>
    <w:rsid w:val="00EB676F"/>
    <w:rsid w:val="00EB67CC"/>
    <w:rsid w:val="00EB78BC"/>
    <w:rsid w:val="00EC088B"/>
    <w:rsid w:val="00EC0971"/>
    <w:rsid w:val="00EC217C"/>
    <w:rsid w:val="00EC2554"/>
    <w:rsid w:val="00EC2A4E"/>
    <w:rsid w:val="00EC2D62"/>
    <w:rsid w:val="00EC2EC2"/>
    <w:rsid w:val="00EC392E"/>
    <w:rsid w:val="00EC49E0"/>
    <w:rsid w:val="00EC5382"/>
    <w:rsid w:val="00EC551B"/>
    <w:rsid w:val="00EC5592"/>
    <w:rsid w:val="00EC5B96"/>
    <w:rsid w:val="00EC6447"/>
    <w:rsid w:val="00EC71B1"/>
    <w:rsid w:val="00ED1794"/>
    <w:rsid w:val="00ED20A9"/>
    <w:rsid w:val="00ED35AB"/>
    <w:rsid w:val="00ED4E23"/>
    <w:rsid w:val="00ED5975"/>
    <w:rsid w:val="00ED69C2"/>
    <w:rsid w:val="00ED742C"/>
    <w:rsid w:val="00ED75EC"/>
    <w:rsid w:val="00EE154F"/>
    <w:rsid w:val="00EE2642"/>
    <w:rsid w:val="00EE2C8C"/>
    <w:rsid w:val="00EE4107"/>
    <w:rsid w:val="00EE42B4"/>
    <w:rsid w:val="00EE4673"/>
    <w:rsid w:val="00EE4910"/>
    <w:rsid w:val="00EE5E45"/>
    <w:rsid w:val="00EE6230"/>
    <w:rsid w:val="00EF1495"/>
    <w:rsid w:val="00EF19ED"/>
    <w:rsid w:val="00EF3C7B"/>
    <w:rsid w:val="00EF46D8"/>
    <w:rsid w:val="00EF5244"/>
    <w:rsid w:val="00EF546C"/>
    <w:rsid w:val="00EF601F"/>
    <w:rsid w:val="00EF65C7"/>
    <w:rsid w:val="00EF7B71"/>
    <w:rsid w:val="00F013C2"/>
    <w:rsid w:val="00F01B60"/>
    <w:rsid w:val="00F02CDB"/>
    <w:rsid w:val="00F036C9"/>
    <w:rsid w:val="00F03B61"/>
    <w:rsid w:val="00F04BE2"/>
    <w:rsid w:val="00F059D7"/>
    <w:rsid w:val="00F10A38"/>
    <w:rsid w:val="00F10E36"/>
    <w:rsid w:val="00F13EBB"/>
    <w:rsid w:val="00F1542C"/>
    <w:rsid w:val="00F15735"/>
    <w:rsid w:val="00F15B38"/>
    <w:rsid w:val="00F202FC"/>
    <w:rsid w:val="00F21B98"/>
    <w:rsid w:val="00F22466"/>
    <w:rsid w:val="00F22911"/>
    <w:rsid w:val="00F22EE1"/>
    <w:rsid w:val="00F24368"/>
    <w:rsid w:val="00F24DF0"/>
    <w:rsid w:val="00F25D25"/>
    <w:rsid w:val="00F26908"/>
    <w:rsid w:val="00F307A9"/>
    <w:rsid w:val="00F31870"/>
    <w:rsid w:val="00F32C15"/>
    <w:rsid w:val="00F32D7C"/>
    <w:rsid w:val="00F33638"/>
    <w:rsid w:val="00F3488D"/>
    <w:rsid w:val="00F379FE"/>
    <w:rsid w:val="00F37AAC"/>
    <w:rsid w:val="00F40E4A"/>
    <w:rsid w:val="00F40EED"/>
    <w:rsid w:val="00F41497"/>
    <w:rsid w:val="00F41812"/>
    <w:rsid w:val="00F4189C"/>
    <w:rsid w:val="00F425F2"/>
    <w:rsid w:val="00F42B25"/>
    <w:rsid w:val="00F440A4"/>
    <w:rsid w:val="00F44829"/>
    <w:rsid w:val="00F44D6F"/>
    <w:rsid w:val="00F45A96"/>
    <w:rsid w:val="00F46005"/>
    <w:rsid w:val="00F4670E"/>
    <w:rsid w:val="00F47E2F"/>
    <w:rsid w:val="00F50FF1"/>
    <w:rsid w:val="00F5241E"/>
    <w:rsid w:val="00F5303B"/>
    <w:rsid w:val="00F53341"/>
    <w:rsid w:val="00F53582"/>
    <w:rsid w:val="00F53F77"/>
    <w:rsid w:val="00F5626A"/>
    <w:rsid w:val="00F56E59"/>
    <w:rsid w:val="00F57225"/>
    <w:rsid w:val="00F57249"/>
    <w:rsid w:val="00F60356"/>
    <w:rsid w:val="00F603F0"/>
    <w:rsid w:val="00F6044F"/>
    <w:rsid w:val="00F61762"/>
    <w:rsid w:val="00F623DF"/>
    <w:rsid w:val="00F62E30"/>
    <w:rsid w:val="00F641CA"/>
    <w:rsid w:val="00F645AD"/>
    <w:rsid w:val="00F64AFB"/>
    <w:rsid w:val="00F65014"/>
    <w:rsid w:val="00F653ED"/>
    <w:rsid w:val="00F65472"/>
    <w:rsid w:val="00F67424"/>
    <w:rsid w:val="00F67DE9"/>
    <w:rsid w:val="00F67E40"/>
    <w:rsid w:val="00F700DA"/>
    <w:rsid w:val="00F70587"/>
    <w:rsid w:val="00F73088"/>
    <w:rsid w:val="00F734F3"/>
    <w:rsid w:val="00F743DB"/>
    <w:rsid w:val="00F754E8"/>
    <w:rsid w:val="00F75AF4"/>
    <w:rsid w:val="00F75BAE"/>
    <w:rsid w:val="00F817DC"/>
    <w:rsid w:val="00F83104"/>
    <w:rsid w:val="00F835CC"/>
    <w:rsid w:val="00F839B4"/>
    <w:rsid w:val="00F83FC3"/>
    <w:rsid w:val="00F86104"/>
    <w:rsid w:val="00F8635F"/>
    <w:rsid w:val="00F87268"/>
    <w:rsid w:val="00F87B8C"/>
    <w:rsid w:val="00F9096E"/>
    <w:rsid w:val="00F939D4"/>
    <w:rsid w:val="00F93AAC"/>
    <w:rsid w:val="00F958D5"/>
    <w:rsid w:val="00F96224"/>
    <w:rsid w:val="00F96560"/>
    <w:rsid w:val="00F96ED3"/>
    <w:rsid w:val="00F97039"/>
    <w:rsid w:val="00F97394"/>
    <w:rsid w:val="00F97E11"/>
    <w:rsid w:val="00FA1F6D"/>
    <w:rsid w:val="00FA2769"/>
    <w:rsid w:val="00FA29DE"/>
    <w:rsid w:val="00FA2EB2"/>
    <w:rsid w:val="00FA4176"/>
    <w:rsid w:val="00FA5112"/>
    <w:rsid w:val="00FA5329"/>
    <w:rsid w:val="00FA5651"/>
    <w:rsid w:val="00FA75D3"/>
    <w:rsid w:val="00FB0B8A"/>
    <w:rsid w:val="00FB0F12"/>
    <w:rsid w:val="00FB1255"/>
    <w:rsid w:val="00FB256E"/>
    <w:rsid w:val="00FB2E93"/>
    <w:rsid w:val="00FB388C"/>
    <w:rsid w:val="00FB5E5D"/>
    <w:rsid w:val="00FB6E6D"/>
    <w:rsid w:val="00FB7DA8"/>
    <w:rsid w:val="00FB7FD1"/>
    <w:rsid w:val="00FC0231"/>
    <w:rsid w:val="00FC02A0"/>
    <w:rsid w:val="00FC085F"/>
    <w:rsid w:val="00FC1D71"/>
    <w:rsid w:val="00FC2586"/>
    <w:rsid w:val="00FC35E3"/>
    <w:rsid w:val="00FC44A2"/>
    <w:rsid w:val="00FC4531"/>
    <w:rsid w:val="00FC457D"/>
    <w:rsid w:val="00FC4894"/>
    <w:rsid w:val="00FC4FE2"/>
    <w:rsid w:val="00FC5206"/>
    <w:rsid w:val="00FC609A"/>
    <w:rsid w:val="00FD14C1"/>
    <w:rsid w:val="00FD1D7B"/>
    <w:rsid w:val="00FD263A"/>
    <w:rsid w:val="00FD2D29"/>
    <w:rsid w:val="00FD2D49"/>
    <w:rsid w:val="00FD3A5E"/>
    <w:rsid w:val="00FD453E"/>
    <w:rsid w:val="00FD503B"/>
    <w:rsid w:val="00FD525A"/>
    <w:rsid w:val="00FD6543"/>
    <w:rsid w:val="00FD6DA2"/>
    <w:rsid w:val="00FE0EB2"/>
    <w:rsid w:val="00FE0ED5"/>
    <w:rsid w:val="00FE1A74"/>
    <w:rsid w:val="00FE379A"/>
    <w:rsid w:val="00FE3B62"/>
    <w:rsid w:val="00FE3D4C"/>
    <w:rsid w:val="00FE59DB"/>
    <w:rsid w:val="00FE5ADC"/>
    <w:rsid w:val="00FE5D3A"/>
    <w:rsid w:val="00FE706D"/>
    <w:rsid w:val="00FE71E6"/>
    <w:rsid w:val="00FF18F7"/>
    <w:rsid w:val="00FF2E6C"/>
    <w:rsid w:val="00FF35FD"/>
    <w:rsid w:val="00FF5E5F"/>
    <w:rsid w:val="00FF67CE"/>
    <w:rsid w:val="00FF7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EA9B"/>
  <w15:chartTrackingRefBased/>
  <w15:docId w15:val="{F7420DAB-EB06-4DB6-A61E-149C94C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D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LineNumber">
    <w:name w:val="line number"/>
    <w:basedOn w:val="DefaultParagraphFont"/>
    <w:uiPriority w:val="99"/>
    <w:semiHidden/>
    <w:unhideWhenUsed/>
    <w:rsid w:val="00800C10"/>
  </w:style>
  <w:style w:type="paragraph" w:styleId="Header">
    <w:name w:val="header"/>
    <w:basedOn w:val="Normal"/>
    <w:link w:val="HeaderChar"/>
    <w:uiPriority w:val="99"/>
    <w:unhideWhenUsed/>
    <w:rsid w:val="00C83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01"/>
    <w:rPr>
      <w:rFonts w:ascii="Arial" w:hAnsi="Arial"/>
      <w:sz w:val="24"/>
    </w:rPr>
  </w:style>
  <w:style w:type="paragraph" w:styleId="Footer">
    <w:name w:val="footer"/>
    <w:basedOn w:val="Normal"/>
    <w:link w:val="FooterChar"/>
    <w:uiPriority w:val="99"/>
    <w:unhideWhenUsed/>
    <w:rsid w:val="00C83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01"/>
    <w:rPr>
      <w:rFonts w:ascii="Arial" w:hAnsi="Arial"/>
      <w:sz w:val="24"/>
    </w:rPr>
  </w:style>
  <w:style w:type="paragraph" w:styleId="BalloonText">
    <w:name w:val="Balloon Text"/>
    <w:basedOn w:val="Normal"/>
    <w:link w:val="BalloonTextChar"/>
    <w:uiPriority w:val="99"/>
    <w:semiHidden/>
    <w:unhideWhenUsed/>
    <w:rsid w:val="009B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034"/>
    <w:rPr>
      <w:rFonts w:ascii="Segoe UI" w:hAnsi="Segoe UI" w:cs="Segoe UI"/>
      <w:sz w:val="18"/>
      <w:szCs w:val="18"/>
    </w:rPr>
  </w:style>
  <w:style w:type="character" w:styleId="Hyperlink">
    <w:name w:val="Hyperlink"/>
    <w:basedOn w:val="DefaultParagraphFont"/>
    <w:uiPriority w:val="99"/>
    <w:unhideWhenUsed/>
    <w:rsid w:val="00EC392E"/>
    <w:rPr>
      <w:color w:val="0000FF" w:themeColor="hyperlink"/>
      <w:u w:val="single"/>
    </w:rPr>
  </w:style>
  <w:style w:type="paragraph" w:styleId="ListParagraph">
    <w:name w:val="List Paragraph"/>
    <w:basedOn w:val="Normal"/>
    <w:uiPriority w:val="34"/>
    <w:qFormat/>
    <w:rsid w:val="00690ED7"/>
    <w:pPr>
      <w:ind w:left="720"/>
      <w:contextualSpacing/>
    </w:pPr>
  </w:style>
  <w:style w:type="character" w:styleId="CommentReference">
    <w:name w:val="annotation reference"/>
    <w:basedOn w:val="DefaultParagraphFont"/>
    <w:uiPriority w:val="99"/>
    <w:semiHidden/>
    <w:unhideWhenUsed/>
    <w:rsid w:val="0086041C"/>
    <w:rPr>
      <w:sz w:val="18"/>
      <w:szCs w:val="18"/>
    </w:rPr>
  </w:style>
  <w:style w:type="paragraph" w:styleId="CommentText">
    <w:name w:val="annotation text"/>
    <w:basedOn w:val="Normal"/>
    <w:link w:val="CommentTextChar"/>
    <w:uiPriority w:val="99"/>
    <w:semiHidden/>
    <w:unhideWhenUsed/>
    <w:rsid w:val="0086041C"/>
    <w:pPr>
      <w:spacing w:line="240" w:lineRule="auto"/>
    </w:pPr>
    <w:rPr>
      <w:szCs w:val="24"/>
    </w:rPr>
  </w:style>
  <w:style w:type="character" w:customStyle="1" w:styleId="CommentTextChar">
    <w:name w:val="Comment Text Char"/>
    <w:basedOn w:val="DefaultParagraphFont"/>
    <w:link w:val="CommentText"/>
    <w:uiPriority w:val="99"/>
    <w:semiHidden/>
    <w:rsid w:val="0086041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52001">
      <w:bodyDiv w:val="1"/>
      <w:marLeft w:val="0"/>
      <w:marRight w:val="0"/>
      <w:marTop w:val="0"/>
      <w:marBottom w:val="0"/>
      <w:divBdr>
        <w:top w:val="none" w:sz="0" w:space="0" w:color="auto"/>
        <w:left w:val="none" w:sz="0" w:space="0" w:color="auto"/>
        <w:bottom w:val="none" w:sz="0" w:space="0" w:color="auto"/>
        <w:right w:val="none" w:sz="0" w:space="0" w:color="auto"/>
      </w:divBdr>
    </w:div>
    <w:div w:id="1086534559">
      <w:bodyDiv w:val="1"/>
      <w:marLeft w:val="0"/>
      <w:marRight w:val="0"/>
      <w:marTop w:val="0"/>
      <w:marBottom w:val="0"/>
      <w:divBdr>
        <w:top w:val="none" w:sz="0" w:space="0" w:color="auto"/>
        <w:left w:val="none" w:sz="0" w:space="0" w:color="auto"/>
        <w:bottom w:val="none" w:sz="0" w:space="0" w:color="auto"/>
        <w:right w:val="none" w:sz="0" w:space="0" w:color="auto"/>
      </w:divBdr>
    </w:div>
    <w:div w:id="1565024916">
      <w:bodyDiv w:val="1"/>
      <w:marLeft w:val="0"/>
      <w:marRight w:val="0"/>
      <w:marTop w:val="0"/>
      <w:marBottom w:val="0"/>
      <w:divBdr>
        <w:top w:val="none" w:sz="0" w:space="0" w:color="auto"/>
        <w:left w:val="none" w:sz="0" w:space="0" w:color="auto"/>
        <w:bottom w:val="none" w:sz="0" w:space="0" w:color="auto"/>
        <w:right w:val="none" w:sz="0" w:space="0" w:color="auto"/>
      </w:divBdr>
    </w:div>
    <w:div w:id="1609895197">
      <w:bodyDiv w:val="1"/>
      <w:marLeft w:val="0"/>
      <w:marRight w:val="0"/>
      <w:marTop w:val="0"/>
      <w:marBottom w:val="0"/>
      <w:divBdr>
        <w:top w:val="none" w:sz="0" w:space="0" w:color="auto"/>
        <w:left w:val="none" w:sz="0" w:space="0" w:color="auto"/>
        <w:bottom w:val="none" w:sz="0" w:space="0" w:color="auto"/>
        <w:right w:val="none" w:sz="0" w:space="0" w:color="auto"/>
      </w:divBdr>
    </w:div>
    <w:div w:id="1619684438">
      <w:bodyDiv w:val="1"/>
      <w:marLeft w:val="0"/>
      <w:marRight w:val="0"/>
      <w:marTop w:val="0"/>
      <w:marBottom w:val="0"/>
      <w:divBdr>
        <w:top w:val="none" w:sz="0" w:space="0" w:color="auto"/>
        <w:left w:val="none" w:sz="0" w:space="0" w:color="auto"/>
        <w:bottom w:val="none" w:sz="0" w:space="0" w:color="auto"/>
        <w:right w:val="none" w:sz="0" w:space="0" w:color="auto"/>
      </w:divBdr>
    </w:div>
    <w:div w:id="21169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EEEB2-4C0A-4788-8005-9F603B8C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7447</Words>
  <Characters>42452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Gough</dc:creator>
  <cp:keywords/>
  <dc:description/>
  <cp:lastModifiedBy>Lewis Gough</cp:lastModifiedBy>
  <cp:revision>2</cp:revision>
  <cp:lastPrinted>2017-08-16T09:01:00Z</cp:lastPrinted>
  <dcterms:created xsi:type="dcterms:W3CDTF">2017-11-24T13:20:00Z</dcterms:created>
  <dcterms:modified xsi:type="dcterms:W3CDTF">2017-11-24T13:20:00Z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73c7e5bd-e85f-3510-9dc8-533772145487</vt:lpwstr>
  </property>
  <property fmtid="{D5CDD505-2E9C-101B-9397-08002B2CF9AE}" pid="24" name="Mendeley Citation Style_1">
    <vt:lpwstr>http://www.zotero.org/styles/apa</vt:lpwstr>
  </property>
</Properties>
</file>