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8FC14" w14:textId="77777777" w:rsidR="00BF325F" w:rsidRDefault="00BF325F" w:rsidP="00BF325F">
      <w:pPr>
        <w:spacing w:line="276" w:lineRule="auto"/>
        <w:jc w:val="both"/>
        <w:rPr>
          <w:rFonts w:ascii="Times New Roman" w:hAnsi="Times New Roman" w:cs="Times New Roman"/>
          <w:sz w:val="24"/>
          <w:szCs w:val="24"/>
        </w:rPr>
      </w:pPr>
    </w:p>
    <w:p w14:paraId="003B8182" w14:textId="77777777" w:rsidR="00BF325F" w:rsidRDefault="00BF325F" w:rsidP="00BF325F">
      <w:pPr>
        <w:spacing w:line="276" w:lineRule="auto"/>
        <w:jc w:val="both"/>
        <w:rPr>
          <w:rFonts w:ascii="Times New Roman" w:hAnsi="Times New Roman" w:cs="Times New Roman"/>
          <w:sz w:val="24"/>
          <w:szCs w:val="24"/>
        </w:rPr>
      </w:pPr>
    </w:p>
    <w:p w14:paraId="05E3FD9F" w14:textId="77777777" w:rsidR="00BF325F" w:rsidRDefault="00BF325F" w:rsidP="00BF325F">
      <w:pPr>
        <w:spacing w:line="276" w:lineRule="auto"/>
        <w:jc w:val="both"/>
        <w:rPr>
          <w:rFonts w:ascii="Times New Roman" w:hAnsi="Times New Roman" w:cs="Times New Roman"/>
          <w:sz w:val="24"/>
          <w:szCs w:val="24"/>
        </w:rPr>
      </w:pPr>
    </w:p>
    <w:p w14:paraId="16856261" w14:textId="77777777" w:rsidR="00BF325F" w:rsidRDefault="00BF325F" w:rsidP="00BF325F">
      <w:pPr>
        <w:spacing w:line="276" w:lineRule="auto"/>
        <w:jc w:val="both"/>
        <w:rPr>
          <w:rFonts w:ascii="Times New Roman" w:hAnsi="Times New Roman" w:cs="Times New Roman"/>
          <w:sz w:val="24"/>
          <w:szCs w:val="24"/>
        </w:rPr>
      </w:pPr>
    </w:p>
    <w:p w14:paraId="161BEC22" w14:textId="77777777" w:rsidR="00BF325F" w:rsidRDefault="00BF325F" w:rsidP="00BF325F">
      <w:pPr>
        <w:spacing w:line="276" w:lineRule="auto"/>
        <w:jc w:val="center"/>
        <w:rPr>
          <w:rFonts w:ascii="Times New Roman" w:hAnsi="Times New Roman" w:cs="Times New Roman"/>
          <w:sz w:val="28"/>
          <w:szCs w:val="28"/>
        </w:rPr>
      </w:pPr>
      <w:bookmarkStart w:id="0" w:name="_GoBack"/>
      <w:r w:rsidRPr="002764E5">
        <w:rPr>
          <w:rFonts w:ascii="Times New Roman" w:hAnsi="Times New Roman" w:cs="Times New Roman"/>
          <w:noProof/>
          <w:sz w:val="28"/>
          <w:szCs w:val="28"/>
        </w:rPr>
        <w:t>Using the Follow-up Sequential Mixed-Method for International Trade Research: A reflective account.</w:t>
      </w:r>
    </w:p>
    <w:bookmarkEnd w:id="0"/>
    <w:p w14:paraId="483E8D2F" w14:textId="77777777" w:rsidR="00BF325F" w:rsidRDefault="00BF325F" w:rsidP="00BF325F">
      <w:pPr>
        <w:spacing w:line="276" w:lineRule="auto"/>
        <w:jc w:val="center"/>
        <w:rPr>
          <w:rFonts w:ascii="Times New Roman" w:hAnsi="Times New Roman" w:cs="Times New Roman"/>
          <w:sz w:val="28"/>
          <w:szCs w:val="28"/>
        </w:rPr>
      </w:pPr>
    </w:p>
    <w:p w14:paraId="22BB2871" w14:textId="77777777" w:rsidR="00BF325F" w:rsidRDefault="00BF325F" w:rsidP="00BF325F">
      <w:pPr>
        <w:spacing w:line="276" w:lineRule="auto"/>
        <w:jc w:val="center"/>
        <w:rPr>
          <w:rFonts w:ascii="Times New Roman" w:hAnsi="Times New Roman" w:cs="Times New Roman"/>
          <w:sz w:val="28"/>
          <w:szCs w:val="28"/>
        </w:rPr>
      </w:pPr>
    </w:p>
    <w:p w14:paraId="010B497A" w14:textId="77777777" w:rsidR="00BF325F" w:rsidRDefault="00BF325F" w:rsidP="00BF325F">
      <w:pPr>
        <w:spacing w:line="276" w:lineRule="auto"/>
        <w:jc w:val="center"/>
        <w:rPr>
          <w:rFonts w:ascii="Times New Roman" w:hAnsi="Times New Roman" w:cs="Times New Roman"/>
          <w:sz w:val="28"/>
          <w:szCs w:val="28"/>
        </w:rPr>
      </w:pPr>
    </w:p>
    <w:p w14:paraId="290E794E" w14:textId="77777777" w:rsidR="00BF325F" w:rsidRDefault="00BF325F" w:rsidP="00BF325F">
      <w:pPr>
        <w:spacing w:line="276" w:lineRule="auto"/>
        <w:jc w:val="center"/>
        <w:rPr>
          <w:rFonts w:ascii="Times New Roman" w:hAnsi="Times New Roman" w:cs="Times New Roman"/>
          <w:sz w:val="28"/>
          <w:szCs w:val="28"/>
        </w:rPr>
      </w:pPr>
    </w:p>
    <w:p w14:paraId="2B5070B7" w14:textId="77777777" w:rsidR="00BF325F" w:rsidRPr="00BF325F" w:rsidRDefault="00BF325F" w:rsidP="00BF325F">
      <w:pPr>
        <w:spacing w:line="276" w:lineRule="auto"/>
        <w:jc w:val="center"/>
        <w:rPr>
          <w:rFonts w:ascii="Times New Roman" w:hAnsi="Times New Roman" w:cs="Times New Roman"/>
          <w:sz w:val="24"/>
          <w:szCs w:val="24"/>
        </w:rPr>
      </w:pPr>
      <w:r w:rsidRPr="00BF325F">
        <w:rPr>
          <w:rFonts w:ascii="Times New Roman" w:hAnsi="Times New Roman" w:cs="Times New Roman"/>
          <w:sz w:val="24"/>
          <w:szCs w:val="24"/>
        </w:rPr>
        <w:t>Krish Saha</w:t>
      </w:r>
    </w:p>
    <w:p w14:paraId="4800F77B" w14:textId="77777777" w:rsidR="00BF325F" w:rsidRPr="00BF325F" w:rsidRDefault="00BF325F" w:rsidP="00BF325F">
      <w:pPr>
        <w:spacing w:line="276" w:lineRule="auto"/>
        <w:jc w:val="center"/>
        <w:rPr>
          <w:rFonts w:ascii="Times New Roman" w:hAnsi="Times New Roman" w:cs="Times New Roman"/>
          <w:sz w:val="24"/>
          <w:szCs w:val="24"/>
        </w:rPr>
      </w:pPr>
      <w:r w:rsidRPr="00BF325F">
        <w:rPr>
          <w:rFonts w:ascii="Times New Roman" w:hAnsi="Times New Roman" w:cs="Times New Roman"/>
          <w:sz w:val="24"/>
          <w:szCs w:val="24"/>
        </w:rPr>
        <w:t>Birmingham City University</w:t>
      </w:r>
    </w:p>
    <w:p w14:paraId="68230774" w14:textId="77777777" w:rsidR="00BF325F" w:rsidRPr="00BF325F" w:rsidRDefault="006862C4" w:rsidP="00BF325F">
      <w:pPr>
        <w:spacing w:line="276" w:lineRule="auto"/>
        <w:jc w:val="center"/>
        <w:rPr>
          <w:rFonts w:ascii="Times New Roman" w:hAnsi="Times New Roman" w:cs="Times New Roman"/>
          <w:sz w:val="24"/>
          <w:szCs w:val="24"/>
        </w:rPr>
      </w:pPr>
      <w:hyperlink r:id="rId7" w:history="1">
        <w:r w:rsidR="00BF325F" w:rsidRPr="00BF325F">
          <w:rPr>
            <w:rStyle w:val="Hyperlink"/>
            <w:rFonts w:ascii="Times New Roman" w:hAnsi="Times New Roman" w:cs="Times New Roman"/>
            <w:sz w:val="24"/>
            <w:szCs w:val="24"/>
          </w:rPr>
          <w:t>Krish.Saha@bcu.ac.uk</w:t>
        </w:r>
      </w:hyperlink>
    </w:p>
    <w:p w14:paraId="22E1E687" w14:textId="77777777" w:rsidR="00BF325F" w:rsidRPr="00BF325F" w:rsidRDefault="00BF325F" w:rsidP="00BF325F">
      <w:pPr>
        <w:spacing w:line="276" w:lineRule="auto"/>
        <w:jc w:val="center"/>
        <w:rPr>
          <w:rFonts w:ascii="Times New Roman" w:hAnsi="Times New Roman" w:cs="Times New Roman"/>
          <w:sz w:val="24"/>
          <w:szCs w:val="24"/>
        </w:rPr>
      </w:pPr>
    </w:p>
    <w:p w14:paraId="4F558669" w14:textId="77777777" w:rsidR="00BF325F" w:rsidRPr="00BF325F" w:rsidRDefault="00BF325F" w:rsidP="00BF325F">
      <w:pPr>
        <w:spacing w:line="276" w:lineRule="auto"/>
        <w:jc w:val="center"/>
        <w:rPr>
          <w:rFonts w:ascii="Times New Roman" w:hAnsi="Times New Roman" w:cs="Times New Roman"/>
          <w:sz w:val="24"/>
          <w:szCs w:val="24"/>
        </w:rPr>
      </w:pPr>
      <w:r w:rsidRPr="00BF325F">
        <w:rPr>
          <w:rFonts w:ascii="Times New Roman" w:hAnsi="Times New Roman" w:cs="Times New Roman"/>
          <w:sz w:val="24"/>
          <w:szCs w:val="24"/>
        </w:rPr>
        <w:t>John Bancroft</w:t>
      </w:r>
    </w:p>
    <w:p w14:paraId="1F123AEB" w14:textId="77777777" w:rsidR="00BF325F" w:rsidRPr="00BF325F" w:rsidRDefault="00BF325F" w:rsidP="00BF325F">
      <w:pPr>
        <w:spacing w:line="276" w:lineRule="auto"/>
        <w:jc w:val="center"/>
        <w:rPr>
          <w:rFonts w:ascii="Times New Roman" w:hAnsi="Times New Roman" w:cs="Times New Roman"/>
          <w:sz w:val="24"/>
          <w:szCs w:val="24"/>
        </w:rPr>
      </w:pPr>
      <w:r w:rsidRPr="00BF325F">
        <w:rPr>
          <w:rFonts w:ascii="Times New Roman" w:hAnsi="Times New Roman" w:cs="Times New Roman"/>
          <w:sz w:val="24"/>
          <w:szCs w:val="24"/>
        </w:rPr>
        <w:t>Oxford Brooks University</w:t>
      </w:r>
    </w:p>
    <w:p w14:paraId="196B1BDF" w14:textId="77777777" w:rsidR="00BF325F" w:rsidRPr="00BF325F" w:rsidRDefault="00BF325F" w:rsidP="00BF325F">
      <w:pPr>
        <w:spacing w:line="276" w:lineRule="auto"/>
        <w:jc w:val="center"/>
        <w:rPr>
          <w:rFonts w:ascii="Times New Roman" w:hAnsi="Times New Roman" w:cs="Times New Roman"/>
          <w:sz w:val="24"/>
          <w:szCs w:val="24"/>
        </w:rPr>
      </w:pPr>
      <w:r w:rsidRPr="00BF325F">
        <w:rPr>
          <w:rFonts w:ascii="Times New Roman" w:hAnsi="Times New Roman" w:cs="Times New Roman"/>
          <w:sz w:val="24"/>
          <w:szCs w:val="24"/>
        </w:rPr>
        <w:t>jbancroft@brookes.ac.uk</w:t>
      </w:r>
    </w:p>
    <w:p w14:paraId="3D18ECF7" w14:textId="77777777" w:rsidR="00BF325F" w:rsidRPr="00BF325F" w:rsidRDefault="00BF325F" w:rsidP="00BF325F">
      <w:pPr>
        <w:pStyle w:val="PlainText"/>
        <w:jc w:val="center"/>
        <w:rPr>
          <w:sz w:val="24"/>
          <w:szCs w:val="24"/>
        </w:rPr>
      </w:pPr>
    </w:p>
    <w:p w14:paraId="004786FE" w14:textId="77777777" w:rsidR="00BF325F" w:rsidRDefault="00BF325F" w:rsidP="00BF325F">
      <w:pPr>
        <w:pStyle w:val="PlainText"/>
        <w:jc w:val="center"/>
      </w:pPr>
    </w:p>
    <w:p w14:paraId="531267C8" w14:textId="77777777" w:rsidR="00BF325F" w:rsidRDefault="00BF325F" w:rsidP="00BF325F">
      <w:pPr>
        <w:pStyle w:val="PlainText"/>
      </w:pPr>
    </w:p>
    <w:p w14:paraId="042455A1" w14:textId="77777777" w:rsidR="00BF325F" w:rsidRDefault="00BF325F" w:rsidP="00BF325F">
      <w:pPr>
        <w:pStyle w:val="PlainText"/>
      </w:pPr>
    </w:p>
    <w:p w14:paraId="00F5A78E" w14:textId="77777777" w:rsidR="00BF325F" w:rsidRDefault="00BF325F" w:rsidP="00BF325F">
      <w:pPr>
        <w:spacing w:line="276" w:lineRule="auto"/>
        <w:jc w:val="both"/>
        <w:rPr>
          <w:rFonts w:ascii="Times New Roman" w:hAnsi="Times New Roman" w:cs="Times New Roman"/>
          <w:sz w:val="24"/>
          <w:szCs w:val="24"/>
        </w:rPr>
      </w:pPr>
    </w:p>
    <w:p w14:paraId="6B29B08D" w14:textId="77777777" w:rsidR="00BF325F" w:rsidRDefault="00BF325F" w:rsidP="00BF325F">
      <w:pPr>
        <w:spacing w:line="276" w:lineRule="auto"/>
        <w:jc w:val="both"/>
        <w:rPr>
          <w:rFonts w:ascii="Times New Roman" w:hAnsi="Times New Roman" w:cs="Times New Roman"/>
          <w:sz w:val="24"/>
          <w:szCs w:val="24"/>
        </w:rPr>
      </w:pPr>
    </w:p>
    <w:p w14:paraId="3966F361" w14:textId="77777777" w:rsidR="00BF325F" w:rsidRDefault="00BF325F" w:rsidP="00BF325F">
      <w:pPr>
        <w:spacing w:line="276" w:lineRule="auto"/>
        <w:jc w:val="both"/>
        <w:rPr>
          <w:rFonts w:ascii="Times New Roman" w:hAnsi="Times New Roman" w:cs="Times New Roman"/>
          <w:sz w:val="24"/>
          <w:szCs w:val="24"/>
        </w:rPr>
      </w:pPr>
    </w:p>
    <w:p w14:paraId="3D93B3AB" w14:textId="77777777" w:rsidR="00BF325F" w:rsidRDefault="00BF325F" w:rsidP="00BF325F">
      <w:pPr>
        <w:spacing w:line="276" w:lineRule="auto"/>
        <w:jc w:val="both"/>
        <w:rPr>
          <w:rFonts w:ascii="Times New Roman" w:hAnsi="Times New Roman" w:cs="Times New Roman"/>
          <w:sz w:val="24"/>
          <w:szCs w:val="24"/>
        </w:rPr>
      </w:pPr>
    </w:p>
    <w:p w14:paraId="66608262" w14:textId="77777777" w:rsidR="00BF325F" w:rsidRDefault="00BF325F" w:rsidP="00BF325F">
      <w:pPr>
        <w:spacing w:line="276" w:lineRule="auto"/>
        <w:jc w:val="both"/>
        <w:rPr>
          <w:rFonts w:ascii="Times New Roman" w:hAnsi="Times New Roman" w:cs="Times New Roman"/>
          <w:sz w:val="24"/>
          <w:szCs w:val="24"/>
        </w:rPr>
      </w:pPr>
    </w:p>
    <w:p w14:paraId="1F76CC96" w14:textId="77777777" w:rsidR="00BF325F" w:rsidRDefault="00BF325F" w:rsidP="00BF325F">
      <w:pPr>
        <w:spacing w:line="276" w:lineRule="auto"/>
        <w:jc w:val="both"/>
        <w:rPr>
          <w:rFonts w:ascii="Times New Roman" w:hAnsi="Times New Roman" w:cs="Times New Roman"/>
          <w:sz w:val="24"/>
          <w:szCs w:val="24"/>
        </w:rPr>
      </w:pPr>
    </w:p>
    <w:p w14:paraId="2B9347F2" w14:textId="77777777" w:rsidR="00BF325F" w:rsidRDefault="00BF325F" w:rsidP="00BF325F">
      <w:pPr>
        <w:spacing w:line="276" w:lineRule="auto"/>
        <w:jc w:val="both"/>
        <w:rPr>
          <w:rFonts w:ascii="Times New Roman" w:hAnsi="Times New Roman" w:cs="Times New Roman"/>
          <w:sz w:val="24"/>
          <w:szCs w:val="24"/>
        </w:rPr>
      </w:pPr>
    </w:p>
    <w:p w14:paraId="4C3BE442" w14:textId="77777777" w:rsidR="00BF325F" w:rsidRDefault="00BF325F" w:rsidP="00BF325F">
      <w:pPr>
        <w:spacing w:line="276" w:lineRule="auto"/>
        <w:jc w:val="both"/>
        <w:rPr>
          <w:rFonts w:ascii="Times New Roman" w:hAnsi="Times New Roman" w:cs="Times New Roman"/>
          <w:sz w:val="24"/>
          <w:szCs w:val="24"/>
        </w:rPr>
      </w:pPr>
    </w:p>
    <w:p w14:paraId="30B08D8C" w14:textId="77777777" w:rsidR="00BF325F" w:rsidRDefault="00BF325F" w:rsidP="00BF325F">
      <w:pPr>
        <w:spacing w:line="276" w:lineRule="auto"/>
        <w:jc w:val="both"/>
        <w:rPr>
          <w:rFonts w:ascii="Times New Roman" w:hAnsi="Times New Roman" w:cs="Times New Roman"/>
          <w:sz w:val="24"/>
          <w:szCs w:val="24"/>
        </w:rPr>
      </w:pPr>
    </w:p>
    <w:p w14:paraId="0032F7F9" w14:textId="77777777" w:rsidR="00BF325F" w:rsidRDefault="00BF325F" w:rsidP="00BF325F">
      <w:pPr>
        <w:spacing w:line="276" w:lineRule="auto"/>
        <w:jc w:val="both"/>
        <w:rPr>
          <w:rFonts w:ascii="Times New Roman" w:hAnsi="Times New Roman" w:cs="Times New Roman"/>
          <w:sz w:val="24"/>
          <w:szCs w:val="24"/>
        </w:rPr>
      </w:pPr>
    </w:p>
    <w:p w14:paraId="3E5FC334" w14:textId="77777777" w:rsidR="00BF325F" w:rsidRDefault="00BF325F" w:rsidP="00BF325F">
      <w:pPr>
        <w:spacing w:line="276" w:lineRule="auto"/>
        <w:jc w:val="both"/>
        <w:rPr>
          <w:rFonts w:ascii="Times New Roman" w:hAnsi="Times New Roman" w:cs="Times New Roman"/>
          <w:sz w:val="24"/>
          <w:szCs w:val="24"/>
        </w:rPr>
      </w:pPr>
    </w:p>
    <w:p w14:paraId="7AD0811F" w14:textId="77777777" w:rsidR="00BF325F" w:rsidRDefault="00BF325F" w:rsidP="00BF325F">
      <w:pPr>
        <w:spacing w:line="276" w:lineRule="auto"/>
        <w:jc w:val="both"/>
        <w:rPr>
          <w:rFonts w:ascii="Times New Roman" w:hAnsi="Times New Roman" w:cs="Times New Roman"/>
          <w:sz w:val="28"/>
          <w:szCs w:val="28"/>
        </w:rPr>
      </w:pPr>
      <w:r w:rsidRPr="002764E5">
        <w:rPr>
          <w:rFonts w:ascii="Times New Roman" w:hAnsi="Times New Roman" w:cs="Times New Roman"/>
          <w:noProof/>
          <w:sz w:val="28"/>
          <w:szCs w:val="28"/>
        </w:rPr>
        <w:t>Using the Follow-up Sequential Mixed-Method for International Trade Research: A reflective account.</w:t>
      </w:r>
    </w:p>
    <w:p w14:paraId="2BF68BAF" w14:textId="77777777" w:rsidR="00BF325F" w:rsidRDefault="00BF325F" w:rsidP="00BF325F">
      <w:pPr>
        <w:spacing w:line="276" w:lineRule="auto"/>
        <w:jc w:val="both"/>
        <w:rPr>
          <w:rFonts w:ascii="Times New Roman" w:hAnsi="Times New Roman" w:cs="Times New Roman"/>
          <w:sz w:val="28"/>
          <w:szCs w:val="28"/>
        </w:rPr>
      </w:pPr>
    </w:p>
    <w:p w14:paraId="2C597126" w14:textId="77777777" w:rsidR="00BF325F" w:rsidRDefault="00BF325F" w:rsidP="00BF325F">
      <w:pPr>
        <w:spacing w:line="276" w:lineRule="auto"/>
        <w:jc w:val="both"/>
        <w:rPr>
          <w:rFonts w:ascii="Times New Roman" w:hAnsi="Times New Roman" w:cs="Times New Roman"/>
          <w:sz w:val="24"/>
          <w:szCs w:val="24"/>
        </w:rPr>
      </w:pPr>
    </w:p>
    <w:p w14:paraId="7E567799" w14:textId="77777777" w:rsidR="00BF325F" w:rsidRPr="000308FC" w:rsidRDefault="00BF325F" w:rsidP="00BF325F">
      <w:pPr>
        <w:spacing w:line="276" w:lineRule="auto"/>
        <w:jc w:val="both"/>
        <w:rPr>
          <w:rFonts w:ascii="Times New Roman" w:hAnsi="Times New Roman" w:cs="Times New Roman"/>
          <w:sz w:val="24"/>
          <w:szCs w:val="24"/>
        </w:rPr>
      </w:pPr>
    </w:p>
    <w:p w14:paraId="56371CA5" w14:textId="77777777" w:rsidR="00BF325F" w:rsidRPr="000308FC" w:rsidRDefault="00BF325F" w:rsidP="00BF325F">
      <w:pPr>
        <w:spacing w:line="276" w:lineRule="auto"/>
        <w:jc w:val="both"/>
        <w:rPr>
          <w:rFonts w:ascii="Times New Roman" w:hAnsi="Times New Roman" w:cs="Times New Roman"/>
          <w:b/>
          <w:sz w:val="24"/>
          <w:szCs w:val="24"/>
          <w:u w:val="single"/>
        </w:rPr>
      </w:pPr>
      <w:r w:rsidRPr="000308FC">
        <w:rPr>
          <w:rFonts w:ascii="Times New Roman" w:hAnsi="Times New Roman" w:cs="Times New Roman"/>
          <w:b/>
          <w:sz w:val="24"/>
          <w:szCs w:val="24"/>
          <w:u w:val="single"/>
        </w:rPr>
        <w:t>Abstract:</w:t>
      </w:r>
    </w:p>
    <w:p w14:paraId="1B52CDB8" w14:textId="5C4E8615" w:rsidR="00BF325F" w:rsidRDefault="00BF325F" w:rsidP="00BF325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This paper discusses the use of mixed-methods research in international trade economics. The focus of the </w:t>
      </w:r>
      <w:r w:rsidRPr="002764E5">
        <w:rPr>
          <w:rFonts w:ascii="Times New Roman" w:hAnsi="Times New Roman" w:cs="Times New Roman"/>
          <w:noProof/>
          <w:sz w:val="24"/>
          <w:szCs w:val="24"/>
        </w:rPr>
        <w:t>paper</w:t>
      </w:r>
      <w:r>
        <w:rPr>
          <w:rFonts w:ascii="Times New Roman" w:hAnsi="Times New Roman" w:cs="Times New Roman"/>
          <w:sz w:val="24"/>
          <w:szCs w:val="24"/>
        </w:rPr>
        <w:t xml:space="preserve"> is on the philosophical and procedural dilemmas faced by applied trade researchers in applying mixed-method approach instead of a quantitative only research strategy. </w:t>
      </w:r>
      <w:r w:rsidRPr="002764E5">
        <w:rPr>
          <w:rFonts w:ascii="Times New Roman" w:hAnsi="Times New Roman" w:cs="Times New Roman"/>
          <w:noProof/>
          <w:sz w:val="24"/>
          <w:szCs w:val="24"/>
        </w:rPr>
        <w:t>Using the account of an illustrative study conducted earlier</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this paper outlines common challenges of mixed-methods research and suggests solutions based on the pragmatist worldview of research. The challenges outlined are from the philosophical foundation, data and inference integration areas. This paper contributes </w:t>
      </w:r>
      <w:r w:rsidR="002764E5">
        <w:rPr>
          <w:rFonts w:ascii="Times New Roman" w:hAnsi="Times New Roman" w:cs="Times New Roman"/>
          <w:noProof/>
          <w:sz w:val="24"/>
          <w:szCs w:val="24"/>
        </w:rPr>
        <w:t>to</w:t>
      </w:r>
      <w:r>
        <w:rPr>
          <w:rFonts w:ascii="Times New Roman" w:hAnsi="Times New Roman" w:cs="Times New Roman"/>
          <w:sz w:val="24"/>
          <w:szCs w:val="24"/>
        </w:rPr>
        <w:t xml:space="preserve"> advancing mixed-methods research strategy in international trade analysis by providing an empirical legitimacy of the methodology within the field of scholarship.</w:t>
      </w:r>
    </w:p>
    <w:p w14:paraId="52AAD546" w14:textId="77777777" w:rsidR="00BF325F" w:rsidRPr="000308FC" w:rsidRDefault="00BF325F" w:rsidP="00BF325F">
      <w:pPr>
        <w:spacing w:line="276" w:lineRule="auto"/>
        <w:jc w:val="both"/>
        <w:rPr>
          <w:rFonts w:ascii="Times New Roman" w:hAnsi="Times New Roman" w:cs="Times New Roman"/>
          <w:sz w:val="24"/>
          <w:szCs w:val="24"/>
        </w:rPr>
      </w:pPr>
    </w:p>
    <w:p w14:paraId="7EC4B891" w14:textId="77777777" w:rsidR="00BF325F" w:rsidRPr="000308FC" w:rsidRDefault="00BF325F" w:rsidP="00BF325F">
      <w:pPr>
        <w:spacing w:line="276" w:lineRule="auto"/>
        <w:jc w:val="both"/>
        <w:rPr>
          <w:rFonts w:ascii="Times New Roman" w:hAnsi="Times New Roman" w:cs="Times New Roman"/>
          <w:b/>
          <w:sz w:val="24"/>
          <w:szCs w:val="24"/>
          <w:u w:val="single"/>
        </w:rPr>
      </w:pPr>
      <w:r w:rsidRPr="000308FC">
        <w:rPr>
          <w:rFonts w:ascii="Times New Roman" w:hAnsi="Times New Roman" w:cs="Times New Roman"/>
          <w:b/>
          <w:sz w:val="24"/>
          <w:szCs w:val="24"/>
          <w:u w:val="single"/>
        </w:rPr>
        <w:t xml:space="preserve">Key Words:  </w:t>
      </w:r>
    </w:p>
    <w:p w14:paraId="5BE98038" w14:textId="77777777" w:rsidR="00BF325F" w:rsidRDefault="00BF325F" w:rsidP="00BF325F">
      <w:pPr>
        <w:spacing w:line="276" w:lineRule="auto"/>
        <w:jc w:val="both"/>
        <w:rPr>
          <w:rFonts w:ascii="Times New Roman" w:hAnsi="Times New Roman" w:cs="Times New Roman"/>
          <w:sz w:val="24"/>
          <w:szCs w:val="24"/>
        </w:rPr>
      </w:pPr>
      <w:r w:rsidRPr="000308FC">
        <w:rPr>
          <w:rFonts w:ascii="Times New Roman" w:hAnsi="Times New Roman" w:cs="Times New Roman"/>
          <w:sz w:val="24"/>
          <w:szCs w:val="24"/>
        </w:rPr>
        <w:t xml:space="preserve">Mixed-method research, </w:t>
      </w:r>
      <w:r>
        <w:rPr>
          <w:rFonts w:ascii="Times New Roman" w:hAnsi="Times New Roman" w:cs="Times New Roman"/>
          <w:sz w:val="24"/>
          <w:szCs w:val="24"/>
        </w:rPr>
        <w:t xml:space="preserve">Pragmatic Deductivism, Meta-Inference </w:t>
      </w:r>
    </w:p>
    <w:p w14:paraId="27E8D3C4" w14:textId="77777777" w:rsidR="00BF325F" w:rsidRDefault="00BF325F" w:rsidP="00BF325F">
      <w:pPr>
        <w:spacing w:line="276" w:lineRule="auto"/>
        <w:jc w:val="both"/>
        <w:rPr>
          <w:rFonts w:ascii="Times New Roman" w:hAnsi="Times New Roman" w:cs="Times New Roman"/>
          <w:sz w:val="24"/>
          <w:szCs w:val="24"/>
        </w:rPr>
      </w:pPr>
    </w:p>
    <w:p w14:paraId="2A10BD80" w14:textId="77777777" w:rsidR="00BF325F" w:rsidRDefault="00BF325F" w:rsidP="00BF325F">
      <w:pPr>
        <w:spacing w:line="276" w:lineRule="auto"/>
        <w:jc w:val="both"/>
        <w:rPr>
          <w:rFonts w:ascii="Times New Roman" w:hAnsi="Times New Roman" w:cs="Times New Roman"/>
          <w:sz w:val="24"/>
          <w:szCs w:val="24"/>
        </w:rPr>
      </w:pPr>
    </w:p>
    <w:p w14:paraId="5F42B349" w14:textId="77777777" w:rsidR="00BF325F" w:rsidRPr="000308FC" w:rsidRDefault="00BF325F" w:rsidP="00BF325F">
      <w:pPr>
        <w:spacing w:line="276" w:lineRule="auto"/>
        <w:jc w:val="both"/>
        <w:rPr>
          <w:rFonts w:ascii="Times New Roman" w:hAnsi="Times New Roman" w:cs="Times New Roman"/>
          <w:sz w:val="24"/>
          <w:szCs w:val="24"/>
        </w:rPr>
      </w:pPr>
    </w:p>
    <w:p w14:paraId="1CE4E4EB" w14:textId="77777777" w:rsidR="00BF325F" w:rsidRPr="000308FC" w:rsidRDefault="00BF325F" w:rsidP="00BF325F">
      <w:pPr>
        <w:spacing w:line="276" w:lineRule="auto"/>
        <w:jc w:val="both"/>
        <w:rPr>
          <w:rFonts w:ascii="Times New Roman" w:hAnsi="Times New Roman" w:cs="Times New Roman"/>
          <w:sz w:val="24"/>
          <w:szCs w:val="24"/>
        </w:rPr>
      </w:pPr>
    </w:p>
    <w:p w14:paraId="142EC658" w14:textId="77777777" w:rsidR="00BF325F" w:rsidRDefault="00BF325F" w:rsidP="00BF325F">
      <w:pPr>
        <w:spacing w:line="276" w:lineRule="auto"/>
        <w:jc w:val="both"/>
        <w:rPr>
          <w:rFonts w:ascii="Times New Roman" w:hAnsi="Times New Roman" w:cs="Times New Roman"/>
          <w:sz w:val="24"/>
          <w:szCs w:val="24"/>
        </w:rPr>
      </w:pPr>
      <w:r w:rsidRPr="000308FC">
        <w:rPr>
          <w:rFonts w:ascii="Times New Roman" w:hAnsi="Times New Roman" w:cs="Times New Roman"/>
          <w:sz w:val="24"/>
          <w:szCs w:val="24"/>
        </w:rPr>
        <w:t>Word count (</w:t>
      </w:r>
      <w:r>
        <w:rPr>
          <w:rFonts w:ascii="Times New Roman" w:hAnsi="Times New Roman" w:cs="Times New Roman"/>
          <w:sz w:val="24"/>
          <w:szCs w:val="24"/>
        </w:rPr>
        <w:t xml:space="preserve">5690 </w:t>
      </w:r>
      <w:r w:rsidRPr="000308FC">
        <w:rPr>
          <w:rFonts w:ascii="Times New Roman" w:hAnsi="Times New Roman" w:cs="Times New Roman"/>
          <w:sz w:val="24"/>
          <w:szCs w:val="24"/>
        </w:rPr>
        <w:t xml:space="preserve">approx.) </w:t>
      </w:r>
    </w:p>
    <w:p w14:paraId="617BCF92" w14:textId="77777777" w:rsidR="00BF325F" w:rsidRDefault="00BF325F" w:rsidP="00BF325F">
      <w:pPr>
        <w:spacing w:line="276" w:lineRule="auto"/>
        <w:jc w:val="both"/>
        <w:rPr>
          <w:rFonts w:ascii="Times New Roman" w:hAnsi="Times New Roman" w:cs="Times New Roman"/>
          <w:sz w:val="24"/>
          <w:szCs w:val="24"/>
        </w:rPr>
      </w:pPr>
    </w:p>
    <w:p w14:paraId="65D6F751" w14:textId="77777777" w:rsidR="00BF325F" w:rsidRDefault="00BF325F" w:rsidP="00BF325F">
      <w:pPr>
        <w:spacing w:line="276" w:lineRule="auto"/>
        <w:jc w:val="both"/>
        <w:rPr>
          <w:rFonts w:ascii="Times New Roman" w:hAnsi="Times New Roman" w:cs="Times New Roman"/>
          <w:sz w:val="24"/>
          <w:szCs w:val="24"/>
        </w:rPr>
      </w:pPr>
    </w:p>
    <w:p w14:paraId="02DAD21E" w14:textId="77777777" w:rsidR="00BF325F" w:rsidRDefault="00BF325F" w:rsidP="00BF325F">
      <w:pPr>
        <w:spacing w:line="276" w:lineRule="auto"/>
        <w:jc w:val="both"/>
        <w:rPr>
          <w:rFonts w:ascii="Times New Roman" w:hAnsi="Times New Roman" w:cs="Times New Roman"/>
          <w:sz w:val="24"/>
          <w:szCs w:val="24"/>
        </w:rPr>
      </w:pPr>
    </w:p>
    <w:p w14:paraId="1FBB8DC3" w14:textId="77777777" w:rsidR="00BF325F" w:rsidRDefault="00BF325F" w:rsidP="00BF325F">
      <w:pPr>
        <w:spacing w:line="276" w:lineRule="auto"/>
        <w:jc w:val="both"/>
        <w:rPr>
          <w:rFonts w:ascii="Times New Roman" w:hAnsi="Times New Roman" w:cs="Times New Roman"/>
          <w:sz w:val="24"/>
          <w:szCs w:val="24"/>
        </w:rPr>
      </w:pPr>
    </w:p>
    <w:p w14:paraId="793A228B" w14:textId="77777777" w:rsidR="00BF325F" w:rsidRDefault="00BF325F" w:rsidP="00BF325F">
      <w:pPr>
        <w:spacing w:line="276" w:lineRule="auto"/>
        <w:jc w:val="both"/>
        <w:rPr>
          <w:rFonts w:ascii="Times New Roman" w:hAnsi="Times New Roman" w:cs="Times New Roman"/>
          <w:sz w:val="24"/>
          <w:szCs w:val="24"/>
        </w:rPr>
      </w:pPr>
    </w:p>
    <w:p w14:paraId="464C21E3" w14:textId="77777777" w:rsidR="00BF325F" w:rsidRDefault="00BF325F" w:rsidP="00BF325F">
      <w:pPr>
        <w:spacing w:line="276" w:lineRule="auto"/>
        <w:jc w:val="both"/>
        <w:rPr>
          <w:rFonts w:ascii="Times New Roman" w:hAnsi="Times New Roman" w:cs="Times New Roman"/>
          <w:sz w:val="24"/>
          <w:szCs w:val="24"/>
        </w:rPr>
      </w:pPr>
    </w:p>
    <w:p w14:paraId="71BCD0D0" w14:textId="77777777" w:rsidR="00BF325F" w:rsidRPr="000308FC" w:rsidRDefault="00BF325F" w:rsidP="00BF325F">
      <w:pPr>
        <w:spacing w:line="276" w:lineRule="auto"/>
        <w:jc w:val="both"/>
        <w:rPr>
          <w:rFonts w:ascii="Times New Roman" w:hAnsi="Times New Roman" w:cs="Times New Roman"/>
          <w:b/>
          <w:sz w:val="24"/>
          <w:szCs w:val="24"/>
        </w:rPr>
      </w:pPr>
      <w:r w:rsidRPr="000308FC">
        <w:rPr>
          <w:rFonts w:ascii="Times New Roman" w:hAnsi="Times New Roman" w:cs="Times New Roman"/>
          <w:b/>
          <w:sz w:val="24"/>
          <w:szCs w:val="24"/>
        </w:rPr>
        <w:lastRenderedPageBreak/>
        <w:t>Introduction</w:t>
      </w:r>
    </w:p>
    <w:p w14:paraId="73A3A31C" w14:textId="57CDAF5D" w:rsidR="00BF325F" w:rsidRDefault="00BF325F" w:rsidP="00BF325F">
      <w:pPr>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In this </w:t>
      </w:r>
      <w:r w:rsidRPr="002764E5">
        <w:rPr>
          <w:rFonts w:ascii="Times New Roman" w:hAnsi="Times New Roman" w:cs="Times New Roman"/>
          <w:noProof/>
          <w:sz w:val="24"/>
          <w:szCs w:val="24"/>
        </w:rPr>
        <w:t>paper</w:t>
      </w:r>
      <w:r w:rsidR="002764E5">
        <w:rPr>
          <w:rFonts w:ascii="Times New Roman" w:hAnsi="Times New Roman" w:cs="Times New Roman"/>
          <w:noProof/>
          <w:sz w:val="24"/>
          <w:szCs w:val="24"/>
        </w:rPr>
        <w:t>,</w:t>
      </w:r>
      <w:r>
        <w:rPr>
          <w:rFonts w:ascii="Times New Roman" w:hAnsi="Times New Roman" w:cs="Times New Roman"/>
          <w:sz w:val="24"/>
          <w:szCs w:val="24"/>
        </w:rPr>
        <w:t xml:space="preserve"> we reflect upon a study that we conducted using a mixed-methods approach to address </w:t>
      </w:r>
      <w:r w:rsidRPr="002764E5">
        <w:rPr>
          <w:rFonts w:ascii="Times New Roman" w:hAnsi="Times New Roman" w:cs="Times New Roman"/>
          <w:noProof/>
          <w:sz w:val="24"/>
          <w:szCs w:val="24"/>
        </w:rPr>
        <w:t>a number of</w:t>
      </w:r>
      <w:r>
        <w:rPr>
          <w:rFonts w:ascii="Times New Roman" w:hAnsi="Times New Roman" w:cs="Times New Roman"/>
          <w:sz w:val="24"/>
          <w:szCs w:val="24"/>
        </w:rPr>
        <w:t xml:space="preserve"> issues that researchers may face in applying a similar approach. Our study investigated the </w:t>
      </w:r>
      <w:r w:rsidRPr="000308FC">
        <w:rPr>
          <w:rFonts w:ascii="Times New Roman" w:hAnsi="Times New Roman" w:cs="Times New Roman"/>
          <w:sz w:val="24"/>
          <w:szCs w:val="24"/>
        </w:rPr>
        <w:t>institutional impact on apparel trade</w:t>
      </w:r>
      <w:r>
        <w:rPr>
          <w:rFonts w:ascii="Times New Roman" w:hAnsi="Times New Roman" w:cs="Times New Roman"/>
          <w:sz w:val="24"/>
          <w:szCs w:val="24"/>
        </w:rPr>
        <w:t>, the</w:t>
      </w:r>
      <w:r w:rsidRPr="000308FC">
        <w:rPr>
          <w:rFonts w:ascii="Times New Roman" w:hAnsi="Times New Roman" w:cs="Times New Roman"/>
          <w:sz w:val="24"/>
          <w:szCs w:val="24"/>
        </w:rPr>
        <w:t xml:space="preserve"> contribution of</w:t>
      </w:r>
      <w:r>
        <w:rPr>
          <w:rFonts w:ascii="Times New Roman" w:hAnsi="Times New Roman" w:cs="Times New Roman"/>
          <w:sz w:val="24"/>
          <w:szCs w:val="24"/>
        </w:rPr>
        <w:t xml:space="preserve"> which</w:t>
      </w:r>
      <w:r w:rsidRPr="000308FC">
        <w:rPr>
          <w:rFonts w:ascii="Times New Roman" w:hAnsi="Times New Roman" w:cs="Times New Roman"/>
          <w:sz w:val="24"/>
          <w:szCs w:val="24"/>
        </w:rPr>
        <w:t xml:space="preserve"> </w:t>
      </w:r>
      <w:r>
        <w:rPr>
          <w:rFonts w:ascii="Times New Roman" w:hAnsi="Times New Roman" w:cs="Times New Roman"/>
          <w:sz w:val="24"/>
          <w:szCs w:val="24"/>
        </w:rPr>
        <w:t>was</w:t>
      </w:r>
      <w:r w:rsidRPr="000308FC">
        <w:rPr>
          <w:rFonts w:ascii="Times New Roman" w:hAnsi="Times New Roman" w:cs="Times New Roman"/>
          <w:sz w:val="24"/>
          <w:szCs w:val="24"/>
        </w:rPr>
        <w:t xml:space="preserve"> </w:t>
      </w:r>
      <w:r>
        <w:rPr>
          <w:rFonts w:ascii="Times New Roman" w:hAnsi="Times New Roman" w:cs="Times New Roman"/>
          <w:sz w:val="24"/>
          <w:szCs w:val="24"/>
        </w:rPr>
        <w:t>predominately</w:t>
      </w:r>
      <w:r w:rsidRPr="000308FC">
        <w:rPr>
          <w:rFonts w:ascii="Times New Roman" w:hAnsi="Times New Roman" w:cs="Times New Roman"/>
          <w:sz w:val="24"/>
          <w:szCs w:val="24"/>
        </w:rPr>
        <w:t xml:space="preserve"> empirical. T</w:t>
      </w:r>
      <w:r>
        <w:rPr>
          <w:rFonts w:ascii="Times New Roman" w:hAnsi="Times New Roman" w:cs="Times New Roman"/>
          <w:sz w:val="24"/>
          <w:szCs w:val="24"/>
        </w:rPr>
        <w:t>he theoretical contribution lied</w:t>
      </w:r>
      <w:r w:rsidRPr="000308FC">
        <w:rPr>
          <w:rFonts w:ascii="Times New Roman" w:hAnsi="Times New Roman" w:cs="Times New Roman"/>
          <w:sz w:val="24"/>
          <w:szCs w:val="24"/>
        </w:rPr>
        <w:t xml:space="preserve"> in measuring </w:t>
      </w:r>
      <w:r>
        <w:rPr>
          <w:rFonts w:ascii="Times New Roman" w:hAnsi="Times New Roman" w:cs="Times New Roman"/>
          <w:sz w:val="24"/>
          <w:szCs w:val="24"/>
        </w:rPr>
        <w:t xml:space="preserve">the </w:t>
      </w:r>
      <w:r w:rsidRPr="000308FC">
        <w:rPr>
          <w:rFonts w:ascii="Times New Roman" w:hAnsi="Times New Roman" w:cs="Times New Roman"/>
          <w:sz w:val="24"/>
          <w:szCs w:val="24"/>
        </w:rPr>
        <w:t>formal institutional impact (</w:t>
      </w:r>
      <w:r w:rsidRPr="000308FC">
        <w:rPr>
          <w:rFonts w:ascii="Times New Roman" w:hAnsi="Times New Roman" w:cs="Times New Roman"/>
          <w:bCs/>
          <w:sz w:val="24"/>
          <w:szCs w:val="24"/>
        </w:rPr>
        <w:t xml:space="preserve">Peng </w:t>
      </w:r>
      <w:r w:rsidRPr="002764E5">
        <w:rPr>
          <w:rFonts w:ascii="Times New Roman" w:hAnsi="Times New Roman" w:cs="Times New Roman"/>
          <w:bCs/>
          <w:i/>
          <w:noProof/>
          <w:sz w:val="24"/>
          <w:szCs w:val="24"/>
        </w:rPr>
        <w:t>et al</w:t>
      </w:r>
      <w:r w:rsidR="002764E5">
        <w:rPr>
          <w:rFonts w:ascii="Times New Roman" w:hAnsi="Times New Roman" w:cs="Times New Roman"/>
          <w:bCs/>
          <w:i/>
          <w:noProof/>
          <w:sz w:val="24"/>
          <w:szCs w:val="24"/>
        </w:rPr>
        <w:t>.</w:t>
      </w:r>
      <w:r w:rsidRPr="000308FC">
        <w:rPr>
          <w:rFonts w:ascii="Times New Roman" w:hAnsi="Times New Roman" w:cs="Times New Roman"/>
          <w:bCs/>
          <w:sz w:val="24"/>
          <w:szCs w:val="24"/>
        </w:rPr>
        <w:t xml:space="preserve">, 2009:64) </w:t>
      </w:r>
      <w:r w:rsidRPr="000308FC">
        <w:rPr>
          <w:rFonts w:ascii="Times New Roman" w:hAnsi="Times New Roman" w:cs="Times New Roman"/>
          <w:sz w:val="24"/>
          <w:szCs w:val="24"/>
        </w:rPr>
        <w:t xml:space="preserve">on trade. Our practical contribution </w:t>
      </w:r>
      <w:r>
        <w:rPr>
          <w:rFonts w:ascii="Times New Roman" w:hAnsi="Times New Roman" w:cs="Times New Roman"/>
          <w:sz w:val="24"/>
          <w:szCs w:val="24"/>
        </w:rPr>
        <w:t>was</w:t>
      </w:r>
      <w:r w:rsidRPr="000308FC">
        <w:rPr>
          <w:rFonts w:ascii="Times New Roman" w:hAnsi="Times New Roman" w:cs="Times New Roman"/>
          <w:sz w:val="24"/>
          <w:szCs w:val="24"/>
        </w:rPr>
        <w:t xml:space="preserve"> informing the policy making bodies to formulate trade friendly policies to help flourish trade by reducing barriers. The objective of </w:t>
      </w:r>
      <w:r>
        <w:rPr>
          <w:rFonts w:ascii="Times New Roman" w:hAnsi="Times New Roman" w:cs="Times New Roman"/>
          <w:sz w:val="24"/>
          <w:szCs w:val="24"/>
        </w:rPr>
        <w:t>this</w:t>
      </w:r>
      <w:r w:rsidRPr="000308FC">
        <w:rPr>
          <w:rFonts w:ascii="Times New Roman" w:hAnsi="Times New Roman" w:cs="Times New Roman"/>
          <w:sz w:val="24"/>
          <w:szCs w:val="24"/>
        </w:rPr>
        <w:t xml:space="preserve"> reflective account is to </w:t>
      </w:r>
      <w:r w:rsidRPr="000308FC">
        <w:rPr>
          <w:rFonts w:ascii="Times New Roman" w:hAnsi="Times New Roman" w:cs="Times New Roman"/>
          <w:color w:val="222222"/>
          <w:sz w:val="24"/>
          <w:szCs w:val="24"/>
          <w:shd w:val="clear" w:color="auto" w:fill="FFFFFF"/>
        </w:rPr>
        <w:t xml:space="preserve">outline </w:t>
      </w:r>
      <w:r>
        <w:rPr>
          <w:rFonts w:ascii="Times New Roman" w:hAnsi="Times New Roman" w:cs="Times New Roman"/>
          <w:color w:val="222222"/>
          <w:sz w:val="24"/>
          <w:szCs w:val="24"/>
          <w:shd w:val="clear" w:color="auto" w:fill="FFFFFF"/>
        </w:rPr>
        <w:t>some of the</w:t>
      </w:r>
      <w:r w:rsidRPr="000308FC">
        <w:rPr>
          <w:rFonts w:ascii="Times New Roman" w:hAnsi="Times New Roman" w:cs="Times New Roman"/>
          <w:color w:val="222222"/>
          <w:sz w:val="24"/>
          <w:szCs w:val="24"/>
          <w:shd w:val="clear" w:color="auto" w:fill="FFFFFF"/>
        </w:rPr>
        <w:t xml:space="preserve"> methodological challenges</w:t>
      </w:r>
      <w:r w:rsidRPr="000308FC">
        <w:rPr>
          <w:rFonts w:ascii="Times New Roman" w:hAnsi="Times New Roman" w:cs="Times New Roman"/>
          <w:sz w:val="24"/>
          <w:szCs w:val="24"/>
        </w:rPr>
        <w:t xml:space="preserve"> faced at the philosophical and procedural domains </w:t>
      </w:r>
      <w:r w:rsidRPr="000308FC">
        <w:rPr>
          <w:rFonts w:ascii="Times New Roman" w:hAnsi="Times New Roman" w:cs="Times New Roman"/>
          <w:color w:val="222222"/>
          <w:sz w:val="24"/>
          <w:szCs w:val="24"/>
          <w:shd w:val="clear" w:color="auto" w:fill="FFFFFF"/>
        </w:rPr>
        <w:t xml:space="preserve">during </w:t>
      </w:r>
      <w:r>
        <w:rPr>
          <w:rFonts w:ascii="Times New Roman" w:hAnsi="Times New Roman" w:cs="Times New Roman"/>
          <w:color w:val="222222"/>
          <w:sz w:val="24"/>
          <w:szCs w:val="24"/>
          <w:shd w:val="clear" w:color="auto" w:fill="FFFFFF"/>
        </w:rPr>
        <w:t>the</w:t>
      </w:r>
      <w:r w:rsidRPr="000308FC">
        <w:rPr>
          <w:rFonts w:ascii="Times New Roman" w:hAnsi="Times New Roman" w:cs="Times New Roman"/>
          <w:color w:val="222222"/>
          <w:sz w:val="24"/>
          <w:szCs w:val="24"/>
          <w:shd w:val="clear" w:color="auto" w:fill="FFFFFF"/>
        </w:rPr>
        <w:t xml:space="preserve"> study and offer practical advice to future researcher</w:t>
      </w:r>
      <w:r>
        <w:rPr>
          <w:rFonts w:ascii="Times New Roman" w:hAnsi="Times New Roman" w:cs="Times New Roman"/>
          <w:color w:val="222222"/>
          <w:sz w:val="24"/>
          <w:szCs w:val="24"/>
          <w:shd w:val="clear" w:color="auto" w:fill="FFFFFF"/>
        </w:rPr>
        <w:t>s</w:t>
      </w:r>
      <w:r w:rsidRPr="000308FC">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wishing</w:t>
      </w:r>
      <w:r w:rsidRPr="000308FC">
        <w:rPr>
          <w:rFonts w:ascii="Times New Roman" w:hAnsi="Times New Roman" w:cs="Times New Roman"/>
          <w:color w:val="222222"/>
          <w:sz w:val="24"/>
          <w:szCs w:val="24"/>
          <w:shd w:val="clear" w:color="auto" w:fill="FFFFFF"/>
        </w:rPr>
        <w:t xml:space="preserve"> to conduct trade analysis using </w:t>
      </w:r>
      <w:r>
        <w:rPr>
          <w:rFonts w:ascii="Times New Roman" w:hAnsi="Times New Roman" w:cs="Times New Roman"/>
          <w:color w:val="222222"/>
          <w:sz w:val="24"/>
          <w:szCs w:val="24"/>
          <w:shd w:val="clear" w:color="auto" w:fill="FFFFFF"/>
        </w:rPr>
        <w:t xml:space="preserve">a </w:t>
      </w:r>
      <w:r w:rsidRPr="000308FC">
        <w:rPr>
          <w:rFonts w:ascii="Times New Roman" w:hAnsi="Times New Roman" w:cs="Times New Roman"/>
          <w:color w:val="222222"/>
          <w:sz w:val="24"/>
          <w:szCs w:val="24"/>
          <w:shd w:val="clear" w:color="auto" w:fill="FFFFFF"/>
        </w:rPr>
        <w:t>mixed-method</w:t>
      </w:r>
      <w:r>
        <w:rPr>
          <w:rFonts w:ascii="Times New Roman" w:hAnsi="Times New Roman" w:cs="Times New Roman"/>
          <w:color w:val="222222"/>
          <w:sz w:val="24"/>
          <w:szCs w:val="24"/>
          <w:shd w:val="clear" w:color="auto" w:fill="FFFFFF"/>
        </w:rPr>
        <w:t>s</w:t>
      </w:r>
      <w:r w:rsidRPr="000308FC">
        <w:rPr>
          <w:rFonts w:ascii="Times New Roman" w:hAnsi="Times New Roman" w:cs="Times New Roman"/>
          <w:color w:val="222222"/>
          <w:sz w:val="24"/>
          <w:szCs w:val="24"/>
          <w:shd w:val="clear" w:color="auto" w:fill="FFFFFF"/>
        </w:rPr>
        <w:t xml:space="preserve"> research strategy.</w:t>
      </w:r>
      <w:r>
        <w:rPr>
          <w:rFonts w:ascii="Times New Roman" w:hAnsi="Times New Roman" w:cs="Times New Roman"/>
          <w:color w:val="222222"/>
          <w:sz w:val="24"/>
          <w:szCs w:val="24"/>
          <w:shd w:val="clear" w:color="auto" w:fill="FFFFFF"/>
        </w:rPr>
        <w:t xml:space="preserve"> </w:t>
      </w:r>
      <w:r w:rsidRPr="000308FC">
        <w:rPr>
          <w:rFonts w:ascii="Times New Roman" w:hAnsi="Times New Roman" w:cs="Times New Roman"/>
          <w:sz w:val="24"/>
          <w:szCs w:val="24"/>
        </w:rPr>
        <w:t xml:space="preserve">This paper is a follow up of our previous paper (Saha and Bancroft, 2016) and inspired </w:t>
      </w:r>
      <w:r>
        <w:rPr>
          <w:rFonts w:ascii="Times New Roman" w:hAnsi="Times New Roman" w:cs="Times New Roman"/>
          <w:sz w:val="24"/>
          <w:szCs w:val="24"/>
        </w:rPr>
        <w:t xml:space="preserve">by </w:t>
      </w:r>
      <w:r w:rsidRPr="000308FC">
        <w:rPr>
          <w:rFonts w:ascii="Times New Roman" w:hAnsi="Times New Roman" w:cs="Times New Roman"/>
          <w:color w:val="222222"/>
          <w:sz w:val="24"/>
          <w:szCs w:val="24"/>
          <w:shd w:val="clear" w:color="auto" w:fill="FFFFFF"/>
        </w:rPr>
        <w:t>Ivankova, Creswell and Stick (2006)</w:t>
      </w:r>
      <w:r>
        <w:rPr>
          <w:rFonts w:ascii="Times New Roman" w:hAnsi="Times New Roman" w:cs="Times New Roman"/>
          <w:color w:val="222222"/>
          <w:sz w:val="24"/>
          <w:szCs w:val="24"/>
          <w:shd w:val="clear" w:color="auto" w:fill="FFFFFF"/>
        </w:rPr>
        <w:t>.</w:t>
      </w:r>
    </w:p>
    <w:p w14:paraId="67B56A92" w14:textId="77777777" w:rsidR="00BF325F" w:rsidRDefault="00BF325F" w:rsidP="00BF325F">
      <w:pPr>
        <w:spacing w:line="276" w:lineRule="auto"/>
        <w:jc w:val="both"/>
        <w:rPr>
          <w:rFonts w:ascii="Times New Roman" w:hAnsi="Times New Roman" w:cs="Times New Roman"/>
          <w:color w:val="222222"/>
          <w:sz w:val="24"/>
          <w:szCs w:val="24"/>
          <w:shd w:val="clear" w:color="auto" w:fill="FFFFFF"/>
        </w:rPr>
      </w:pPr>
    </w:p>
    <w:p w14:paraId="35C6578E" w14:textId="5C89B54B" w:rsidR="00BF325F" w:rsidRPr="000308FC" w:rsidRDefault="00BF325F" w:rsidP="00BF325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study in question theoretically belongs to </w:t>
      </w:r>
      <w:r w:rsidRPr="000308FC">
        <w:rPr>
          <w:rFonts w:ascii="Times New Roman" w:hAnsi="Times New Roman" w:cs="Times New Roman"/>
          <w:sz w:val="24"/>
          <w:szCs w:val="24"/>
        </w:rPr>
        <w:t xml:space="preserve">international trade economics </w:t>
      </w:r>
      <w:r>
        <w:rPr>
          <w:rFonts w:ascii="Times New Roman" w:hAnsi="Times New Roman" w:cs="Times New Roman"/>
          <w:sz w:val="24"/>
          <w:szCs w:val="24"/>
        </w:rPr>
        <w:t>scholarship</w:t>
      </w:r>
      <w:r w:rsidRPr="000308FC">
        <w:rPr>
          <w:rFonts w:ascii="Times New Roman" w:hAnsi="Times New Roman" w:cs="Times New Roman"/>
          <w:sz w:val="24"/>
          <w:szCs w:val="24"/>
        </w:rPr>
        <w:t>.</w:t>
      </w:r>
      <w:r>
        <w:rPr>
          <w:rFonts w:ascii="Times New Roman" w:hAnsi="Times New Roman" w:cs="Times New Roman"/>
          <w:sz w:val="24"/>
          <w:szCs w:val="24"/>
        </w:rPr>
        <w:t xml:space="preserve"> </w:t>
      </w:r>
      <w:r w:rsidRPr="000308FC">
        <w:rPr>
          <w:rFonts w:ascii="Times New Roman" w:hAnsi="Times New Roman" w:cs="Times New Roman"/>
          <w:sz w:val="24"/>
          <w:szCs w:val="24"/>
        </w:rPr>
        <w:t>International trade is a branch of economics that analyse the flow of merchandise in</w:t>
      </w:r>
      <w:r w:rsidR="002764E5">
        <w:rPr>
          <w:rFonts w:ascii="Times New Roman" w:hAnsi="Times New Roman" w:cs="Times New Roman"/>
          <w:sz w:val="24"/>
          <w:szCs w:val="24"/>
        </w:rPr>
        <w:t xml:space="preserve"> the</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international</w:t>
      </w:r>
      <w:r w:rsidRPr="000308FC">
        <w:rPr>
          <w:rFonts w:ascii="Times New Roman" w:hAnsi="Times New Roman" w:cs="Times New Roman"/>
          <w:sz w:val="24"/>
          <w:szCs w:val="24"/>
        </w:rPr>
        <w:t xml:space="preserve"> market. The research scholarship </w:t>
      </w:r>
      <w:r w:rsidRPr="002764E5">
        <w:rPr>
          <w:rFonts w:ascii="Times New Roman" w:hAnsi="Times New Roman" w:cs="Times New Roman"/>
          <w:noProof/>
          <w:sz w:val="24"/>
          <w:szCs w:val="24"/>
        </w:rPr>
        <w:t>is based</w:t>
      </w:r>
      <w:r w:rsidRPr="000308FC">
        <w:rPr>
          <w:rFonts w:ascii="Times New Roman" w:hAnsi="Times New Roman" w:cs="Times New Roman"/>
          <w:sz w:val="24"/>
          <w:szCs w:val="24"/>
        </w:rPr>
        <w:t xml:space="preserve"> on the elegant theories of economics and level of analys</w:t>
      </w:r>
      <w:r>
        <w:rPr>
          <w:rFonts w:ascii="Times New Roman" w:hAnsi="Times New Roman" w:cs="Times New Roman"/>
          <w:sz w:val="24"/>
          <w:szCs w:val="24"/>
        </w:rPr>
        <w:t>is is country level. The discipline</w:t>
      </w:r>
      <w:r w:rsidRPr="000308FC">
        <w:rPr>
          <w:rFonts w:ascii="Times New Roman" w:hAnsi="Times New Roman" w:cs="Times New Roman"/>
          <w:sz w:val="24"/>
          <w:szCs w:val="24"/>
        </w:rPr>
        <w:t xml:space="preserve"> follows a very quantitative focused research </w:t>
      </w:r>
      <w:r w:rsidRPr="002764E5">
        <w:rPr>
          <w:rFonts w:ascii="Times New Roman" w:hAnsi="Times New Roman" w:cs="Times New Roman"/>
          <w:noProof/>
          <w:sz w:val="24"/>
          <w:szCs w:val="24"/>
        </w:rPr>
        <w:t>tradition</w:t>
      </w:r>
      <w:r w:rsidR="002764E5">
        <w:rPr>
          <w:rFonts w:ascii="Times New Roman" w:hAnsi="Times New Roman" w:cs="Times New Roman"/>
          <w:noProof/>
          <w:sz w:val="24"/>
          <w:szCs w:val="24"/>
        </w:rPr>
        <w:t>,</w:t>
      </w:r>
      <w:r>
        <w:rPr>
          <w:rFonts w:ascii="Times New Roman" w:hAnsi="Times New Roman" w:cs="Times New Roman"/>
          <w:sz w:val="24"/>
          <w:szCs w:val="24"/>
        </w:rPr>
        <w:t xml:space="preserve"> and typically there</w:t>
      </w:r>
      <w:r w:rsidRPr="000308FC">
        <w:rPr>
          <w:rFonts w:ascii="Times New Roman" w:hAnsi="Times New Roman" w:cs="Times New Roman"/>
          <w:sz w:val="24"/>
          <w:szCs w:val="24"/>
        </w:rPr>
        <w:t xml:space="preserve"> is a strong emphasis on positivistic and deductive research approaches to achieve scientific generality. The </w:t>
      </w:r>
      <w:r w:rsidRPr="002764E5">
        <w:rPr>
          <w:rFonts w:ascii="Times New Roman" w:hAnsi="Times New Roman" w:cs="Times New Roman"/>
          <w:noProof/>
          <w:sz w:val="24"/>
          <w:szCs w:val="24"/>
        </w:rPr>
        <w:t>wide</w:t>
      </w:r>
      <w:r w:rsidRPr="000308FC">
        <w:rPr>
          <w:rFonts w:ascii="Times New Roman" w:hAnsi="Times New Roman" w:cs="Times New Roman"/>
          <w:sz w:val="24"/>
          <w:szCs w:val="24"/>
        </w:rPr>
        <w:t xml:space="preserve"> acceptance of the trade gravity </w:t>
      </w:r>
      <w:r>
        <w:rPr>
          <w:rFonts w:ascii="Times New Roman" w:hAnsi="Times New Roman" w:cs="Times New Roman"/>
          <w:sz w:val="24"/>
          <w:szCs w:val="24"/>
        </w:rPr>
        <w:t xml:space="preserve">as the analytical </w:t>
      </w:r>
      <w:r w:rsidRPr="000308FC">
        <w:rPr>
          <w:rFonts w:ascii="Times New Roman" w:hAnsi="Times New Roman" w:cs="Times New Roman"/>
          <w:sz w:val="24"/>
          <w:szCs w:val="24"/>
        </w:rPr>
        <w:t>model</w:t>
      </w:r>
      <w:r>
        <w:rPr>
          <w:rFonts w:ascii="Times New Roman" w:hAnsi="Times New Roman" w:cs="Times New Roman"/>
          <w:sz w:val="24"/>
          <w:szCs w:val="24"/>
        </w:rPr>
        <w:t xml:space="preserve"> </w:t>
      </w:r>
      <w:r w:rsidRPr="000308FC">
        <w:rPr>
          <w:rFonts w:ascii="Times New Roman" w:hAnsi="Times New Roman" w:cs="Times New Roman"/>
          <w:sz w:val="24"/>
          <w:szCs w:val="24"/>
        </w:rPr>
        <w:t>is another important characteristic of this research stream. Publicly available aggregated trade data is the principal data source for macro level research</w:t>
      </w:r>
      <w:r>
        <w:rPr>
          <w:rFonts w:ascii="Times New Roman" w:hAnsi="Times New Roman" w:cs="Times New Roman"/>
          <w:sz w:val="24"/>
          <w:szCs w:val="24"/>
        </w:rPr>
        <w:t xml:space="preserve"> of this nature</w:t>
      </w:r>
      <w:r w:rsidRPr="000308FC">
        <w:rPr>
          <w:rFonts w:ascii="Times New Roman" w:hAnsi="Times New Roman" w:cs="Times New Roman"/>
          <w:sz w:val="24"/>
          <w:szCs w:val="24"/>
        </w:rPr>
        <w:t>. Also, proxies</w:t>
      </w:r>
      <w:r>
        <w:rPr>
          <w:rFonts w:ascii="Times New Roman" w:hAnsi="Times New Roman" w:cs="Times New Roman"/>
          <w:sz w:val="24"/>
          <w:szCs w:val="24"/>
        </w:rPr>
        <w:t xml:space="preserve"> and dummy variables </w:t>
      </w:r>
      <w:r w:rsidRPr="000308FC">
        <w:rPr>
          <w:rFonts w:ascii="Times New Roman" w:hAnsi="Times New Roman" w:cs="Times New Roman"/>
          <w:sz w:val="24"/>
          <w:szCs w:val="24"/>
        </w:rPr>
        <w:t>ar</w:t>
      </w:r>
      <w:r>
        <w:rPr>
          <w:rFonts w:ascii="Times New Roman" w:hAnsi="Times New Roman" w:cs="Times New Roman"/>
          <w:sz w:val="24"/>
          <w:szCs w:val="24"/>
        </w:rPr>
        <w:t xml:space="preserve">e widely used to capture themes </w:t>
      </w:r>
      <w:r w:rsidRPr="000308FC">
        <w:rPr>
          <w:rFonts w:ascii="Times New Roman" w:hAnsi="Times New Roman" w:cs="Times New Roman"/>
          <w:sz w:val="24"/>
          <w:szCs w:val="24"/>
        </w:rPr>
        <w:t xml:space="preserve">that are </w:t>
      </w:r>
      <w:r>
        <w:rPr>
          <w:rFonts w:ascii="Times New Roman" w:hAnsi="Times New Roman" w:cs="Times New Roman"/>
          <w:sz w:val="24"/>
          <w:szCs w:val="24"/>
        </w:rPr>
        <w:t>difficult t</w:t>
      </w:r>
      <w:r w:rsidRPr="000308FC">
        <w:rPr>
          <w:rFonts w:ascii="Times New Roman" w:hAnsi="Times New Roman" w:cs="Times New Roman"/>
          <w:sz w:val="24"/>
          <w:szCs w:val="24"/>
        </w:rPr>
        <w:t xml:space="preserve">o explain with quantitative data. The focus on quantitative analysis and highly sophisticated mathematical modelling is a </w:t>
      </w:r>
      <w:r w:rsidRPr="002764E5">
        <w:rPr>
          <w:rFonts w:ascii="Times New Roman" w:hAnsi="Times New Roman" w:cs="Times New Roman"/>
          <w:noProof/>
          <w:sz w:val="24"/>
          <w:szCs w:val="24"/>
        </w:rPr>
        <w:t>post</w:t>
      </w:r>
      <w:r w:rsidR="002764E5">
        <w:rPr>
          <w:rFonts w:ascii="Times New Roman" w:hAnsi="Times New Roman" w:cs="Times New Roman"/>
          <w:noProof/>
          <w:sz w:val="24"/>
          <w:szCs w:val="24"/>
        </w:rPr>
        <w:t>-</w:t>
      </w:r>
      <w:r w:rsidRPr="002764E5">
        <w:rPr>
          <w:rFonts w:ascii="Times New Roman" w:hAnsi="Times New Roman" w:cs="Times New Roman"/>
          <w:noProof/>
          <w:sz w:val="24"/>
          <w:szCs w:val="24"/>
        </w:rPr>
        <w:t>1940</w:t>
      </w:r>
      <w:r w:rsidRPr="000308FC">
        <w:rPr>
          <w:rFonts w:ascii="Times New Roman" w:hAnsi="Times New Roman" w:cs="Times New Roman"/>
          <w:sz w:val="24"/>
          <w:szCs w:val="24"/>
        </w:rPr>
        <w:t xml:space="preserve"> phenomenon. The long and rich history of economic discourse </w:t>
      </w:r>
      <w:r>
        <w:rPr>
          <w:rFonts w:ascii="Times New Roman" w:hAnsi="Times New Roman" w:cs="Times New Roman"/>
          <w:sz w:val="24"/>
          <w:szCs w:val="24"/>
        </w:rPr>
        <w:t>commonly</w:t>
      </w:r>
      <w:r w:rsidRPr="000308FC">
        <w:rPr>
          <w:rFonts w:ascii="Times New Roman" w:hAnsi="Times New Roman" w:cs="Times New Roman"/>
          <w:sz w:val="24"/>
          <w:szCs w:val="24"/>
        </w:rPr>
        <w:t xml:space="preserve"> used words to disseminate ideas in t</w:t>
      </w:r>
      <w:r>
        <w:rPr>
          <w:rFonts w:ascii="Times New Roman" w:hAnsi="Times New Roman" w:cs="Times New Roman"/>
          <w:sz w:val="24"/>
          <w:szCs w:val="24"/>
        </w:rPr>
        <w:t xml:space="preserve">he forms of books and articles. </w:t>
      </w:r>
      <w:r w:rsidRPr="000308FC">
        <w:rPr>
          <w:rFonts w:ascii="Times New Roman" w:hAnsi="Times New Roman" w:cs="Times New Roman"/>
          <w:sz w:val="24"/>
          <w:szCs w:val="24"/>
        </w:rPr>
        <w:t xml:space="preserve">Romer (2015:89) </w:t>
      </w:r>
      <w:r>
        <w:rPr>
          <w:rFonts w:ascii="Times New Roman" w:hAnsi="Times New Roman" w:cs="Times New Roman"/>
          <w:sz w:val="24"/>
          <w:szCs w:val="24"/>
        </w:rPr>
        <w:t xml:space="preserve">refers to this changed </w:t>
      </w:r>
      <w:r w:rsidRPr="000308FC">
        <w:rPr>
          <w:rFonts w:ascii="Times New Roman" w:hAnsi="Times New Roman" w:cs="Times New Roman"/>
          <w:sz w:val="24"/>
          <w:szCs w:val="24"/>
        </w:rPr>
        <w:t xml:space="preserve">narrative </w:t>
      </w:r>
      <w:r>
        <w:rPr>
          <w:rFonts w:ascii="Times New Roman" w:hAnsi="Times New Roman" w:cs="Times New Roman"/>
          <w:sz w:val="24"/>
          <w:szCs w:val="24"/>
        </w:rPr>
        <w:t>as</w:t>
      </w:r>
      <w:r w:rsidRPr="000308FC">
        <w:rPr>
          <w:rFonts w:ascii="Times New Roman" w:hAnsi="Times New Roman" w:cs="Times New Roman"/>
          <w:sz w:val="24"/>
          <w:szCs w:val="24"/>
        </w:rPr>
        <w:t xml:space="preserve"> </w:t>
      </w:r>
      <w:r w:rsidRPr="000308FC">
        <w:rPr>
          <w:rFonts w:ascii="Times New Roman" w:hAnsi="Times New Roman" w:cs="Times New Roman"/>
          <w:i/>
          <w:sz w:val="24"/>
          <w:szCs w:val="24"/>
        </w:rPr>
        <w:t>‘mathiness’</w:t>
      </w:r>
      <w:r>
        <w:rPr>
          <w:rFonts w:ascii="Times New Roman" w:hAnsi="Times New Roman" w:cs="Times New Roman"/>
          <w:i/>
          <w:sz w:val="24"/>
          <w:szCs w:val="24"/>
        </w:rPr>
        <w:t xml:space="preserve">. </w:t>
      </w:r>
      <w:r w:rsidRPr="000308FC">
        <w:rPr>
          <w:rFonts w:ascii="Times New Roman" w:hAnsi="Times New Roman" w:cs="Times New Roman"/>
          <w:sz w:val="24"/>
          <w:szCs w:val="24"/>
        </w:rPr>
        <w:t>Although most mainstream economist these days believe</w:t>
      </w:r>
      <w:r w:rsidR="002764E5">
        <w:rPr>
          <w:rFonts w:ascii="Times New Roman" w:hAnsi="Times New Roman" w:cs="Times New Roman"/>
          <w:sz w:val="24"/>
          <w:szCs w:val="24"/>
        </w:rPr>
        <w:t xml:space="preserve"> the</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inclusion</w:t>
      </w:r>
      <w:r w:rsidRPr="000308FC">
        <w:rPr>
          <w:rFonts w:ascii="Times New Roman" w:hAnsi="Times New Roman" w:cs="Times New Roman"/>
          <w:sz w:val="24"/>
          <w:szCs w:val="24"/>
        </w:rPr>
        <w:t xml:space="preserve"> of extreme ‘</w:t>
      </w:r>
      <w:r w:rsidRPr="000308FC">
        <w:rPr>
          <w:rFonts w:ascii="Times New Roman" w:hAnsi="Times New Roman" w:cs="Times New Roman"/>
          <w:i/>
          <w:sz w:val="24"/>
          <w:szCs w:val="24"/>
        </w:rPr>
        <w:t>mathiness’</w:t>
      </w:r>
      <w:r w:rsidRPr="000308FC">
        <w:rPr>
          <w:rFonts w:ascii="Times New Roman" w:hAnsi="Times New Roman" w:cs="Times New Roman"/>
          <w:sz w:val="24"/>
          <w:szCs w:val="24"/>
        </w:rPr>
        <w:t xml:space="preserve"> gave economics rigour and </w:t>
      </w:r>
      <w:r w:rsidRPr="000308FC">
        <w:rPr>
          <w:rFonts w:ascii="Times New Roman" w:hAnsi="Times New Roman" w:cs="Times New Roman"/>
          <w:i/>
          <w:sz w:val="24"/>
          <w:szCs w:val="24"/>
        </w:rPr>
        <w:t>near</w:t>
      </w:r>
      <w:r w:rsidRPr="000308FC">
        <w:rPr>
          <w:rFonts w:ascii="Times New Roman" w:hAnsi="Times New Roman" w:cs="Times New Roman"/>
          <w:sz w:val="24"/>
          <w:szCs w:val="24"/>
        </w:rPr>
        <w:t>-scientific generalisability, it takes the focu</w:t>
      </w:r>
      <w:r>
        <w:rPr>
          <w:rFonts w:ascii="Times New Roman" w:hAnsi="Times New Roman" w:cs="Times New Roman"/>
          <w:sz w:val="24"/>
          <w:szCs w:val="24"/>
        </w:rPr>
        <w:t>s away from real life phenomena</w:t>
      </w:r>
      <w:r w:rsidRPr="000308FC">
        <w:rPr>
          <w:rFonts w:ascii="Times New Roman" w:hAnsi="Times New Roman" w:cs="Times New Roman"/>
          <w:sz w:val="24"/>
          <w:szCs w:val="24"/>
        </w:rPr>
        <w:t xml:space="preserve">. In addressing this </w:t>
      </w:r>
      <w:r w:rsidRPr="000308FC">
        <w:rPr>
          <w:rFonts w:ascii="Times New Roman" w:hAnsi="Times New Roman" w:cs="Times New Roman"/>
          <w:i/>
          <w:sz w:val="24"/>
          <w:szCs w:val="24"/>
        </w:rPr>
        <w:t>‘mathiness’</w:t>
      </w:r>
      <w:r w:rsidRPr="000308FC">
        <w:rPr>
          <w:rFonts w:ascii="Times New Roman" w:hAnsi="Times New Roman" w:cs="Times New Roman"/>
          <w:sz w:val="24"/>
          <w:szCs w:val="24"/>
        </w:rPr>
        <w:t xml:space="preserve"> Romer (2015;</w:t>
      </w:r>
      <w:r>
        <w:rPr>
          <w:rFonts w:ascii="Times New Roman" w:hAnsi="Times New Roman" w:cs="Times New Roman"/>
          <w:sz w:val="24"/>
          <w:szCs w:val="24"/>
        </w:rPr>
        <w:t xml:space="preserve"> </w:t>
      </w:r>
      <w:r w:rsidRPr="000308FC">
        <w:rPr>
          <w:rFonts w:ascii="Times New Roman" w:hAnsi="Times New Roman" w:cs="Times New Roman"/>
          <w:sz w:val="24"/>
          <w:szCs w:val="24"/>
        </w:rPr>
        <w:t>89) expressed</w:t>
      </w:r>
      <w:r>
        <w:rPr>
          <w:rFonts w:ascii="Times New Roman" w:hAnsi="Times New Roman" w:cs="Times New Roman"/>
          <w:sz w:val="24"/>
          <w:szCs w:val="24"/>
        </w:rPr>
        <w:t xml:space="preserve"> the</w:t>
      </w:r>
      <w:r w:rsidRPr="000308FC">
        <w:rPr>
          <w:rFonts w:ascii="Times New Roman" w:hAnsi="Times New Roman" w:cs="Times New Roman"/>
          <w:sz w:val="24"/>
          <w:szCs w:val="24"/>
        </w:rPr>
        <w:t xml:space="preserve"> concern that instead of establishing </w:t>
      </w:r>
      <w:r>
        <w:rPr>
          <w:rFonts w:ascii="Times New Roman" w:hAnsi="Times New Roman" w:cs="Times New Roman"/>
          <w:sz w:val="24"/>
          <w:szCs w:val="24"/>
        </w:rPr>
        <w:t>a close</w:t>
      </w:r>
      <w:r w:rsidRPr="000308FC">
        <w:rPr>
          <w:rFonts w:ascii="Times New Roman" w:hAnsi="Times New Roman" w:cs="Times New Roman"/>
          <w:sz w:val="24"/>
          <w:szCs w:val="24"/>
        </w:rPr>
        <w:t xml:space="preserve"> link this may leave gaps between ‘</w:t>
      </w:r>
      <w:r w:rsidRPr="000308FC">
        <w:rPr>
          <w:rFonts w:ascii="Times New Roman" w:hAnsi="Times New Roman" w:cs="Times New Roman"/>
          <w:i/>
          <w:sz w:val="24"/>
          <w:szCs w:val="24"/>
        </w:rPr>
        <w:t>statements in natural versus formal language and between statements with theoretical as opposed to empirical content’</w:t>
      </w:r>
      <w:r w:rsidRPr="000308FC">
        <w:rPr>
          <w:rFonts w:ascii="Times New Roman" w:hAnsi="Times New Roman" w:cs="Times New Roman"/>
          <w:sz w:val="24"/>
          <w:szCs w:val="24"/>
        </w:rPr>
        <w:t xml:space="preserve">.  </w:t>
      </w:r>
      <w:r w:rsidRPr="000308FC">
        <w:rPr>
          <w:rFonts w:ascii="Times New Roman" w:hAnsi="Times New Roman" w:cs="Times New Roman"/>
          <w:i/>
          <w:sz w:val="24"/>
          <w:szCs w:val="24"/>
        </w:rPr>
        <w:t xml:space="preserve"> </w:t>
      </w:r>
      <w:r w:rsidRPr="000308FC">
        <w:rPr>
          <w:rFonts w:ascii="Times New Roman" w:hAnsi="Times New Roman" w:cs="Times New Roman"/>
          <w:sz w:val="24"/>
          <w:szCs w:val="24"/>
        </w:rPr>
        <w:t xml:space="preserve">Another </w:t>
      </w:r>
      <w:r w:rsidRPr="002764E5">
        <w:rPr>
          <w:rFonts w:ascii="Times New Roman" w:hAnsi="Times New Roman" w:cs="Times New Roman"/>
          <w:noProof/>
          <w:sz w:val="24"/>
          <w:szCs w:val="24"/>
        </w:rPr>
        <w:t>empirical</w:t>
      </w:r>
      <w:r w:rsidRPr="000308FC">
        <w:rPr>
          <w:rFonts w:ascii="Times New Roman" w:hAnsi="Times New Roman" w:cs="Times New Roman"/>
          <w:sz w:val="24"/>
          <w:szCs w:val="24"/>
        </w:rPr>
        <w:t xml:space="preserve"> issue that needs mentioning is the statistical data availability problem while studying trade flow in emerging and developing countries.  To engage in this discourse of </w:t>
      </w:r>
      <w:r w:rsidRPr="000308FC">
        <w:rPr>
          <w:rFonts w:ascii="Times New Roman" w:hAnsi="Times New Roman" w:cs="Times New Roman"/>
          <w:i/>
          <w:sz w:val="24"/>
          <w:szCs w:val="24"/>
        </w:rPr>
        <w:t>‘mathiness’</w:t>
      </w:r>
      <w:r w:rsidRPr="000308FC">
        <w:rPr>
          <w:rFonts w:ascii="Times New Roman" w:hAnsi="Times New Roman" w:cs="Times New Roman"/>
          <w:sz w:val="24"/>
          <w:szCs w:val="24"/>
        </w:rPr>
        <w:t xml:space="preserve"> and capturing the real life phenomenon we adopted a pragmatic </w:t>
      </w:r>
      <w:r>
        <w:rPr>
          <w:rFonts w:ascii="Times New Roman" w:hAnsi="Times New Roman" w:cs="Times New Roman"/>
          <w:sz w:val="24"/>
          <w:szCs w:val="24"/>
        </w:rPr>
        <w:t xml:space="preserve">and novel strategy </w:t>
      </w:r>
      <w:r w:rsidRPr="000308FC">
        <w:rPr>
          <w:rFonts w:ascii="Times New Roman" w:hAnsi="Times New Roman" w:cs="Times New Roman"/>
          <w:sz w:val="24"/>
          <w:szCs w:val="24"/>
        </w:rPr>
        <w:t xml:space="preserve">of analysing trade using </w:t>
      </w:r>
      <w:r>
        <w:rPr>
          <w:rFonts w:ascii="Times New Roman" w:hAnsi="Times New Roman" w:cs="Times New Roman"/>
          <w:sz w:val="24"/>
          <w:szCs w:val="24"/>
        </w:rPr>
        <w:t>a mixed-methods</w:t>
      </w:r>
      <w:r w:rsidRPr="000308FC">
        <w:rPr>
          <w:rFonts w:ascii="Times New Roman" w:hAnsi="Times New Roman" w:cs="Times New Roman"/>
          <w:sz w:val="24"/>
          <w:szCs w:val="24"/>
        </w:rPr>
        <w:t xml:space="preserve"> research approach. We believe that by </w:t>
      </w:r>
      <w:r w:rsidRPr="002764E5">
        <w:rPr>
          <w:rFonts w:ascii="Times New Roman" w:hAnsi="Times New Roman" w:cs="Times New Roman"/>
          <w:noProof/>
          <w:sz w:val="24"/>
          <w:szCs w:val="24"/>
        </w:rPr>
        <w:t>adopting</w:t>
      </w:r>
      <w:r w:rsidRPr="000308FC">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0308FC">
        <w:rPr>
          <w:rFonts w:ascii="Times New Roman" w:hAnsi="Times New Roman" w:cs="Times New Roman"/>
          <w:sz w:val="24"/>
          <w:szCs w:val="24"/>
        </w:rPr>
        <w:t>mixed-method</w:t>
      </w:r>
      <w:r>
        <w:rPr>
          <w:rFonts w:ascii="Times New Roman" w:hAnsi="Times New Roman" w:cs="Times New Roman"/>
          <w:sz w:val="24"/>
          <w:szCs w:val="24"/>
        </w:rPr>
        <w:t>s</w:t>
      </w:r>
      <w:r w:rsidRPr="000308FC">
        <w:rPr>
          <w:rFonts w:ascii="Times New Roman" w:hAnsi="Times New Roman" w:cs="Times New Roman"/>
          <w:sz w:val="24"/>
          <w:szCs w:val="24"/>
        </w:rPr>
        <w:t xml:space="preserve"> approach</w:t>
      </w:r>
      <w:r>
        <w:rPr>
          <w:rFonts w:ascii="Times New Roman" w:hAnsi="Times New Roman" w:cs="Times New Roman"/>
          <w:sz w:val="24"/>
          <w:szCs w:val="24"/>
        </w:rPr>
        <w:t>,</w:t>
      </w:r>
      <w:r w:rsidRPr="000308FC">
        <w:rPr>
          <w:rFonts w:ascii="Times New Roman" w:hAnsi="Times New Roman" w:cs="Times New Roman"/>
          <w:sz w:val="24"/>
          <w:szCs w:val="24"/>
        </w:rPr>
        <w:t xml:space="preserve"> our study benefit</w:t>
      </w:r>
      <w:r>
        <w:rPr>
          <w:rFonts w:ascii="Times New Roman" w:hAnsi="Times New Roman" w:cs="Times New Roman"/>
          <w:sz w:val="24"/>
          <w:szCs w:val="24"/>
        </w:rPr>
        <w:t>ed</w:t>
      </w:r>
      <w:r w:rsidRPr="000308FC">
        <w:rPr>
          <w:rFonts w:ascii="Times New Roman" w:hAnsi="Times New Roman" w:cs="Times New Roman"/>
          <w:sz w:val="24"/>
          <w:szCs w:val="24"/>
        </w:rPr>
        <w:t xml:space="preserve"> from the </w:t>
      </w:r>
      <w:r>
        <w:rPr>
          <w:rFonts w:ascii="Times New Roman" w:hAnsi="Times New Roman" w:cs="Times New Roman"/>
          <w:sz w:val="24"/>
          <w:szCs w:val="24"/>
        </w:rPr>
        <w:t>scientific</w:t>
      </w:r>
      <w:r w:rsidRPr="000308FC">
        <w:rPr>
          <w:rFonts w:ascii="Times New Roman" w:hAnsi="Times New Roman" w:cs="Times New Roman"/>
          <w:sz w:val="24"/>
          <w:szCs w:val="24"/>
        </w:rPr>
        <w:t xml:space="preserve"> rigour</w:t>
      </w:r>
      <w:r>
        <w:rPr>
          <w:rFonts w:ascii="Times New Roman" w:hAnsi="Times New Roman" w:cs="Times New Roman"/>
          <w:sz w:val="24"/>
          <w:szCs w:val="24"/>
        </w:rPr>
        <w:t xml:space="preserve"> of </w:t>
      </w:r>
      <w:r w:rsidRPr="000308FC">
        <w:rPr>
          <w:rFonts w:ascii="Times New Roman" w:hAnsi="Times New Roman" w:cs="Times New Roman"/>
          <w:sz w:val="24"/>
          <w:szCs w:val="24"/>
        </w:rPr>
        <w:t xml:space="preserve">quantitative study and </w:t>
      </w:r>
      <w:r>
        <w:rPr>
          <w:rFonts w:ascii="Times New Roman" w:hAnsi="Times New Roman" w:cs="Times New Roman"/>
          <w:sz w:val="24"/>
          <w:szCs w:val="24"/>
        </w:rPr>
        <w:t>the richer understanding of</w:t>
      </w:r>
      <w:r w:rsidR="002764E5">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2764E5">
        <w:rPr>
          <w:rFonts w:ascii="Times New Roman" w:hAnsi="Times New Roman" w:cs="Times New Roman"/>
          <w:noProof/>
          <w:sz w:val="24"/>
          <w:szCs w:val="24"/>
        </w:rPr>
        <w:t>qualitative</w:t>
      </w:r>
      <w:r w:rsidRPr="000308FC">
        <w:rPr>
          <w:rFonts w:ascii="Times New Roman" w:hAnsi="Times New Roman" w:cs="Times New Roman"/>
          <w:sz w:val="24"/>
          <w:szCs w:val="24"/>
        </w:rPr>
        <w:t xml:space="preserve"> approach. We use a variant of mixed-method</w:t>
      </w:r>
      <w:r>
        <w:rPr>
          <w:rFonts w:ascii="Times New Roman" w:hAnsi="Times New Roman" w:cs="Times New Roman"/>
          <w:sz w:val="24"/>
          <w:szCs w:val="24"/>
        </w:rPr>
        <w:t>s</w:t>
      </w:r>
      <w:r w:rsidRPr="000308FC">
        <w:rPr>
          <w:rFonts w:ascii="Times New Roman" w:hAnsi="Times New Roman" w:cs="Times New Roman"/>
          <w:sz w:val="24"/>
          <w:szCs w:val="24"/>
        </w:rPr>
        <w:t xml:space="preserve"> research known as </w:t>
      </w:r>
      <w:r>
        <w:rPr>
          <w:rFonts w:ascii="Times New Roman" w:hAnsi="Times New Roman" w:cs="Times New Roman"/>
          <w:sz w:val="24"/>
          <w:szCs w:val="24"/>
        </w:rPr>
        <w:t>the follow-</w:t>
      </w:r>
      <w:r w:rsidRPr="000308FC">
        <w:rPr>
          <w:rFonts w:ascii="Times New Roman" w:hAnsi="Times New Roman" w:cs="Times New Roman"/>
          <w:sz w:val="24"/>
          <w:szCs w:val="24"/>
        </w:rPr>
        <w:t xml:space="preserve">up sequential </w:t>
      </w:r>
      <w:r>
        <w:rPr>
          <w:rFonts w:ascii="Times New Roman" w:hAnsi="Times New Roman" w:cs="Times New Roman"/>
          <w:sz w:val="24"/>
          <w:szCs w:val="24"/>
        </w:rPr>
        <w:t>mixed-methods</w:t>
      </w:r>
      <w:r w:rsidRPr="000308FC">
        <w:rPr>
          <w:rFonts w:ascii="Times New Roman" w:hAnsi="Times New Roman" w:cs="Times New Roman"/>
          <w:sz w:val="24"/>
          <w:szCs w:val="24"/>
        </w:rPr>
        <w:t xml:space="preserve"> to analyse the impact of public institutions on</w:t>
      </w:r>
      <w:r>
        <w:rPr>
          <w:rFonts w:ascii="Times New Roman" w:hAnsi="Times New Roman" w:cs="Times New Roman"/>
          <w:sz w:val="24"/>
          <w:szCs w:val="24"/>
        </w:rPr>
        <w:t xml:space="preserve"> the flow of apparel trade. </w:t>
      </w:r>
      <w:r>
        <w:rPr>
          <w:rFonts w:ascii="Times New Roman" w:hAnsi="Times New Roman" w:cs="Times New Roman"/>
          <w:color w:val="222222"/>
          <w:sz w:val="24"/>
          <w:szCs w:val="24"/>
          <w:shd w:val="clear" w:color="auto" w:fill="FFFFFF"/>
        </w:rPr>
        <w:t xml:space="preserve">The paper is structured </w:t>
      </w:r>
      <w:r w:rsidR="002764E5" w:rsidRPr="002764E5">
        <w:rPr>
          <w:rFonts w:ascii="Times New Roman" w:hAnsi="Times New Roman" w:cs="Times New Roman"/>
          <w:noProof/>
          <w:color w:val="222222"/>
          <w:sz w:val="24"/>
          <w:szCs w:val="24"/>
          <w:shd w:val="clear" w:color="auto" w:fill="FFFFFF"/>
        </w:rPr>
        <w:t>first to</w:t>
      </w:r>
      <w:r w:rsidRPr="002764E5">
        <w:rPr>
          <w:rFonts w:ascii="Times New Roman" w:hAnsi="Times New Roman" w:cs="Times New Roman"/>
          <w:noProof/>
          <w:color w:val="222222"/>
          <w:sz w:val="24"/>
          <w:szCs w:val="24"/>
          <w:shd w:val="clear" w:color="auto" w:fill="FFFFFF"/>
        </w:rPr>
        <w:t xml:space="preserve"> provide an abstract of the illustrative mixed-methods research</w:t>
      </w:r>
      <w:r w:rsidR="002764E5">
        <w:rPr>
          <w:rFonts w:ascii="Times New Roman" w:hAnsi="Times New Roman" w:cs="Times New Roman"/>
          <w:color w:val="222222"/>
          <w:sz w:val="24"/>
          <w:szCs w:val="24"/>
          <w:shd w:val="clear" w:color="auto" w:fill="FFFFFF"/>
        </w:rPr>
        <w:t xml:space="preserve"> and </w:t>
      </w:r>
      <w:r>
        <w:rPr>
          <w:rFonts w:ascii="Times New Roman" w:hAnsi="Times New Roman" w:cs="Times New Roman"/>
          <w:color w:val="222222"/>
          <w:sz w:val="24"/>
          <w:szCs w:val="24"/>
          <w:shd w:val="clear" w:color="auto" w:fill="FFFFFF"/>
        </w:rPr>
        <w:t xml:space="preserve"> then </w:t>
      </w:r>
      <w:r w:rsidR="002764E5">
        <w:rPr>
          <w:rFonts w:ascii="Times New Roman" w:hAnsi="Times New Roman" w:cs="Times New Roman"/>
          <w:color w:val="222222"/>
          <w:sz w:val="24"/>
          <w:szCs w:val="24"/>
          <w:shd w:val="clear" w:color="auto" w:fill="FFFFFF"/>
        </w:rPr>
        <w:t xml:space="preserve">to </w:t>
      </w:r>
      <w:r>
        <w:rPr>
          <w:rFonts w:ascii="Times New Roman" w:hAnsi="Times New Roman" w:cs="Times New Roman"/>
          <w:color w:val="222222"/>
          <w:sz w:val="24"/>
          <w:szCs w:val="24"/>
          <w:shd w:val="clear" w:color="auto" w:fill="FFFFFF"/>
        </w:rPr>
        <w:t>account for the challenges and adopted strategies to address these.</w:t>
      </w:r>
    </w:p>
    <w:p w14:paraId="1519A760" w14:textId="77777777" w:rsidR="00BF325F" w:rsidRDefault="00BF325F" w:rsidP="00BF325F">
      <w:pPr>
        <w:spacing w:line="276" w:lineRule="auto"/>
        <w:jc w:val="both"/>
        <w:rPr>
          <w:rFonts w:ascii="Times New Roman" w:hAnsi="Times New Roman" w:cs="Times New Roman"/>
          <w:sz w:val="24"/>
          <w:szCs w:val="24"/>
        </w:rPr>
      </w:pPr>
    </w:p>
    <w:p w14:paraId="1436B79D" w14:textId="77777777" w:rsidR="00BF325F" w:rsidRPr="00D97A2D" w:rsidRDefault="00BF325F" w:rsidP="00BF325F">
      <w:pPr>
        <w:spacing w:line="276" w:lineRule="auto"/>
        <w:jc w:val="both"/>
        <w:rPr>
          <w:rFonts w:ascii="Times New Roman" w:hAnsi="Times New Roman" w:cs="Times New Roman"/>
          <w:b/>
          <w:sz w:val="24"/>
          <w:szCs w:val="24"/>
        </w:rPr>
      </w:pPr>
      <w:r w:rsidRPr="00D97A2D">
        <w:rPr>
          <w:rFonts w:ascii="Times New Roman" w:hAnsi="Times New Roman" w:cs="Times New Roman"/>
          <w:b/>
          <w:sz w:val="24"/>
          <w:szCs w:val="24"/>
        </w:rPr>
        <w:lastRenderedPageBreak/>
        <w:t xml:space="preserve">The Research Example </w:t>
      </w:r>
    </w:p>
    <w:p w14:paraId="122EBC2F" w14:textId="3CF69CDB" w:rsidR="00BF325F" w:rsidRPr="000308FC" w:rsidRDefault="00BF325F" w:rsidP="00BF325F">
      <w:pPr>
        <w:spacing w:line="276" w:lineRule="auto"/>
        <w:jc w:val="both"/>
        <w:rPr>
          <w:rFonts w:ascii="Times New Roman" w:hAnsi="Times New Roman" w:cs="Times New Roman"/>
          <w:sz w:val="24"/>
          <w:szCs w:val="24"/>
        </w:rPr>
      </w:pPr>
      <w:r w:rsidRPr="000308FC">
        <w:rPr>
          <w:rFonts w:ascii="Times New Roman" w:hAnsi="Times New Roman" w:cs="Times New Roman"/>
          <w:sz w:val="24"/>
          <w:szCs w:val="24"/>
        </w:rPr>
        <w:t>The research experience we are reflecting upon is a study of</w:t>
      </w:r>
      <w:r w:rsidR="002764E5">
        <w:rPr>
          <w:rFonts w:ascii="Times New Roman" w:hAnsi="Times New Roman" w:cs="Times New Roman"/>
          <w:sz w:val="24"/>
          <w:szCs w:val="24"/>
        </w:rPr>
        <w:t xml:space="preserve"> the</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institutional</w:t>
      </w:r>
      <w:r w:rsidRPr="000308FC">
        <w:rPr>
          <w:rFonts w:ascii="Times New Roman" w:hAnsi="Times New Roman" w:cs="Times New Roman"/>
          <w:sz w:val="24"/>
          <w:szCs w:val="24"/>
        </w:rPr>
        <w:t xml:space="preserve"> impact on apparel trade</w:t>
      </w:r>
      <w:r>
        <w:rPr>
          <w:rFonts w:ascii="Times New Roman" w:hAnsi="Times New Roman" w:cs="Times New Roman"/>
          <w:sz w:val="24"/>
          <w:szCs w:val="24"/>
        </w:rPr>
        <w:t xml:space="preserve"> and adopted the follow-up explanatory mixed-method strategy</w:t>
      </w:r>
      <w:r w:rsidRPr="000308FC">
        <w:rPr>
          <w:rFonts w:ascii="Times New Roman" w:hAnsi="Times New Roman" w:cs="Times New Roman"/>
          <w:sz w:val="24"/>
          <w:szCs w:val="24"/>
        </w:rPr>
        <w:t>.</w:t>
      </w:r>
      <w:r>
        <w:rPr>
          <w:rFonts w:ascii="Times New Roman" w:hAnsi="Times New Roman" w:cs="Times New Roman"/>
          <w:sz w:val="24"/>
          <w:szCs w:val="24"/>
        </w:rPr>
        <w:t xml:space="preserve"> The study was proposed based on the understanding that t</w:t>
      </w:r>
      <w:r w:rsidRPr="000308FC">
        <w:rPr>
          <w:rFonts w:ascii="Times New Roman" w:hAnsi="Times New Roman" w:cs="Times New Roman"/>
          <w:sz w:val="24"/>
          <w:szCs w:val="24"/>
        </w:rPr>
        <w:t xml:space="preserve">he institutional context of an industry </w:t>
      </w:r>
      <w:r>
        <w:rPr>
          <w:rFonts w:ascii="Times New Roman" w:hAnsi="Times New Roman" w:cs="Times New Roman"/>
          <w:sz w:val="24"/>
          <w:szCs w:val="24"/>
        </w:rPr>
        <w:t xml:space="preserve">may </w:t>
      </w:r>
      <w:r w:rsidRPr="000308FC">
        <w:rPr>
          <w:rFonts w:ascii="Times New Roman" w:hAnsi="Times New Roman" w:cs="Times New Roman"/>
          <w:sz w:val="24"/>
          <w:szCs w:val="24"/>
        </w:rPr>
        <w:t xml:space="preserve">facilitate or impede </w:t>
      </w:r>
      <w:r>
        <w:rPr>
          <w:rFonts w:ascii="Times New Roman" w:hAnsi="Times New Roman" w:cs="Times New Roman"/>
          <w:sz w:val="24"/>
          <w:szCs w:val="24"/>
        </w:rPr>
        <w:t>trade. The research used</w:t>
      </w:r>
      <w:r w:rsidRPr="000308FC">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0308FC">
        <w:rPr>
          <w:rFonts w:ascii="Times New Roman" w:hAnsi="Times New Roman" w:cs="Times New Roman"/>
          <w:sz w:val="24"/>
          <w:szCs w:val="24"/>
        </w:rPr>
        <w:t>Bangladeshi apparel industry</w:t>
      </w:r>
      <w:r>
        <w:rPr>
          <w:rFonts w:ascii="Times New Roman" w:hAnsi="Times New Roman" w:cs="Times New Roman"/>
          <w:sz w:val="24"/>
          <w:szCs w:val="24"/>
        </w:rPr>
        <w:t xml:space="preserve"> as its scope and </w:t>
      </w:r>
      <w:r w:rsidRPr="000308FC">
        <w:rPr>
          <w:rFonts w:ascii="Times New Roman" w:hAnsi="Times New Roman" w:cs="Times New Roman"/>
          <w:sz w:val="24"/>
          <w:szCs w:val="24"/>
        </w:rPr>
        <w:t xml:space="preserve">empirically analysed the impact of </w:t>
      </w:r>
      <w:r>
        <w:rPr>
          <w:rFonts w:ascii="Times New Roman" w:hAnsi="Times New Roman" w:cs="Times New Roman"/>
          <w:sz w:val="24"/>
          <w:szCs w:val="24"/>
        </w:rPr>
        <w:t xml:space="preserve">the performance of public institutions </w:t>
      </w:r>
      <w:r w:rsidRPr="000308FC">
        <w:rPr>
          <w:rFonts w:ascii="Times New Roman" w:hAnsi="Times New Roman" w:cs="Times New Roman"/>
          <w:sz w:val="24"/>
          <w:szCs w:val="24"/>
        </w:rPr>
        <w:t xml:space="preserve">on </w:t>
      </w:r>
      <w:r>
        <w:rPr>
          <w:rFonts w:ascii="Times New Roman" w:hAnsi="Times New Roman" w:cs="Times New Roman"/>
          <w:sz w:val="24"/>
          <w:szCs w:val="24"/>
        </w:rPr>
        <w:t>it. We measured public institutions as country governance performance.</w:t>
      </w:r>
      <w:r w:rsidRPr="000308FC">
        <w:rPr>
          <w:rFonts w:ascii="Times New Roman" w:hAnsi="Times New Roman" w:cs="Times New Roman"/>
          <w:sz w:val="24"/>
          <w:szCs w:val="24"/>
        </w:rPr>
        <w:t xml:space="preserve"> Apparel manufacturing </w:t>
      </w:r>
      <w:r w:rsidRPr="002764E5">
        <w:rPr>
          <w:rFonts w:ascii="Times New Roman" w:hAnsi="Times New Roman" w:cs="Times New Roman"/>
          <w:noProof/>
          <w:sz w:val="24"/>
          <w:szCs w:val="24"/>
        </w:rPr>
        <w:t>is seen</w:t>
      </w:r>
      <w:r>
        <w:rPr>
          <w:rFonts w:ascii="Times New Roman" w:hAnsi="Times New Roman" w:cs="Times New Roman"/>
          <w:sz w:val="24"/>
          <w:szCs w:val="24"/>
        </w:rPr>
        <w:t xml:space="preserve"> as </w:t>
      </w:r>
      <w:r w:rsidRPr="000308FC">
        <w:rPr>
          <w:rFonts w:ascii="Times New Roman" w:hAnsi="Times New Roman" w:cs="Times New Roman"/>
          <w:sz w:val="24"/>
          <w:szCs w:val="24"/>
        </w:rPr>
        <w:t>the first step towards industrialising a lagging economy</w:t>
      </w:r>
      <w:r>
        <w:rPr>
          <w:rFonts w:ascii="Times New Roman" w:hAnsi="Times New Roman" w:cs="Times New Roman"/>
          <w:sz w:val="24"/>
          <w:szCs w:val="24"/>
        </w:rPr>
        <w:t xml:space="preserve"> with an abundant</w:t>
      </w:r>
      <w:r w:rsidRPr="000308FC">
        <w:rPr>
          <w:rFonts w:ascii="Times New Roman" w:hAnsi="Times New Roman" w:cs="Times New Roman"/>
          <w:sz w:val="24"/>
          <w:szCs w:val="24"/>
        </w:rPr>
        <w:t xml:space="preserve"> </w:t>
      </w:r>
      <w:r>
        <w:rPr>
          <w:rFonts w:ascii="Times New Roman" w:hAnsi="Times New Roman" w:cs="Times New Roman"/>
          <w:sz w:val="24"/>
          <w:szCs w:val="24"/>
        </w:rPr>
        <w:t xml:space="preserve">cheap </w:t>
      </w:r>
      <w:r w:rsidRPr="000308FC">
        <w:rPr>
          <w:rFonts w:ascii="Times New Roman" w:hAnsi="Times New Roman" w:cs="Times New Roman"/>
          <w:sz w:val="24"/>
          <w:szCs w:val="24"/>
        </w:rPr>
        <w:t>labour supply.</w:t>
      </w:r>
      <w:r>
        <w:rPr>
          <w:rFonts w:ascii="Times New Roman" w:hAnsi="Times New Roman" w:cs="Times New Roman"/>
          <w:sz w:val="24"/>
          <w:szCs w:val="24"/>
        </w:rPr>
        <w:t xml:space="preserve"> </w:t>
      </w:r>
      <w:r w:rsidRPr="000308FC">
        <w:rPr>
          <w:rFonts w:ascii="Times New Roman" w:hAnsi="Times New Roman" w:cs="Times New Roman"/>
          <w:sz w:val="24"/>
          <w:szCs w:val="24"/>
        </w:rPr>
        <w:t>G</w:t>
      </w:r>
      <w:r>
        <w:rPr>
          <w:rFonts w:ascii="Times New Roman" w:hAnsi="Times New Roman" w:cs="Times New Roman"/>
          <w:sz w:val="24"/>
          <w:szCs w:val="24"/>
        </w:rPr>
        <w:t>iven the very low skill requirement,</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large numbers of</w:t>
      </w:r>
      <w:r w:rsidRPr="000308FC">
        <w:rPr>
          <w:rFonts w:ascii="Times New Roman" w:hAnsi="Times New Roman" w:cs="Times New Roman"/>
          <w:sz w:val="24"/>
          <w:szCs w:val="24"/>
        </w:rPr>
        <w:t xml:space="preserve"> employment can </w:t>
      </w:r>
      <w:r w:rsidRPr="002764E5">
        <w:rPr>
          <w:rFonts w:ascii="Times New Roman" w:hAnsi="Times New Roman" w:cs="Times New Roman"/>
          <w:noProof/>
          <w:sz w:val="24"/>
          <w:szCs w:val="24"/>
        </w:rPr>
        <w:t>be created</w:t>
      </w:r>
      <w:r>
        <w:rPr>
          <w:rFonts w:ascii="Times New Roman" w:hAnsi="Times New Roman" w:cs="Times New Roman"/>
          <w:sz w:val="24"/>
          <w:szCs w:val="24"/>
        </w:rPr>
        <w:t xml:space="preserve"> in this industry. </w:t>
      </w:r>
      <w:r w:rsidRPr="000308FC">
        <w:rPr>
          <w:rFonts w:ascii="Times New Roman" w:hAnsi="Times New Roman" w:cs="Times New Roman"/>
          <w:sz w:val="24"/>
          <w:szCs w:val="24"/>
        </w:rPr>
        <w:t xml:space="preserve">The international trade negotiations, phasing out of multi-fibre agreements and an insatiable demand </w:t>
      </w:r>
      <w:r w:rsidR="002764E5">
        <w:rPr>
          <w:rFonts w:ascii="Times New Roman" w:hAnsi="Times New Roman" w:cs="Times New Roman"/>
          <w:noProof/>
          <w:sz w:val="24"/>
          <w:szCs w:val="24"/>
        </w:rPr>
        <w:t>for</w:t>
      </w:r>
      <w:r w:rsidRPr="000308FC">
        <w:rPr>
          <w:rFonts w:ascii="Times New Roman" w:hAnsi="Times New Roman" w:cs="Times New Roman"/>
          <w:sz w:val="24"/>
          <w:szCs w:val="24"/>
        </w:rPr>
        <w:t xml:space="preserve"> affordable fashion also spread the industry geographically. In many </w:t>
      </w:r>
      <w:r w:rsidRPr="002764E5">
        <w:rPr>
          <w:rFonts w:ascii="Times New Roman" w:hAnsi="Times New Roman" w:cs="Times New Roman"/>
          <w:noProof/>
          <w:sz w:val="24"/>
          <w:szCs w:val="24"/>
        </w:rPr>
        <w:t>cases</w:t>
      </w:r>
      <w:r w:rsidR="002764E5">
        <w:rPr>
          <w:rFonts w:ascii="Times New Roman" w:hAnsi="Times New Roman" w:cs="Times New Roman"/>
          <w:noProof/>
          <w:sz w:val="24"/>
          <w:szCs w:val="24"/>
        </w:rPr>
        <w:t>,</w:t>
      </w:r>
      <w:r w:rsidRPr="000308FC">
        <w:rPr>
          <w:rFonts w:ascii="Times New Roman" w:hAnsi="Times New Roman" w:cs="Times New Roman"/>
          <w:sz w:val="24"/>
          <w:szCs w:val="24"/>
        </w:rPr>
        <w:t xml:space="preserve"> a virtuous cycle of economic growth fuelled by process driven industries </w:t>
      </w:r>
      <w:r>
        <w:rPr>
          <w:rFonts w:ascii="Times New Roman" w:hAnsi="Times New Roman" w:cs="Times New Roman"/>
          <w:sz w:val="24"/>
          <w:szCs w:val="24"/>
        </w:rPr>
        <w:t xml:space="preserve">such as the </w:t>
      </w:r>
      <w:r w:rsidRPr="000308FC">
        <w:rPr>
          <w:rFonts w:ascii="Times New Roman" w:hAnsi="Times New Roman" w:cs="Times New Roman"/>
          <w:sz w:val="24"/>
          <w:szCs w:val="24"/>
        </w:rPr>
        <w:t xml:space="preserve">apparel </w:t>
      </w:r>
      <w:r>
        <w:rPr>
          <w:rFonts w:ascii="Times New Roman" w:hAnsi="Times New Roman" w:cs="Times New Roman"/>
          <w:sz w:val="24"/>
          <w:szCs w:val="24"/>
        </w:rPr>
        <w:t xml:space="preserve">industry </w:t>
      </w:r>
      <w:r w:rsidRPr="000308FC">
        <w:rPr>
          <w:rFonts w:ascii="Times New Roman" w:hAnsi="Times New Roman" w:cs="Times New Roman"/>
          <w:sz w:val="24"/>
          <w:szCs w:val="24"/>
        </w:rPr>
        <w:t xml:space="preserve">and </w:t>
      </w:r>
      <w:r>
        <w:rPr>
          <w:rFonts w:ascii="Times New Roman" w:hAnsi="Times New Roman" w:cs="Times New Roman"/>
          <w:sz w:val="24"/>
          <w:szCs w:val="24"/>
        </w:rPr>
        <w:t xml:space="preserve">an </w:t>
      </w:r>
      <w:r w:rsidRPr="000308FC">
        <w:rPr>
          <w:rFonts w:ascii="Times New Roman" w:hAnsi="Times New Roman" w:cs="Times New Roman"/>
          <w:sz w:val="24"/>
          <w:szCs w:val="24"/>
        </w:rPr>
        <w:t xml:space="preserve">increase in country governance quality </w:t>
      </w:r>
      <w:r w:rsidRPr="002764E5">
        <w:rPr>
          <w:rFonts w:ascii="Times New Roman" w:hAnsi="Times New Roman" w:cs="Times New Roman"/>
          <w:noProof/>
          <w:sz w:val="24"/>
          <w:szCs w:val="24"/>
        </w:rPr>
        <w:t>is also noticed</w:t>
      </w:r>
      <w:r w:rsidRPr="000308FC">
        <w:rPr>
          <w:rFonts w:ascii="Times New Roman" w:hAnsi="Times New Roman" w:cs="Times New Roman"/>
          <w:sz w:val="24"/>
          <w:szCs w:val="24"/>
        </w:rPr>
        <w:t xml:space="preserve">. However, </w:t>
      </w:r>
      <w:r>
        <w:rPr>
          <w:rFonts w:ascii="Times New Roman" w:hAnsi="Times New Roman" w:cs="Times New Roman"/>
          <w:sz w:val="24"/>
          <w:szCs w:val="24"/>
        </w:rPr>
        <w:t xml:space="preserve">the </w:t>
      </w:r>
      <w:r w:rsidRPr="000308FC">
        <w:rPr>
          <w:rFonts w:ascii="Times New Roman" w:hAnsi="Times New Roman" w:cs="Times New Roman"/>
          <w:sz w:val="24"/>
          <w:szCs w:val="24"/>
        </w:rPr>
        <w:t xml:space="preserve">available literature on process based manufacturing </w:t>
      </w:r>
      <w:r>
        <w:rPr>
          <w:rFonts w:ascii="Times New Roman" w:hAnsi="Times New Roman" w:cs="Times New Roman"/>
          <w:sz w:val="24"/>
          <w:szCs w:val="24"/>
        </w:rPr>
        <w:t xml:space="preserve">within trade economics scholarship </w:t>
      </w:r>
      <w:r w:rsidRPr="000308FC">
        <w:rPr>
          <w:rFonts w:ascii="Times New Roman" w:hAnsi="Times New Roman" w:cs="Times New Roman"/>
          <w:sz w:val="24"/>
          <w:szCs w:val="24"/>
        </w:rPr>
        <w:t>are</w:t>
      </w:r>
      <w:r>
        <w:rPr>
          <w:rFonts w:ascii="Times New Roman" w:hAnsi="Times New Roman" w:cs="Times New Roman"/>
          <w:sz w:val="24"/>
          <w:szCs w:val="24"/>
        </w:rPr>
        <w:t xml:space="preserve"> mostly</w:t>
      </w:r>
      <w:r w:rsidRPr="000308FC">
        <w:rPr>
          <w:rFonts w:ascii="Times New Roman" w:hAnsi="Times New Roman" w:cs="Times New Roman"/>
          <w:sz w:val="24"/>
          <w:szCs w:val="24"/>
        </w:rPr>
        <w:t xml:space="preserve"> micro-level studies. Our extensive literature search establish</w:t>
      </w:r>
      <w:r>
        <w:rPr>
          <w:rFonts w:ascii="Times New Roman" w:hAnsi="Times New Roman" w:cs="Times New Roman"/>
          <w:sz w:val="24"/>
          <w:szCs w:val="24"/>
        </w:rPr>
        <w:t>ed</w:t>
      </w:r>
      <w:r w:rsidRPr="000308FC">
        <w:rPr>
          <w:rFonts w:ascii="Times New Roman" w:hAnsi="Times New Roman" w:cs="Times New Roman"/>
          <w:sz w:val="24"/>
          <w:szCs w:val="24"/>
        </w:rPr>
        <w:t xml:space="preserve"> that no empirical study in the field of international trade of apparel </w:t>
      </w:r>
      <w:r w:rsidRPr="002764E5">
        <w:rPr>
          <w:rFonts w:ascii="Times New Roman" w:hAnsi="Times New Roman" w:cs="Times New Roman"/>
          <w:noProof/>
          <w:sz w:val="24"/>
          <w:szCs w:val="24"/>
        </w:rPr>
        <w:t>ha</w:t>
      </w:r>
      <w:r w:rsidR="002764E5">
        <w:rPr>
          <w:rFonts w:ascii="Times New Roman" w:hAnsi="Times New Roman" w:cs="Times New Roman"/>
          <w:noProof/>
          <w:sz w:val="24"/>
          <w:szCs w:val="24"/>
        </w:rPr>
        <w:t>d</w:t>
      </w:r>
      <w:r w:rsidRPr="000308FC">
        <w:rPr>
          <w:rFonts w:ascii="Times New Roman" w:hAnsi="Times New Roman" w:cs="Times New Roman"/>
          <w:sz w:val="24"/>
          <w:szCs w:val="24"/>
        </w:rPr>
        <w:t xml:space="preserve"> tested the impact of country governance on trade performance. Therefore, the study envisaged to in</w:t>
      </w:r>
      <w:r>
        <w:rPr>
          <w:rFonts w:ascii="Times New Roman" w:hAnsi="Times New Roman" w:cs="Times New Roman"/>
          <w:sz w:val="24"/>
          <w:szCs w:val="24"/>
        </w:rPr>
        <w:t xml:space="preserve">vestigate the </w:t>
      </w:r>
      <w:r w:rsidRPr="000308FC">
        <w:rPr>
          <w:rFonts w:ascii="Times New Roman" w:hAnsi="Times New Roman" w:cs="Times New Roman"/>
          <w:sz w:val="24"/>
          <w:szCs w:val="24"/>
        </w:rPr>
        <w:t>extent</w:t>
      </w:r>
      <w:r>
        <w:rPr>
          <w:rFonts w:ascii="Times New Roman" w:hAnsi="Times New Roman" w:cs="Times New Roman"/>
          <w:sz w:val="24"/>
          <w:szCs w:val="24"/>
        </w:rPr>
        <w:t xml:space="preserve"> and nature</w:t>
      </w:r>
      <w:r w:rsidRPr="000308FC">
        <w:rPr>
          <w:rFonts w:ascii="Times New Roman" w:hAnsi="Times New Roman" w:cs="Times New Roman"/>
          <w:sz w:val="24"/>
          <w:szCs w:val="24"/>
        </w:rPr>
        <w:t xml:space="preserve"> of </w:t>
      </w:r>
      <w:r>
        <w:rPr>
          <w:rFonts w:ascii="Times New Roman" w:hAnsi="Times New Roman" w:cs="Times New Roman"/>
          <w:sz w:val="24"/>
          <w:szCs w:val="24"/>
        </w:rPr>
        <w:t xml:space="preserve">the impact </w:t>
      </w:r>
      <w:r w:rsidRPr="002764E5">
        <w:rPr>
          <w:rFonts w:ascii="Times New Roman" w:hAnsi="Times New Roman" w:cs="Times New Roman"/>
          <w:noProof/>
          <w:sz w:val="24"/>
          <w:szCs w:val="24"/>
        </w:rPr>
        <w:t>country</w:t>
      </w:r>
      <w:r w:rsidRPr="000308FC">
        <w:rPr>
          <w:rFonts w:ascii="Times New Roman" w:hAnsi="Times New Roman" w:cs="Times New Roman"/>
          <w:sz w:val="24"/>
          <w:szCs w:val="24"/>
        </w:rPr>
        <w:t xml:space="preserve"> governance </w:t>
      </w:r>
      <w:r w:rsidRPr="002764E5">
        <w:rPr>
          <w:rFonts w:ascii="Times New Roman" w:hAnsi="Times New Roman" w:cs="Times New Roman"/>
          <w:noProof/>
          <w:sz w:val="24"/>
          <w:szCs w:val="24"/>
        </w:rPr>
        <w:t>ha</w:t>
      </w:r>
      <w:r w:rsidR="002764E5">
        <w:rPr>
          <w:rFonts w:ascii="Times New Roman" w:hAnsi="Times New Roman" w:cs="Times New Roman"/>
          <w:noProof/>
          <w:sz w:val="24"/>
          <w:szCs w:val="24"/>
        </w:rPr>
        <w:t>ve</w:t>
      </w:r>
      <w:r>
        <w:rPr>
          <w:rFonts w:ascii="Times New Roman" w:hAnsi="Times New Roman" w:cs="Times New Roman"/>
          <w:sz w:val="24"/>
          <w:szCs w:val="24"/>
        </w:rPr>
        <w:t xml:space="preserve"> </w:t>
      </w:r>
      <w:r w:rsidRPr="000308FC">
        <w:rPr>
          <w:rFonts w:ascii="Times New Roman" w:hAnsi="Times New Roman" w:cs="Times New Roman"/>
          <w:sz w:val="24"/>
          <w:szCs w:val="24"/>
        </w:rPr>
        <w:t>on apparel trade. We developed several hypotheses based on two streams of li</w:t>
      </w:r>
      <w:r>
        <w:rPr>
          <w:rFonts w:ascii="Times New Roman" w:hAnsi="Times New Roman" w:cs="Times New Roman"/>
          <w:sz w:val="24"/>
          <w:szCs w:val="24"/>
        </w:rPr>
        <w:t xml:space="preserve">terature for this investigation. </w:t>
      </w:r>
      <w:r w:rsidRPr="000308FC">
        <w:rPr>
          <w:rFonts w:ascii="Times New Roman" w:hAnsi="Times New Roman" w:cs="Times New Roman"/>
          <w:sz w:val="24"/>
          <w:szCs w:val="24"/>
        </w:rPr>
        <w:t xml:space="preserve">Hypotheses on </w:t>
      </w:r>
      <w:r w:rsidRPr="002764E5">
        <w:rPr>
          <w:rFonts w:ascii="Times New Roman" w:hAnsi="Times New Roman" w:cs="Times New Roman"/>
          <w:noProof/>
          <w:sz w:val="24"/>
          <w:szCs w:val="24"/>
        </w:rPr>
        <w:t>country</w:t>
      </w:r>
      <w:r w:rsidRPr="000308FC">
        <w:rPr>
          <w:rFonts w:ascii="Times New Roman" w:hAnsi="Times New Roman" w:cs="Times New Roman"/>
          <w:sz w:val="24"/>
          <w:szCs w:val="24"/>
        </w:rPr>
        <w:t xml:space="preserve"> governance </w:t>
      </w:r>
      <w:r w:rsidRPr="002764E5">
        <w:rPr>
          <w:rFonts w:ascii="Times New Roman" w:hAnsi="Times New Roman" w:cs="Times New Roman"/>
          <w:noProof/>
          <w:sz w:val="24"/>
          <w:szCs w:val="24"/>
        </w:rPr>
        <w:t>are based</w:t>
      </w:r>
      <w:r w:rsidRPr="000308FC">
        <w:rPr>
          <w:rFonts w:ascii="Times New Roman" w:hAnsi="Times New Roman" w:cs="Times New Roman"/>
          <w:sz w:val="24"/>
          <w:szCs w:val="24"/>
        </w:rPr>
        <w:t xml:space="preserve"> on neo-institutional theory stream</w:t>
      </w:r>
      <w:r>
        <w:rPr>
          <w:rFonts w:ascii="Times New Roman" w:hAnsi="Times New Roman" w:cs="Times New Roman"/>
          <w:sz w:val="24"/>
          <w:szCs w:val="24"/>
        </w:rPr>
        <w:t>, while t</w:t>
      </w:r>
      <w:r w:rsidRPr="000308FC">
        <w:rPr>
          <w:rFonts w:ascii="Times New Roman" w:hAnsi="Times New Roman" w:cs="Times New Roman"/>
          <w:sz w:val="24"/>
          <w:szCs w:val="24"/>
        </w:rPr>
        <w:t xml:space="preserve">he </w:t>
      </w:r>
      <w:r w:rsidRPr="002764E5">
        <w:rPr>
          <w:rFonts w:ascii="Times New Roman" w:hAnsi="Times New Roman" w:cs="Times New Roman"/>
          <w:noProof/>
          <w:sz w:val="24"/>
          <w:szCs w:val="24"/>
        </w:rPr>
        <w:t>macroeconomics</w:t>
      </w:r>
      <w:r w:rsidRPr="000308FC">
        <w:rPr>
          <w:rFonts w:ascii="Times New Roman" w:hAnsi="Times New Roman" w:cs="Times New Roman"/>
          <w:sz w:val="24"/>
          <w:szCs w:val="24"/>
        </w:rPr>
        <w:t xml:space="preserve"> and distance based hypotheses </w:t>
      </w:r>
      <w:r w:rsidRPr="002764E5">
        <w:rPr>
          <w:rFonts w:ascii="Times New Roman" w:hAnsi="Times New Roman" w:cs="Times New Roman"/>
          <w:noProof/>
          <w:sz w:val="24"/>
          <w:szCs w:val="24"/>
        </w:rPr>
        <w:t>are developed</w:t>
      </w:r>
      <w:r w:rsidRPr="000308FC">
        <w:rPr>
          <w:rFonts w:ascii="Times New Roman" w:hAnsi="Times New Roman" w:cs="Times New Roman"/>
          <w:sz w:val="24"/>
          <w:szCs w:val="24"/>
        </w:rPr>
        <w:t xml:space="preserve"> from inte</w:t>
      </w:r>
      <w:r>
        <w:rPr>
          <w:rFonts w:ascii="Times New Roman" w:hAnsi="Times New Roman" w:cs="Times New Roman"/>
          <w:sz w:val="24"/>
          <w:szCs w:val="24"/>
        </w:rPr>
        <w:t xml:space="preserve">rnational trade literature.  We tested the extent of the impact through </w:t>
      </w:r>
      <w:r w:rsidRPr="000308FC">
        <w:rPr>
          <w:rFonts w:ascii="Times New Roman" w:hAnsi="Times New Roman" w:cs="Times New Roman"/>
          <w:sz w:val="24"/>
          <w:szCs w:val="24"/>
        </w:rPr>
        <w:t>hypotheses</w:t>
      </w:r>
      <w:r>
        <w:rPr>
          <w:rFonts w:ascii="Times New Roman" w:hAnsi="Times New Roman" w:cs="Times New Roman"/>
          <w:sz w:val="24"/>
          <w:szCs w:val="24"/>
        </w:rPr>
        <w:t xml:space="preserve"> testing </w:t>
      </w:r>
      <w:r w:rsidRPr="000308FC">
        <w:rPr>
          <w:rFonts w:ascii="Times New Roman" w:hAnsi="Times New Roman" w:cs="Times New Roman"/>
          <w:sz w:val="24"/>
          <w:szCs w:val="24"/>
        </w:rPr>
        <w:t xml:space="preserve">using </w:t>
      </w:r>
      <w:r>
        <w:rPr>
          <w:rFonts w:ascii="Times New Roman" w:hAnsi="Times New Roman" w:cs="Times New Roman"/>
          <w:sz w:val="24"/>
          <w:szCs w:val="24"/>
        </w:rPr>
        <w:t xml:space="preserve">the </w:t>
      </w:r>
      <w:r w:rsidRPr="000308FC">
        <w:rPr>
          <w:rFonts w:ascii="Times New Roman" w:hAnsi="Times New Roman" w:cs="Times New Roman"/>
          <w:sz w:val="24"/>
          <w:szCs w:val="24"/>
        </w:rPr>
        <w:t>extended trade gravity model</w:t>
      </w:r>
      <w:r>
        <w:rPr>
          <w:rFonts w:ascii="Times New Roman" w:hAnsi="Times New Roman" w:cs="Times New Roman"/>
          <w:sz w:val="24"/>
          <w:szCs w:val="24"/>
        </w:rPr>
        <w:t xml:space="preserve"> on </w:t>
      </w:r>
      <w:r w:rsidRPr="000308FC">
        <w:rPr>
          <w:rFonts w:ascii="Times New Roman" w:hAnsi="Times New Roman" w:cs="Times New Roman"/>
          <w:sz w:val="24"/>
          <w:szCs w:val="24"/>
        </w:rPr>
        <w:t xml:space="preserve">both exporting and importing countries. </w:t>
      </w:r>
      <w:r>
        <w:rPr>
          <w:rFonts w:ascii="Times New Roman" w:hAnsi="Times New Roman" w:cs="Times New Roman"/>
          <w:sz w:val="24"/>
          <w:szCs w:val="24"/>
        </w:rPr>
        <w:t xml:space="preserve">We investigated the nature of the impact through qualitative analysis using semi-structured interviews.  </w:t>
      </w:r>
      <w:r w:rsidRPr="000308FC">
        <w:rPr>
          <w:rFonts w:ascii="Times New Roman" w:hAnsi="Times New Roman" w:cs="Times New Roman"/>
          <w:sz w:val="24"/>
          <w:szCs w:val="24"/>
        </w:rPr>
        <w:t xml:space="preserve">The study </w:t>
      </w:r>
      <w:r>
        <w:rPr>
          <w:rFonts w:ascii="Times New Roman" w:hAnsi="Times New Roman" w:cs="Times New Roman"/>
          <w:sz w:val="24"/>
          <w:szCs w:val="24"/>
        </w:rPr>
        <w:t xml:space="preserve">found that </w:t>
      </w:r>
      <w:r w:rsidRPr="002764E5">
        <w:rPr>
          <w:rFonts w:ascii="Times New Roman" w:hAnsi="Times New Roman" w:cs="Times New Roman"/>
          <w:noProof/>
          <w:sz w:val="24"/>
          <w:szCs w:val="24"/>
        </w:rPr>
        <w:t>country</w:t>
      </w:r>
      <w:r>
        <w:rPr>
          <w:rFonts w:ascii="Times New Roman" w:hAnsi="Times New Roman" w:cs="Times New Roman"/>
          <w:sz w:val="24"/>
          <w:szCs w:val="24"/>
        </w:rPr>
        <w:t xml:space="preserve"> governance variables </w:t>
      </w:r>
      <w:r w:rsidR="002764E5">
        <w:rPr>
          <w:rFonts w:ascii="Times New Roman" w:hAnsi="Times New Roman" w:cs="Times New Roman"/>
          <w:noProof/>
          <w:sz w:val="24"/>
          <w:szCs w:val="24"/>
        </w:rPr>
        <w:t>a</w:t>
      </w:r>
      <w:r w:rsidRPr="002764E5">
        <w:rPr>
          <w:rFonts w:ascii="Times New Roman" w:hAnsi="Times New Roman" w:cs="Times New Roman"/>
          <w:noProof/>
          <w:sz w:val="24"/>
          <w:szCs w:val="24"/>
        </w:rPr>
        <w:t>ffect</w:t>
      </w:r>
      <w:r>
        <w:rPr>
          <w:rFonts w:ascii="Times New Roman" w:hAnsi="Times New Roman" w:cs="Times New Roman"/>
          <w:sz w:val="24"/>
          <w:szCs w:val="24"/>
        </w:rPr>
        <w:t xml:space="preserve"> international apparel trade. Although the size of the effect was statistically small (R squared values were </w:t>
      </w:r>
      <w:r w:rsidR="002764E5">
        <w:rPr>
          <w:rFonts w:ascii="Times New Roman" w:hAnsi="Times New Roman" w:cs="Times New Roman"/>
          <w:noProof/>
          <w:sz w:val="24"/>
          <w:szCs w:val="24"/>
        </w:rPr>
        <w:t>considere</w:t>
      </w:r>
      <w:r w:rsidRPr="002764E5">
        <w:rPr>
          <w:rFonts w:ascii="Times New Roman" w:hAnsi="Times New Roman" w:cs="Times New Roman"/>
          <w:noProof/>
          <w:sz w:val="24"/>
          <w:szCs w:val="24"/>
        </w:rPr>
        <w:t>d</w:t>
      </w:r>
      <w:r>
        <w:rPr>
          <w:rFonts w:ascii="Times New Roman" w:hAnsi="Times New Roman" w:cs="Times New Roman"/>
          <w:sz w:val="24"/>
          <w:szCs w:val="24"/>
        </w:rPr>
        <w:t xml:space="preserve"> to be </w:t>
      </w:r>
      <w:r w:rsidR="002764E5">
        <w:rPr>
          <w:rFonts w:ascii="Times New Roman" w:hAnsi="Times New Roman" w:cs="Times New Roman"/>
          <w:noProof/>
          <w:sz w:val="24"/>
          <w:szCs w:val="24"/>
        </w:rPr>
        <w:t>low</w:t>
      </w:r>
      <w:r>
        <w:rPr>
          <w:rFonts w:ascii="Times New Roman" w:hAnsi="Times New Roman" w:cs="Times New Roman"/>
          <w:sz w:val="24"/>
          <w:szCs w:val="24"/>
        </w:rPr>
        <w:t xml:space="preserve">), they had major economic significance. The findings also proved that governance matters more to the exporting countries compared to their importing partners. This study also gathered evidence that economic growth does not always improve governance. The study </w:t>
      </w:r>
      <w:r w:rsidRPr="000308FC">
        <w:rPr>
          <w:rFonts w:ascii="Times New Roman" w:hAnsi="Times New Roman" w:cs="Times New Roman"/>
          <w:sz w:val="24"/>
          <w:szCs w:val="24"/>
        </w:rPr>
        <w:t xml:space="preserve">contributed to the neo-institutional theory by adding emerging market </w:t>
      </w:r>
      <w:r w:rsidRPr="002764E5">
        <w:rPr>
          <w:rFonts w:ascii="Times New Roman" w:hAnsi="Times New Roman" w:cs="Times New Roman"/>
          <w:noProof/>
          <w:sz w:val="24"/>
          <w:szCs w:val="24"/>
        </w:rPr>
        <w:t>evidence</w:t>
      </w:r>
      <w:r w:rsidRPr="000308FC">
        <w:rPr>
          <w:rFonts w:ascii="Times New Roman" w:hAnsi="Times New Roman" w:cs="Times New Roman"/>
          <w:sz w:val="24"/>
          <w:szCs w:val="24"/>
        </w:rPr>
        <w:t xml:space="preserve"> for further generalisation. It </w:t>
      </w:r>
      <w:r>
        <w:rPr>
          <w:rFonts w:ascii="Times New Roman" w:hAnsi="Times New Roman" w:cs="Times New Roman"/>
          <w:sz w:val="24"/>
          <w:szCs w:val="24"/>
        </w:rPr>
        <w:t xml:space="preserve">has </w:t>
      </w:r>
      <w:r w:rsidRPr="000308FC">
        <w:rPr>
          <w:rFonts w:ascii="Times New Roman" w:hAnsi="Times New Roman" w:cs="Times New Roman"/>
          <w:sz w:val="24"/>
          <w:szCs w:val="24"/>
        </w:rPr>
        <w:t xml:space="preserve">also provided the empirical evidence to the institution base view literature </w:t>
      </w:r>
      <w:r w:rsidRPr="002764E5">
        <w:rPr>
          <w:rFonts w:ascii="Times New Roman" w:hAnsi="Times New Roman" w:cs="Times New Roman"/>
          <w:noProof/>
          <w:sz w:val="24"/>
          <w:szCs w:val="24"/>
        </w:rPr>
        <w:t xml:space="preserve">to </w:t>
      </w:r>
      <w:r w:rsidR="002764E5">
        <w:rPr>
          <w:rFonts w:ascii="Times New Roman" w:hAnsi="Times New Roman" w:cs="Times New Roman"/>
          <w:noProof/>
          <w:sz w:val="24"/>
          <w:szCs w:val="24"/>
        </w:rPr>
        <w:t xml:space="preserve">further strengthen the arguments </w:t>
      </w:r>
      <w:r w:rsidRPr="000308FC">
        <w:rPr>
          <w:rFonts w:ascii="Times New Roman" w:hAnsi="Times New Roman" w:cs="Times New Roman"/>
          <w:sz w:val="24"/>
          <w:szCs w:val="24"/>
        </w:rPr>
        <w:t xml:space="preserve">to include the institutional factors into the industrial performance discussion. The applied empirical model also adds to the flexibility arguments of the trade gravity model. The most </w:t>
      </w:r>
      <w:r w:rsidR="002764E5">
        <w:rPr>
          <w:rFonts w:ascii="Times New Roman" w:hAnsi="Times New Roman" w:cs="Times New Roman"/>
          <w:noProof/>
          <w:sz w:val="24"/>
          <w:szCs w:val="24"/>
        </w:rPr>
        <w:t>signific</w:t>
      </w:r>
      <w:r w:rsidRPr="002764E5">
        <w:rPr>
          <w:rFonts w:ascii="Times New Roman" w:hAnsi="Times New Roman" w:cs="Times New Roman"/>
          <w:noProof/>
          <w:sz w:val="24"/>
          <w:szCs w:val="24"/>
        </w:rPr>
        <w:t>ant</w:t>
      </w:r>
      <w:r w:rsidRPr="000308FC">
        <w:rPr>
          <w:rFonts w:ascii="Times New Roman" w:hAnsi="Times New Roman" w:cs="Times New Roman"/>
          <w:sz w:val="24"/>
          <w:szCs w:val="24"/>
        </w:rPr>
        <w:t xml:space="preserve"> contribution this study made </w:t>
      </w:r>
      <w:r w:rsidRPr="002764E5">
        <w:rPr>
          <w:rFonts w:ascii="Times New Roman" w:hAnsi="Times New Roman" w:cs="Times New Roman"/>
          <w:noProof/>
          <w:sz w:val="24"/>
          <w:szCs w:val="24"/>
        </w:rPr>
        <w:t>was deemed</w:t>
      </w:r>
      <w:r w:rsidRPr="000308FC">
        <w:rPr>
          <w:rFonts w:ascii="Times New Roman" w:hAnsi="Times New Roman" w:cs="Times New Roman"/>
          <w:sz w:val="24"/>
          <w:szCs w:val="24"/>
        </w:rPr>
        <w:t xml:space="preserve"> for the policy makers and industry practitioners. </w:t>
      </w:r>
    </w:p>
    <w:p w14:paraId="25F608C1" w14:textId="77777777" w:rsidR="00BF325F" w:rsidRDefault="00BF325F" w:rsidP="00BF325F">
      <w:pPr>
        <w:spacing w:line="276" w:lineRule="auto"/>
        <w:jc w:val="both"/>
        <w:rPr>
          <w:rFonts w:ascii="Times New Roman" w:hAnsi="Times New Roman" w:cs="Times New Roman"/>
          <w:sz w:val="24"/>
          <w:szCs w:val="24"/>
        </w:rPr>
      </w:pPr>
    </w:p>
    <w:p w14:paraId="6ABA97FF" w14:textId="77777777" w:rsidR="00BF325F" w:rsidRPr="00D97A2D" w:rsidRDefault="00BF325F" w:rsidP="00BF325F">
      <w:pPr>
        <w:spacing w:line="276" w:lineRule="auto"/>
        <w:ind w:left="-142"/>
        <w:jc w:val="both"/>
        <w:rPr>
          <w:rFonts w:ascii="Times New Roman" w:hAnsi="Times New Roman" w:cs="Times New Roman"/>
          <w:b/>
          <w:sz w:val="24"/>
          <w:szCs w:val="24"/>
        </w:rPr>
      </w:pPr>
      <w:r>
        <w:rPr>
          <w:rFonts w:ascii="Times New Roman" w:hAnsi="Times New Roman" w:cs="Times New Roman"/>
          <w:b/>
          <w:sz w:val="24"/>
          <w:szCs w:val="24"/>
        </w:rPr>
        <w:t xml:space="preserve">  The Follow-up Sequential Mixed-M</w:t>
      </w:r>
      <w:r w:rsidRPr="00D97A2D">
        <w:rPr>
          <w:rFonts w:ascii="Times New Roman" w:hAnsi="Times New Roman" w:cs="Times New Roman"/>
          <w:b/>
          <w:sz w:val="24"/>
          <w:szCs w:val="24"/>
        </w:rPr>
        <w:t>ethod</w:t>
      </w:r>
    </w:p>
    <w:p w14:paraId="13660135" w14:textId="134CB034" w:rsidR="00BF325F" w:rsidRPr="00D97A2D" w:rsidRDefault="00BF325F" w:rsidP="00BF325F">
      <w:pPr>
        <w:spacing w:line="276" w:lineRule="auto"/>
        <w:jc w:val="both"/>
        <w:rPr>
          <w:rFonts w:ascii="Times New Roman" w:hAnsi="Times New Roman" w:cs="Times New Roman"/>
          <w:sz w:val="24"/>
          <w:szCs w:val="24"/>
        </w:rPr>
      </w:pPr>
      <w:r>
        <w:rPr>
          <w:rFonts w:ascii="Times New Roman" w:hAnsi="Times New Roman" w:cs="Times New Roman"/>
          <w:sz w:val="24"/>
          <w:szCs w:val="24"/>
        </w:rPr>
        <w:t>Mixed-method</w:t>
      </w:r>
      <w:r w:rsidRPr="00D97A2D">
        <w:rPr>
          <w:rFonts w:ascii="Times New Roman" w:hAnsi="Times New Roman" w:cs="Times New Roman"/>
          <w:sz w:val="24"/>
          <w:szCs w:val="24"/>
        </w:rPr>
        <w:t xml:space="preserve"> research is in its ‘</w:t>
      </w:r>
      <w:r w:rsidRPr="00C77CD8">
        <w:rPr>
          <w:rFonts w:ascii="Times New Roman" w:hAnsi="Times New Roman" w:cs="Times New Roman"/>
          <w:i/>
          <w:sz w:val="24"/>
          <w:szCs w:val="24"/>
        </w:rPr>
        <w:t xml:space="preserve">reflective </w:t>
      </w:r>
      <w:r w:rsidRPr="002764E5">
        <w:rPr>
          <w:rFonts w:ascii="Times New Roman" w:hAnsi="Times New Roman" w:cs="Times New Roman"/>
          <w:i/>
          <w:noProof/>
          <w:sz w:val="24"/>
          <w:szCs w:val="24"/>
        </w:rPr>
        <w:t>period’</w:t>
      </w:r>
      <w:r w:rsidRPr="00D97A2D">
        <w:rPr>
          <w:rFonts w:ascii="Times New Roman" w:hAnsi="Times New Roman" w:cs="Times New Roman"/>
          <w:sz w:val="24"/>
          <w:szCs w:val="24"/>
        </w:rPr>
        <w:t xml:space="preserve"> and several definitions have emerged that capture the essence of it (Creswell</w:t>
      </w:r>
      <w:r>
        <w:rPr>
          <w:rFonts w:ascii="Times New Roman" w:hAnsi="Times New Roman" w:cs="Times New Roman"/>
          <w:sz w:val="24"/>
          <w:szCs w:val="24"/>
        </w:rPr>
        <w:t>,</w:t>
      </w:r>
      <w:r w:rsidRPr="00D97A2D">
        <w:rPr>
          <w:rFonts w:ascii="Times New Roman" w:hAnsi="Times New Roman" w:cs="Times New Roman"/>
          <w:sz w:val="24"/>
          <w:szCs w:val="24"/>
        </w:rPr>
        <w:t xml:space="preserve"> 2013:23). </w:t>
      </w:r>
      <w:r>
        <w:rPr>
          <w:rFonts w:ascii="Times New Roman" w:hAnsi="Times New Roman" w:cs="Times New Roman"/>
          <w:sz w:val="24"/>
          <w:szCs w:val="24"/>
        </w:rPr>
        <w:t xml:space="preserve"> We find that the definition from </w:t>
      </w:r>
      <w:r w:rsidRPr="00D97A2D">
        <w:rPr>
          <w:rFonts w:ascii="Times New Roman" w:hAnsi="Times New Roman" w:cs="Times New Roman"/>
          <w:sz w:val="24"/>
          <w:szCs w:val="24"/>
        </w:rPr>
        <w:t>Tashakkori</w:t>
      </w:r>
      <w:r>
        <w:rPr>
          <w:rFonts w:ascii="Times New Roman" w:hAnsi="Times New Roman" w:cs="Times New Roman"/>
          <w:sz w:val="24"/>
          <w:szCs w:val="24"/>
        </w:rPr>
        <w:t xml:space="preserve"> and Creswell (2007) is the simplest and most fitting where they categorised</w:t>
      </w:r>
      <w:r w:rsidRPr="00D97A2D">
        <w:rPr>
          <w:rFonts w:ascii="Times New Roman" w:hAnsi="Times New Roman" w:cs="Times New Roman"/>
          <w:sz w:val="24"/>
          <w:szCs w:val="24"/>
        </w:rPr>
        <w:t xml:space="preserve"> </w:t>
      </w:r>
      <w:r>
        <w:rPr>
          <w:rFonts w:ascii="Times New Roman" w:hAnsi="Times New Roman" w:cs="Times New Roman"/>
          <w:sz w:val="24"/>
          <w:szCs w:val="24"/>
        </w:rPr>
        <w:t>mixed-method</w:t>
      </w:r>
      <w:r w:rsidRPr="00D97A2D">
        <w:rPr>
          <w:rFonts w:ascii="Times New Roman" w:hAnsi="Times New Roman" w:cs="Times New Roman"/>
          <w:sz w:val="24"/>
          <w:szCs w:val="24"/>
        </w:rPr>
        <w:t xml:space="preserve">s approach as a kind of research that adopts both quantitative and qualitative approaches in a study for data analysis and drawing inferences. </w:t>
      </w:r>
      <w:r>
        <w:rPr>
          <w:rFonts w:ascii="Times New Roman" w:hAnsi="Times New Roman" w:cs="Times New Roman"/>
          <w:sz w:val="24"/>
          <w:szCs w:val="24"/>
        </w:rPr>
        <w:t>Categorically</w:t>
      </w:r>
      <w:r w:rsidRPr="00D97A2D">
        <w:rPr>
          <w:rFonts w:ascii="Times New Roman" w:hAnsi="Times New Roman" w:cs="Times New Roman"/>
          <w:sz w:val="24"/>
          <w:szCs w:val="24"/>
        </w:rPr>
        <w:t xml:space="preserve"> there are two </w:t>
      </w:r>
      <w:r>
        <w:rPr>
          <w:rFonts w:ascii="Times New Roman" w:hAnsi="Times New Roman" w:cs="Times New Roman"/>
          <w:sz w:val="24"/>
          <w:szCs w:val="24"/>
        </w:rPr>
        <w:t xml:space="preserve">broad </w:t>
      </w:r>
      <w:r w:rsidRPr="00D97A2D">
        <w:rPr>
          <w:rFonts w:ascii="Times New Roman" w:hAnsi="Times New Roman" w:cs="Times New Roman"/>
          <w:sz w:val="24"/>
          <w:szCs w:val="24"/>
        </w:rPr>
        <w:t xml:space="preserve">approaches of </w:t>
      </w:r>
      <w:r>
        <w:rPr>
          <w:rFonts w:ascii="Times New Roman" w:hAnsi="Times New Roman" w:cs="Times New Roman"/>
          <w:sz w:val="24"/>
          <w:szCs w:val="24"/>
        </w:rPr>
        <w:t xml:space="preserve">a </w:t>
      </w:r>
      <w:r w:rsidRPr="00D97A2D">
        <w:rPr>
          <w:rFonts w:ascii="Times New Roman" w:hAnsi="Times New Roman" w:cs="Times New Roman"/>
          <w:sz w:val="24"/>
          <w:szCs w:val="24"/>
        </w:rPr>
        <w:t>mixed-method</w:t>
      </w:r>
      <w:r>
        <w:rPr>
          <w:rFonts w:ascii="Times New Roman" w:hAnsi="Times New Roman" w:cs="Times New Roman"/>
          <w:sz w:val="24"/>
          <w:szCs w:val="24"/>
        </w:rPr>
        <w:t>s study i) emergent approach and ii) typology approach</w:t>
      </w:r>
      <w:r w:rsidRPr="00D97A2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2764E5">
        <w:rPr>
          <w:rFonts w:ascii="Times New Roman" w:hAnsi="Times New Roman" w:cs="Times New Roman"/>
          <w:noProof/>
          <w:sz w:val="24"/>
          <w:szCs w:val="24"/>
        </w:rPr>
        <w:t>emergent</w:t>
      </w:r>
      <w:r w:rsidRPr="00D97A2D">
        <w:rPr>
          <w:rFonts w:ascii="Times New Roman" w:hAnsi="Times New Roman" w:cs="Times New Roman"/>
          <w:sz w:val="24"/>
          <w:szCs w:val="24"/>
        </w:rPr>
        <w:t xml:space="preserve"> </w:t>
      </w:r>
      <w:r>
        <w:rPr>
          <w:rFonts w:ascii="Times New Roman" w:hAnsi="Times New Roman" w:cs="Times New Roman"/>
          <w:sz w:val="24"/>
          <w:szCs w:val="24"/>
        </w:rPr>
        <w:lastRenderedPageBreak/>
        <w:t>mixed-method</w:t>
      </w:r>
      <w:r w:rsidRPr="00D97A2D">
        <w:rPr>
          <w:rFonts w:ascii="Times New Roman" w:hAnsi="Times New Roman" w:cs="Times New Roman"/>
          <w:sz w:val="24"/>
          <w:szCs w:val="24"/>
        </w:rPr>
        <w:t xml:space="preserve"> approach is a research strategy designed with a dynamic approach that focuses on the interrelations of multiple com</w:t>
      </w:r>
      <w:r>
        <w:rPr>
          <w:rFonts w:ascii="Times New Roman" w:hAnsi="Times New Roman" w:cs="Times New Roman"/>
          <w:sz w:val="24"/>
          <w:szCs w:val="24"/>
        </w:rPr>
        <w:t xml:space="preserve">ponents of research design. </w:t>
      </w:r>
      <w:r w:rsidRPr="000308FC">
        <w:rPr>
          <w:rFonts w:ascii="Times New Roman" w:hAnsi="Times New Roman" w:cs="Times New Roman"/>
          <w:sz w:val="24"/>
          <w:szCs w:val="24"/>
        </w:rPr>
        <w:t xml:space="preserve">Creswell and Clark (2011:54) define emergent </w:t>
      </w:r>
      <w:r>
        <w:rPr>
          <w:rFonts w:ascii="Times New Roman" w:hAnsi="Times New Roman" w:cs="Times New Roman"/>
          <w:sz w:val="24"/>
          <w:szCs w:val="24"/>
        </w:rPr>
        <w:t>mixed-methods</w:t>
      </w:r>
      <w:r w:rsidRPr="000308FC">
        <w:rPr>
          <w:rFonts w:ascii="Times New Roman" w:hAnsi="Times New Roman" w:cs="Times New Roman"/>
          <w:sz w:val="24"/>
          <w:szCs w:val="24"/>
        </w:rPr>
        <w:t xml:space="preserve"> research as a study where the need to use </w:t>
      </w:r>
      <w:r>
        <w:rPr>
          <w:rFonts w:ascii="Times New Roman" w:hAnsi="Times New Roman" w:cs="Times New Roman"/>
          <w:sz w:val="24"/>
          <w:szCs w:val="24"/>
        </w:rPr>
        <w:t>mixed-methods</w:t>
      </w:r>
      <w:r w:rsidRPr="000308FC">
        <w:rPr>
          <w:rFonts w:ascii="Times New Roman" w:hAnsi="Times New Roman" w:cs="Times New Roman"/>
          <w:sz w:val="24"/>
          <w:szCs w:val="24"/>
        </w:rPr>
        <w:t xml:space="preserve"> arise during the process of conducting the research instead of </w:t>
      </w:r>
      <w:r>
        <w:rPr>
          <w:rFonts w:ascii="Times New Roman" w:hAnsi="Times New Roman" w:cs="Times New Roman"/>
          <w:sz w:val="24"/>
          <w:szCs w:val="24"/>
        </w:rPr>
        <w:t xml:space="preserve">a </w:t>
      </w:r>
      <w:r w:rsidRPr="000308FC">
        <w:rPr>
          <w:rFonts w:ascii="Times New Roman" w:hAnsi="Times New Roman" w:cs="Times New Roman"/>
          <w:sz w:val="24"/>
          <w:szCs w:val="24"/>
        </w:rPr>
        <w:t xml:space="preserve">predetermined use of qualitative and quantitative combination. </w:t>
      </w:r>
      <w:r>
        <w:rPr>
          <w:rFonts w:ascii="Times New Roman" w:hAnsi="Times New Roman" w:cs="Times New Roman"/>
          <w:sz w:val="24"/>
          <w:szCs w:val="24"/>
        </w:rPr>
        <w:t>A p</w:t>
      </w:r>
      <w:r w:rsidRPr="000308FC">
        <w:rPr>
          <w:rFonts w:ascii="Times New Roman" w:hAnsi="Times New Roman" w:cs="Times New Roman"/>
          <w:sz w:val="24"/>
          <w:szCs w:val="24"/>
        </w:rPr>
        <w:t xml:space="preserve">redetermined combination is known as fixed </w:t>
      </w:r>
      <w:r>
        <w:rPr>
          <w:rFonts w:ascii="Times New Roman" w:hAnsi="Times New Roman" w:cs="Times New Roman"/>
          <w:sz w:val="24"/>
          <w:szCs w:val="24"/>
        </w:rPr>
        <w:t xml:space="preserve">mixed-methods research </w:t>
      </w:r>
      <w:r w:rsidRPr="000308FC">
        <w:rPr>
          <w:rFonts w:ascii="Times New Roman" w:hAnsi="Times New Roman" w:cs="Times New Roman"/>
          <w:sz w:val="24"/>
          <w:szCs w:val="24"/>
        </w:rPr>
        <w:t>design.</w:t>
      </w:r>
      <w:r>
        <w:rPr>
          <w:rFonts w:ascii="Times New Roman" w:hAnsi="Times New Roman" w:cs="Times New Roman"/>
          <w:sz w:val="24"/>
          <w:szCs w:val="24"/>
        </w:rPr>
        <w:t xml:space="preserve"> The study we use as an example for this paper is </w:t>
      </w:r>
      <w:r w:rsidRPr="002764E5">
        <w:rPr>
          <w:rFonts w:ascii="Times New Roman" w:hAnsi="Times New Roman" w:cs="Times New Roman"/>
          <w:noProof/>
          <w:sz w:val="24"/>
          <w:szCs w:val="24"/>
        </w:rPr>
        <w:t>an emergent</w:t>
      </w:r>
      <w:r>
        <w:rPr>
          <w:rFonts w:ascii="Times New Roman" w:hAnsi="Times New Roman" w:cs="Times New Roman"/>
          <w:sz w:val="24"/>
          <w:szCs w:val="24"/>
        </w:rPr>
        <w:t xml:space="preserve"> mixed-method work given that the need for the approach </w:t>
      </w:r>
      <w:r w:rsidRPr="002764E5">
        <w:rPr>
          <w:rFonts w:ascii="Times New Roman" w:hAnsi="Times New Roman" w:cs="Times New Roman"/>
          <w:noProof/>
          <w:sz w:val="24"/>
          <w:szCs w:val="24"/>
        </w:rPr>
        <w:t>was conceived</w:t>
      </w:r>
      <w:r>
        <w:rPr>
          <w:rFonts w:ascii="Times New Roman" w:hAnsi="Times New Roman" w:cs="Times New Roman"/>
          <w:sz w:val="24"/>
          <w:szCs w:val="24"/>
        </w:rPr>
        <w:t xml:space="preserve"> during the early phase of the </w:t>
      </w:r>
      <w:r w:rsidRPr="002764E5">
        <w:rPr>
          <w:rFonts w:ascii="Times New Roman" w:hAnsi="Times New Roman" w:cs="Times New Roman"/>
          <w:noProof/>
          <w:sz w:val="24"/>
          <w:szCs w:val="24"/>
        </w:rPr>
        <w:t>study</w:t>
      </w:r>
      <w:r>
        <w:rPr>
          <w:rFonts w:ascii="Times New Roman" w:hAnsi="Times New Roman" w:cs="Times New Roman"/>
          <w:sz w:val="24"/>
          <w:szCs w:val="24"/>
        </w:rPr>
        <w:t>.</w:t>
      </w:r>
      <w:r w:rsidRPr="000308FC">
        <w:rPr>
          <w:rFonts w:ascii="Times New Roman" w:hAnsi="Times New Roman" w:cs="Times New Roman"/>
          <w:sz w:val="24"/>
          <w:szCs w:val="24"/>
        </w:rPr>
        <w:t xml:space="preserve"> </w:t>
      </w:r>
      <w:r>
        <w:rPr>
          <w:rFonts w:ascii="Times New Roman" w:hAnsi="Times New Roman" w:cs="Times New Roman"/>
          <w:sz w:val="24"/>
          <w:szCs w:val="24"/>
        </w:rPr>
        <w:t xml:space="preserve"> In regards to typology based approach</w:t>
      </w:r>
      <w:r w:rsidRPr="00D97A2D">
        <w:rPr>
          <w:rFonts w:ascii="Times New Roman" w:hAnsi="Times New Roman" w:cs="Times New Roman"/>
          <w:sz w:val="24"/>
          <w:szCs w:val="24"/>
        </w:rPr>
        <w:t xml:space="preserve"> Creswell (2013: 60) presented 15 different classifications and advised that researchers who are new to </w:t>
      </w:r>
      <w:r>
        <w:rPr>
          <w:rFonts w:ascii="Times New Roman" w:hAnsi="Times New Roman" w:cs="Times New Roman"/>
          <w:sz w:val="24"/>
          <w:szCs w:val="24"/>
        </w:rPr>
        <w:t>mixed-method</w:t>
      </w:r>
      <w:r w:rsidRPr="00D97A2D">
        <w:rPr>
          <w:rFonts w:ascii="Times New Roman" w:hAnsi="Times New Roman" w:cs="Times New Roman"/>
          <w:sz w:val="24"/>
          <w:szCs w:val="24"/>
        </w:rPr>
        <w:t xml:space="preserve"> strategy </w:t>
      </w:r>
      <w:r>
        <w:rPr>
          <w:rFonts w:ascii="Times New Roman" w:hAnsi="Times New Roman" w:cs="Times New Roman"/>
          <w:sz w:val="24"/>
          <w:szCs w:val="24"/>
        </w:rPr>
        <w:t>are</w:t>
      </w:r>
      <w:r w:rsidRPr="00D97A2D">
        <w:rPr>
          <w:rFonts w:ascii="Times New Roman" w:hAnsi="Times New Roman" w:cs="Times New Roman"/>
          <w:sz w:val="24"/>
          <w:szCs w:val="24"/>
        </w:rPr>
        <w:t xml:space="preserve"> better off starting the process with</w:t>
      </w:r>
      <w:r w:rsidR="002764E5">
        <w:rPr>
          <w:rFonts w:ascii="Times New Roman" w:hAnsi="Times New Roman" w:cs="Times New Roman"/>
          <w:sz w:val="24"/>
          <w:szCs w:val="24"/>
        </w:rPr>
        <w:t xml:space="preserve"> the</w:t>
      </w:r>
      <w:r w:rsidRPr="00D97A2D">
        <w:rPr>
          <w:rFonts w:ascii="Times New Roman" w:hAnsi="Times New Roman" w:cs="Times New Roman"/>
          <w:sz w:val="24"/>
          <w:szCs w:val="24"/>
        </w:rPr>
        <w:t xml:space="preserve"> </w:t>
      </w:r>
      <w:r w:rsidRPr="002764E5">
        <w:rPr>
          <w:rFonts w:ascii="Times New Roman" w:hAnsi="Times New Roman" w:cs="Times New Roman"/>
          <w:noProof/>
          <w:sz w:val="24"/>
          <w:szCs w:val="24"/>
        </w:rPr>
        <w:t>typology</w:t>
      </w:r>
      <w:r w:rsidRPr="00D97A2D">
        <w:rPr>
          <w:rFonts w:ascii="Times New Roman" w:hAnsi="Times New Roman" w:cs="Times New Roman"/>
          <w:sz w:val="24"/>
          <w:szCs w:val="24"/>
        </w:rPr>
        <w:t xml:space="preserve"> based approach. Due to space </w:t>
      </w:r>
      <w:r w:rsidRPr="002764E5">
        <w:rPr>
          <w:rFonts w:ascii="Times New Roman" w:hAnsi="Times New Roman" w:cs="Times New Roman"/>
          <w:noProof/>
          <w:sz w:val="24"/>
          <w:szCs w:val="24"/>
        </w:rPr>
        <w:t>constraint</w:t>
      </w:r>
      <w:r w:rsidR="002764E5">
        <w:rPr>
          <w:rFonts w:ascii="Times New Roman" w:hAnsi="Times New Roman" w:cs="Times New Roman"/>
          <w:noProof/>
          <w:sz w:val="24"/>
          <w:szCs w:val="24"/>
        </w:rPr>
        <w:t>,</w:t>
      </w:r>
      <w:r w:rsidRPr="00D97A2D">
        <w:rPr>
          <w:rFonts w:ascii="Times New Roman" w:hAnsi="Times New Roman" w:cs="Times New Roman"/>
          <w:sz w:val="24"/>
          <w:szCs w:val="24"/>
        </w:rPr>
        <w:t xml:space="preserve"> it is not our intention to discuss all the typologies here; however, we have followed Creswell’s advice and considered Tashakkori and Teddlie (1998) </w:t>
      </w:r>
      <w:r w:rsidRPr="002764E5">
        <w:rPr>
          <w:rFonts w:ascii="Times New Roman" w:hAnsi="Times New Roman" w:cs="Times New Roman"/>
          <w:noProof/>
          <w:sz w:val="24"/>
          <w:szCs w:val="24"/>
        </w:rPr>
        <w:t>sequential</w:t>
      </w:r>
      <w:r w:rsidRPr="00D97A2D">
        <w:rPr>
          <w:rFonts w:ascii="Times New Roman" w:hAnsi="Times New Roman" w:cs="Times New Roman"/>
          <w:sz w:val="24"/>
          <w:szCs w:val="24"/>
        </w:rPr>
        <w:t xml:space="preserve"> mixed model, which is a variant of </w:t>
      </w:r>
      <w:r w:rsidRPr="002764E5">
        <w:rPr>
          <w:rFonts w:ascii="Times New Roman" w:hAnsi="Times New Roman" w:cs="Times New Roman"/>
          <w:noProof/>
          <w:sz w:val="24"/>
          <w:szCs w:val="24"/>
        </w:rPr>
        <w:t>explanatory</w:t>
      </w:r>
      <w:r w:rsidRPr="00D97A2D">
        <w:rPr>
          <w:rFonts w:ascii="Times New Roman" w:hAnsi="Times New Roman" w:cs="Times New Roman"/>
          <w:sz w:val="24"/>
          <w:szCs w:val="24"/>
        </w:rPr>
        <w:t xml:space="preserve"> sequential design.  The </w:t>
      </w:r>
      <w:r w:rsidRPr="002764E5">
        <w:rPr>
          <w:rFonts w:ascii="Times New Roman" w:hAnsi="Times New Roman" w:cs="Times New Roman"/>
          <w:noProof/>
          <w:sz w:val="24"/>
          <w:szCs w:val="24"/>
        </w:rPr>
        <w:t>explanatory</w:t>
      </w:r>
      <w:r w:rsidRPr="00D97A2D">
        <w:rPr>
          <w:rFonts w:ascii="Times New Roman" w:hAnsi="Times New Roman" w:cs="Times New Roman"/>
          <w:sz w:val="24"/>
          <w:szCs w:val="24"/>
        </w:rPr>
        <w:t xml:space="preserve"> design starts with a quantitative study </w:t>
      </w:r>
      <w:r w:rsidRPr="002764E5">
        <w:rPr>
          <w:rFonts w:ascii="Times New Roman" w:hAnsi="Times New Roman" w:cs="Times New Roman"/>
          <w:noProof/>
          <w:sz w:val="24"/>
          <w:szCs w:val="24"/>
        </w:rPr>
        <w:t>phase</w:t>
      </w:r>
      <w:r w:rsidR="002764E5">
        <w:rPr>
          <w:rFonts w:ascii="Times New Roman" w:hAnsi="Times New Roman" w:cs="Times New Roman"/>
          <w:noProof/>
          <w:sz w:val="24"/>
          <w:szCs w:val="24"/>
        </w:rPr>
        <w:t>,</w:t>
      </w:r>
      <w:r w:rsidRPr="00D97A2D">
        <w:rPr>
          <w:rFonts w:ascii="Times New Roman" w:hAnsi="Times New Roman" w:cs="Times New Roman"/>
          <w:sz w:val="24"/>
          <w:szCs w:val="24"/>
        </w:rPr>
        <w:t xml:space="preserve"> and the results are followed up by a qualitative second phase. The emphasis is on the qualitative due to its </w:t>
      </w:r>
      <w:r w:rsidRPr="002764E5">
        <w:rPr>
          <w:rFonts w:ascii="Times New Roman" w:hAnsi="Times New Roman" w:cs="Times New Roman"/>
          <w:noProof/>
          <w:sz w:val="24"/>
          <w:szCs w:val="24"/>
        </w:rPr>
        <w:t>explanatory</w:t>
      </w:r>
      <w:r w:rsidRPr="00D97A2D">
        <w:rPr>
          <w:rFonts w:ascii="Times New Roman" w:hAnsi="Times New Roman" w:cs="Times New Roman"/>
          <w:sz w:val="24"/>
          <w:szCs w:val="24"/>
        </w:rPr>
        <w:t xml:space="preserve"> nature. This design takes a qualitative strand to explain initial quantitative analysis. There are two explanatory design variant i) follow-up explanations variant and ii) participant selection variant. The follow-up explanation variant is quite common in </w:t>
      </w:r>
      <w:r w:rsidRPr="002764E5">
        <w:rPr>
          <w:rFonts w:ascii="Times New Roman" w:hAnsi="Times New Roman" w:cs="Times New Roman"/>
          <w:noProof/>
          <w:sz w:val="24"/>
          <w:szCs w:val="24"/>
        </w:rPr>
        <w:t>explanatory</w:t>
      </w:r>
      <w:r w:rsidRPr="00D97A2D">
        <w:rPr>
          <w:rFonts w:ascii="Times New Roman" w:hAnsi="Times New Roman" w:cs="Times New Roman"/>
          <w:sz w:val="24"/>
          <w:szCs w:val="24"/>
        </w:rPr>
        <w:t xml:space="preserve"> design based research</w:t>
      </w:r>
      <w:r>
        <w:rPr>
          <w:rFonts w:ascii="Times New Roman" w:hAnsi="Times New Roman" w:cs="Times New Roman"/>
          <w:sz w:val="24"/>
          <w:szCs w:val="24"/>
        </w:rPr>
        <w:t>,</w:t>
      </w:r>
      <w:r w:rsidRPr="00D97A2D">
        <w:rPr>
          <w:rFonts w:ascii="Times New Roman" w:hAnsi="Times New Roman" w:cs="Times New Roman"/>
          <w:sz w:val="24"/>
          <w:szCs w:val="24"/>
        </w:rPr>
        <w:t xml:space="preserve"> where the priority </w:t>
      </w:r>
      <w:r w:rsidRPr="002764E5">
        <w:rPr>
          <w:rFonts w:ascii="Times New Roman" w:hAnsi="Times New Roman" w:cs="Times New Roman"/>
          <w:noProof/>
          <w:sz w:val="24"/>
          <w:szCs w:val="24"/>
        </w:rPr>
        <w:t>is placed</w:t>
      </w:r>
      <w:r w:rsidRPr="00D97A2D">
        <w:rPr>
          <w:rFonts w:ascii="Times New Roman" w:hAnsi="Times New Roman" w:cs="Times New Roman"/>
          <w:sz w:val="24"/>
          <w:szCs w:val="24"/>
        </w:rPr>
        <w:t xml:space="preserve"> on the initial quantitative </w:t>
      </w:r>
      <w:r w:rsidRPr="002764E5">
        <w:rPr>
          <w:rFonts w:ascii="Times New Roman" w:hAnsi="Times New Roman" w:cs="Times New Roman"/>
          <w:noProof/>
          <w:sz w:val="24"/>
          <w:szCs w:val="24"/>
        </w:rPr>
        <w:t>phase</w:t>
      </w:r>
      <w:r w:rsidR="002764E5">
        <w:rPr>
          <w:rFonts w:ascii="Times New Roman" w:hAnsi="Times New Roman" w:cs="Times New Roman"/>
          <w:noProof/>
          <w:sz w:val="24"/>
          <w:szCs w:val="24"/>
        </w:rPr>
        <w:t>,</w:t>
      </w:r>
      <w:r w:rsidRPr="00D97A2D">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D97A2D">
        <w:rPr>
          <w:rFonts w:ascii="Times New Roman" w:hAnsi="Times New Roman" w:cs="Times New Roman"/>
          <w:sz w:val="24"/>
          <w:szCs w:val="24"/>
        </w:rPr>
        <w:t xml:space="preserve">follow up qualitative phase explains the quantitative results. </w:t>
      </w:r>
      <w:r w:rsidRPr="002764E5">
        <w:rPr>
          <w:rFonts w:ascii="Times New Roman" w:hAnsi="Times New Roman" w:cs="Times New Roman"/>
          <w:noProof/>
          <w:sz w:val="24"/>
          <w:szCs w:val="24"/>
        </w:rPr>
        <w:t>Opposed to this</w:t>
      </w:r>
      <w:r w:rsidRPr="00D97A2D">
        <w:rPr>
          <w:rFonts w:ascii="Times New Roman" w:hAnsi="Times New Roman" w:cs="Times New Roman"/>
          <w:sz w:val="24"/>
          <w:szCs w:val="24"/>
        </w:rPr>
        <w:t xml:space="preserve">, the participant selection variant prioritises the qualitative phase and takes </w:t>
      </w:r>
      <w:r w:rsidRPr="002764E5">
        <w:rPr>
          <w:rFonts w:ascii="Times New Roman" w:hAnsi="Times New Roman" w:cs="Times New Roman"/>
          <w:noProof/>
          <w:sz w:val="24"/>
          <w:szCs w:val="24"/>
        </w:rPr>
        <w:t>interpr</w:t>
      </w:r>
      <w:r w:rsidR="002764E5">
        <w:rPr>
          <w:rFonts w:ascii="Times New Roman" w:hAnsi="Times New Roman" w:cs="Times New Roman"/>
          <w:noProof/>
          <w:sz w:val="24"/>
          <w:szCs w:val="24"/>
        </w:rPr>
        <w:t>e</w:t>
      </w:r>
      <w:r w:rsidRPr="002764E5">
        <w:rPr>
          <w:rFonts w:ascii="Times New Roman" w:hAnsi="Times New Roman" w:cs="Times New Roman"/>
          <w:noProof/>
          <w:sz w:val="24"/>
          <w:szCs w:val="24"/>
        </w:rPr>
        <w:t>tivism</w:t>
      </w:r>
      <w:r w:rsidRPr="00D97A2D">
        <w:rPr>
          <w:rFonts w:ascii="Times New Roman" w:hAnsi="Times New Roman" w:cs="Times New Roman"/>
          <w:sz w:val="24"/>
          <w:szCs w:val="24"/>
        </w:rPr>
        <w:t>/</w:t>
      </w:r>
      <w:r w:rsidRPr="002764E5">
        <w:rPr>
          <w:rFonts w:ascii="Times New Roman" w:hAnsi="Times New Roman" w:cs="Times New Roman"/>
          <w:noProof/>
          <w:sz w:val="24"/>
          <w:szCs w:val="24"/>
        </w:rPr>
        <w:t>constructivism</w:t>
      </w:r>
      <w:r w:rsidRPr="00D97A2D">
        <w:rPr>
          <w:rFonts w:ascii="Times New Roman" w:hAnsi="Times New Roman" w:cs="Times New Roman"/>
          <w:sz w:val="24"/>
          <w:szCs w:val="24"/>
        </w:rPr>
        <w:t xml:space="preserve"> philosophical strand. Quantitative researchers are drawn to the follow-up explanation variant as it commences with greater quantitative orientation. The quantitative orientation dictates the qualitative method. The two </w:t>
      </w:r>
      <w:r w:rsidR="002764E5">
        <w:rPr>
          <w:rFonts w:ascii="Times New Roman" w:hAnsi="Times New Roman" w:cs="Times New Roman"/>
          <w:noProof/>
          <w:sz w:val="24"/>
          <w:szCs w:val="24"/>
        </w:rPr>
        <w:t>approache</w:t>
      </w:r>
      <w:r w:rsidRPr="002764E5">
        <w:rPr>
          <w:rFonts w:ascii="Times New Roman" w:hAnsi="Times New Roman" w:cs="Times New Roman"/>
          <w:noProof/>
          <w:sz w:val="24"/>
          <w:szCs w:val="24"/>
        </w:rPr>
        <w:t>s</w:t>
      </w:r>
      <w:r w:rsidRPr="00D97A2D">
        <w:rPr>
          <w:rFonts w:ascii="Times New Roman" w:hAnsi="Times New Roman" w:cs="Times New Roman"/>
          <w:sz w:val="24"/>
          <w:szCs w:val="24"/>
        </w:rPr>
        <w:t xml:space="preserve"> </w:t>
      </w:r>
      <w:r w:rsidRPr="002764E5">
        <w:rPr>
          <w:rFonts w:ascii="Times New Roman" w:hAnsi="Times New Roman" w:cs="Times New Roman"/>
          <w:noProof/>
          <w:sz w:val="24"/>
          <w:szCs w:val="24"/>
        </w:rPr>
        <w:t>are implemented</w:t>
      </w:r>
      <w:r w:rsidRPr="00D97A2D">
        <w:rPr>
          <w:rFonts w:ascii="Times New Roman" w:hAnsi="Times New Roman" w:cs="Times New Roman"/>
          <w:sz w:val="24"/>
          <w:szCs w:val="24"/>
        </w:rPr>
        <w:t xml:space="preserve"> in two separate </w:t>
      </w:r>
      <w:r w:rsidRPr="002764E5">
        <w:rPr>
          <w:rFonts w:ascii="Times New Roman" w:hAnsi="Times New Roman" w:cs="Times New Roman"/>
          <w:noProof/>
          <w:sz w:val="24"/>
          <w:szCs w:val="24"/>
        </w:rPr>
        <w:t>phases</w:t>
      </w:r>
      <w:r w:rsidR="002764E5">
        <w:rPr>
          <w:rFonts w:ascii="Times New Roman" w:hAnsi="Times New Roman" w:cs="Times New Roman"/>
          <w:noProof/>
          <w:sz w:val="24"/>
          <w:szCs w:val="24"/>
        </w:rPr>
        <w:t>,</w:t>
      </w:r>
      <w:r w:rsidRPr="00D97A2D">
        <w:rPr>
          <w:rFonts w:ascii="Times New Roman" w:hAnsi="Times New Roman" w:cs="Times New Roman"/>
          <w:sz w:val="24"/>
          <w:szCs w:val="24"/>
        </w:rPr>
        <w:t xml:space="preserve"> and only one type of data </w:t>
      </w:r>
      <w:r w:rsidRPr="002764E5">
        <w:rPr>
          <w:rFonts w:ascii="Times New Roman" w:hAnsi="Times New Roman" w:cs="Times New Roman"/>
          <w:noProof/>
          <w:sz w:val="24"/>
          <w:szCs w:val="24"/>
        </w:rPr>
        <w:t>is collected</w:t>
      </w:r>
      <w:r w:rsidRPr="00D97A2D">
        <w:rPr>
          <w:rFonts w:ascii="Times New Roman" w:hAnsi="Times New Roman" w:cs="Times New Roman"/>
          <w:sz w:val="24"/>
          <w:szCs w:val="24"/>
        </w:rPr>
        <w:t xml:space="preserve"> at a time. The strengths of </w:t>
      </w:r>
      <w:r>
        <w:rPr>
          <w:rFonts w:ascii="Times New Roman" w:hAnsi="Times New Roman" w:cs="Times New Roman"/>
          <w:sz w:val="24"/>
          <w:szCs w:val="24"/>
        </w:rPr>
        <w:t xml:space="preserve">the </w:t>
      </w:r>
      <w:r w:rsidRPr="00D97A2D">
        <w:rPr>
          <w:rFonts w:ascii="Times New Roman" w:hAnsi="Times New Roman" w:cs="Times New Roman"/>
          <w:sz w:val="24"/>
          <w:szCs w:val="24"/>
        </w:rPr>
        <w:t>follow-up explanation variant lie in th</w:t>
      </w:r>
      <w:r>
        <w:rPr>
          <w:rFonts w:ascii="Times New Roman" w:hAnsi="Times New Roman" w:cs="Times New Roman"/>
          <w:sz w:val="24"/>
          <w:szCs w:val="24"/>
        </w:rPr>
        <w:t xml:space="preserve">e relative ease of its application and </w:t>
      </w:r>
      <w:r w:rsidRPr="00D97A2D">
        <w:rPr>
          <w:rFonts w:ascii="Times New Roman" w:hAnsi="Times New Roman" w:cs="Times New Roman"/>
          <w:sz w:val="24"/>
          <w:szCs w:val="24"/>
        </w:rPr>
        <w:t>straightforward</w:t>
      </w:r>
      <w:r>
        <w:rPr>
          <w:rFonts w:ascii="Times New Roman" w:hAnsi="Times New Roman" w:cs="Times New Roman"/>
          <w:sz w:val="24"/>
          <w:szCs w:val="24"/>
        </w:rPr>
        <w:t>ness.</w:t>
      </w:r>
      <w:r w:rsidRPr="00D97A2D">
        <w:rPr>
          <w:rFonts w:ascii="Times New Roman" w:hAnsi="Times New Roman" w:cs="Times New Roman"/>
          <w:sz w:val="24"/>
          <w:szCs w:val="24"/>
        </w:rPr>
        <w:t xml:space="preserve"> We adopted the follow-up explanation variant </w:t>
      </w:r>
      <w:r>
        <w:rPr>
          <w:rFonts w:ascii="Times New Roman" w:hAnsi="Times New Roman" w:cs="Times New Roman"/>
          <w:sz w:val="24"/>
          <w:szCs w:val="24"/>
        </w:rPr>
        <w:t xml:space="preserve">and </w:t>
      </w:r>
      <w:r w:rsidRPr="002764E5">
        <w:rPr>
          <w:rFonts w:ascii="Times New Roman" w:hAnsi="Times New Roman" w:cs="Times New Roman"/>
          <w:noProof/>
          <w:sz w:val="24"/>
          <w:szCs w:val="24"/>
        </w:rPr>
        <w:t>prioritise</w:t>
      </w:r>
      <w:r w:rsidR="002764E5">
        <w:rPr>
          <w:rFonts w:ascii="Times New Roman" w:hAnsi="Times New Roman" w:cs="Times New Roman"/>
          <w:noProof/>
          <w:sz w:val="24"/>
          <w:szCs w:val="24"/>
        </w:rPr>
        <w:t>d</w:t>
      </w:r>
      <w:r w:rsidRPr="00D97A2D">
        <w:rPr>
          <w:rFonts w:ascii="Times New Roman" w:hAnsi="Times New Roman" w:cs="Times New Roman"/>
          <w:sz w:val="24"/>
          <w:szCs w:val="24"/>
        </w:rPr>
        <w:t xml:space="preserve"> quantitative study over qualitative </w:t>
      </w:r>
      <w:r>
        <w:rPr>
          <w:rFonts w:ascii="Times New Roman" w:hAnsi="Times New Roman" w:cs="Times New Roman"/>
          <w:sz w:val="24"/>
          <w:szCs w:val="24"/>
        </w:rPr>
        <w:t>due to two reasons. F</w:t>
      </w:r>
      <w:r w:rsidRPr="00D97A2D">
        <w:rPr>
          <w:rFonts w:ascii="Times New Roman" w:hAnsi="Times New Roman" w:cs="Times New Roman"/>
          <w:sz w:val="24"/>
          <w:szCs w:val="24"/>
        </w:rPr>
        <w:t>irst</w:t>
      </w:r>
      <w:r>
        <w:rPr>
          <w:rFonts w:ascii="Times New Roman" w:hAnsi="Times New Roman" w:cs="Times New Roman"/>
          <w:sz w:val="24"/>
          <w:szCs w:val="24"/>
        </w:rPr>
        <w:t>ly</w:t>
      </w:r>
      <w:r w:rsidRPr="00D97A2D">
        <w:rPr>
          <w:rFonts w:ascii="Times New Roman" w:hAnsi="Times New Roman" w:cs="Times New Roman"/>
          <w:sz w:val="24"/>
          <w:szCs w:val="24"/>
        </w:rPr>
        <w:t>,</w:t>
      </w:r>
      <w:r>
        <w:rPr>
          <w:rFonts w:ascii="Times New Roman" w:hAnsi="Times New Roman" w:cs="Times New Roman"/>
          <w:sz w:val="24"/>
          <w:szCs w:val="24"/>
        </w:rPr>
        <w:t xml:space="preserve"> </w:t>
      </w:r>
      <w:r w:rsidRPr="00D97A2D">
        <w:rPr>
          <w:rFonts w:ascii="Times New Roman" w:hAnsi="Times New Roman" w:cs="Times New Roman"/>
          <w:sz w:val="24"/>
          <w:szCs w:val="24"/>
        </w:rPr>
        <w:t>the nature of the research question which is best addressed by mixed data analysis</w:t>
      </w:r>
      <w:r>
        <w:rPr>
          <w:rFonts w:ascii="Times New Roman" w:hAnsi="Times New Roman" w:cs="Times New Roman"/>
          <w:sz w:val="24"/>
          <w:szCs w:val="24"/>
        </w:rPr>
        <w:t>; and</w:t>
      </w:r>
      <w:r w:rsidRPr="00D97A2D">
        <w:rPr>
          <w:rFonts w:ascii="Times New Roman" w:hAnsi="Times New Roman" w:cs="Times New Roman"/>
          <w:sz w:val="24"/>
          <w:szCs w:val="24"/>
        </w:rPr>
        <w:t xml:space="preserve"> </w:t>
      </w:r>
      <w:r>
        <w:rPr>
          <w:rFonts w:ascii="Times New Roman" w:hAnsi="Times New Roman" w:cs="Times New Roman"/>
          <w:sz w:val="24"/>
          <w:szCs w:val="24"/>
        </w:rPr>
        <w:t>s</w:t>
      </w:r>
      <w:r w:rsidRPr="00D97A2D">
        <w:rPr>
          <w:rFonts w:ascii="Times New Roman" w:hAnsi="Times New Roman" w:cs="Times New Roman"/>
          <w:sz w:val="24"/>
          <w:szCs w:val="24"/>
        </w:rPr>
        <w:t xml:space="preserve">econdly, </w:t>
      </w:r>
      <w:r>
        <w:rPr>
          <w:rFonts w:ascii="Times New Roman" w:hAnsi="Times New Roman" w:cs="Times New Roman"/>
          <w:sz w:val="24"/>
          <w:szCs w:val="24"/>
        </w:rPr>
        <w:t xml:space="preserve">honouring </w:t>
      </w:r>
      <w:r w:rsidRPr="00D97A2D">
        <w:rPr>
          <w:rFonts w:ascii="Times New Roman" w:hAnsi="Times New Roman" w:cs="Times New Roman"/>
          <w:sz w:val="24"/>
          <w:szCs w:val="24"/>
        </w:rPr>
        <w:t xml:space="preserve">the tradition of trade research which is very quantitative oriented as informed earlier. </w:t>
      </w:r>
    </w:p>
    <w:p w14:paraId="4B49137D" w14:textId="77777777" w:rsidR="00BF325F" w:rsidRPr="00D97A2D" w:rsidRDefault="00BF325F" w:rsidP="00BF325F">
      <w:pPr>
        <w:spacing w:line="276" w:lineRule="auto"/>
        <w:ind w:left="-142"/>
        <w:jc w:val="both"/>
        <w:rPr>
          <w:rFonts w:ascii="Times New Roman" w:hAnsi="Times New Roman" w:cs="Times New Roman"/>
          <w:sz w:val="24"/>
          <w:szCs w:val="24"/>
        </w:rPr>
      </w:pPr>
      <w:r w:rsidRPr="00D97A2D">
        <w:rPr>
          <w:rFonts w:ascii="Times New Roman" w:hAnsi="Times New Roman" w:cs="Times New Roman"/>
          <w:sz w:val="24"/>
          <w:szCs w:val="24"/>
        </w:rPr>
        <w:t xml:space="preserve">                       </w:t>
      </w:r>
    </w:p>
    <w:p w14:paraId="4D7D75F4" w14:textId="77777777" w:rsidR="00BF325F" w:rsidRPr="000308FC" w:rsidRDefault="00BF325F" w:rsidP="00BF325F">
      <w:pPr>
        <w:spacing w:line="276" w:lineRule="auto"/>
        <w:ind w:left="-142"/>
        <w:jc w:val="both"/>
        <w:rPr>
          <w:rFonts w:ascii="Times New Roman" w:hAnsi="Times New Roman" w:cs="Times New Roman"/>
          <w:b/>
          <w:sz w:val="24"/>
          <w:szCs w:val="24"/>
        </w:rPr>
      </w:pPr>
      <w:r w:rsidRPr="000308FC">
        <w:rPr>
          <w:rFonts w:ascii="Times New Roman" w:hAnsi="Times New Roman" w:cs="Times New Roman"/>
          <w:sz w:val="24"/>
          <w:szCs w:val="24"/>
        </w:rPr>
        <w:t xml:space="preserve"> </w:t>
      </w:r>
      <w:r>
        <w:rPr>
          <w:rFonts w:ascii="Times New Roman" w:hAnsi="Times New Roman" w:cs="Times New Roman"/>
          <w:b/>
          <w:sz w:val="24"/>
          <w:szCs w:val="24"/>
        </w:rPr>
        <w:t>The Philosophical D</w:t>
      </w:r>
      <w:r w:rsidRPr="000308FC">
        <w:rPr>
          <w:rFonts w:ascii="Times New Roman" w:hAnsi="Times New Roman" w:cs="Times New Roman"/>
          <w:b/>
          <w:sz w:val="24"/>
          <w:szCs w:val="24"/>
        </w:rPr>
        <w:t xml:space="preserve">ilemma </w:t>
      </w:r>
    </w:p>
    <w:p w14:paraId="6122FFC9" w14:textId="132499E1" w:rsidR="00BF325F" w:rsidRDefault="00BF325F" w:rsidP="00BF325F">
      <w:pPr>
        <w:pStyle w:val="FootnoteText"/>
        <w:spacing w:line="276" w:lineRule="auto"/>
        <w:jc w:val="both"/>
        <w:rPr>
          <w:rFonts w:ascii="Times New Roman" w:hAnsi="Times New Roman" w:cs="Times New Roman"/>
          <w:sz w:val="24"/>
          <w:szCs w:val="24"/>
        </w:rPr>
      </w:pPr>
      <w:r w:rsidRPr="000308FC">
        <w:rPr>
          <w:rFonts w:ascii="Times New Roman" w:hAnsi="Times New Roman" w:cs="Times New Roman"/>
          <w:sz w:val="24"/>
          <w:szCs w:val="24"/>
        </w:rPr>
        <w:t>We test the implication of public institution</w:t>
      </w:r>
      <w:r>
        <w:rPr>
          <w:rFonts w:ascii="Times New Roman" w:hAnsi="Times New Roman" w:cs="Times New Roman"/>
          <w:sz w:val="24"/>
          <w:szCs w:val="24"/>
        </w:rPr>
        <w:t>s’</w:t>
      </w:r>
      <w:r w:rsidRPr="000308FC">
        <w:rPr>
          <w:rFonts w:ascii="Times New Roman" w:hAnsi="Times New Roman" w:cs="Times New Roman"/>
          <w:sz w:val="24"/>
          <w:szCs w:val="24"/>
        </w:rPr>
        <w:t xml:space="preserve"> quality on international trade in apparel. Our research scope is Bangladeshi apparel trade. Like many mixed-method</w:t>
      </w:r>
      <w:r>
        <w:rPr>
          <w:rFonts w:ascii="Times New Roman" w:hAnsi="Times New Roman" w:cs="Times New Roman"/>
          <w:sz w:val="24"/>
          <w:szCs w:val="24"/>
        </w:rPr>
        <w:t>s</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researchers</w:t>
      </w:r>
      <w:r w:rsidR="002764E5">
        <w:rPr>
          <w:rFonts w:ascii="Times New Roman" w:hAnsi="Times New Roman" w:cs="Times New Roman"/>
          <w:noProof/>
          <w:sz w:val="24"/>
          <w:szCs w:val="24"/>
        </w:rPr>
        <w:t>,</w:t>
      </w:r>
      <w:r w:rsidRPr="000308FC">
        <w:rPr>
          <w:rFonts w:ascii="Times New Roman" w:hAnsi="Times New Roman" w:cs="Times New Roman"/>
          <w:sz w:val="24"/>
          <w:szCs w:val="24"/>
        </w:rPr>
        <w:t xml:space="preserve"> we </w:t>
      </w:r>
      <w:r>
        <w:rPr>
          <w:rFonts w:ascii="Times New Roman" w:hAnsi="Times New Roman" w:cs="Times New Roman"/>
          <w:sz w:val="24"/>
          <w:szCs w:val="24"/>
        </w:rPr>
        <w:t>have experienced</w:t>
      </w:r>
      <w:r w:rsidRPr="000308FC">
        <w:rPr>
          <w:rFonts w:ascii="Times New Roman" w:hAnsi="Times New Roman" w:cs="Times New Roman"/>
          <w:sz w:val="24"/>
          <w:szCs w:val="24"/>
        </w:rPr>
        <w:t xml:space="preserve"> the philosophical dilemma in this study. Establishing </w:t>
      </w:r>
      <w:r>
        <w:rPr>
          <w:rFonts w:ascii="Times New Roman" w:hAnsi="Times New Roman" w:cs="Times New Roman"/>
          <w:sz w:val="24"/>
          <w:szCs w:val="24"/>
        </w:rPr>
        <w:t xml:space="preserve">the guiding research philosophy, what we call </w:t>
      </w:r>
      <w:r w:rsidRPr="002764E5">
        <w:rPr>
          <w:rFonts w:ascii="Times New Roman" w:hAnsi="Times New Roman" w:cs="Times New Roman"/>
          <w:noProof/>
          <w:sz w:val="24"/>
          <w:szCs w:val="24"/>
        </w:rPr>
        <w:t>pragmatic</w:t>
      </w:r>
      <w:r>
        <w:rPr>
          <w:rFonts w:ascii="Times New Roman" w:hAnsi="Times New Roman" w:cs="Times New Roman"/>
          <w:sz w:val="24"/>
          <w:szCs w:val="24"/>
        </w:rPr>
        <w:t xml:space="preserve"> deductivism, appeared</w:t>
      </w:r>
      <w:r w:rsidRPr="000308FC">
        <w:rPr>
          <w:rFonts w:ascii="Times New Roman" w:hAnsi="Times New Roman" w:cs="Times New Roman"/>
          <w:sz w:val="24"/>
          <w:szCs w:val="24"/>
        </w:rPr>
        <w:t xml:space="preserve"> to be </w:t>
      </w:r>
      <w:r>
        <w:rPr>
          <w:rFonts w:ascii="Times New Roman" w:hAnsi="Times New Roman" w:cs="Times New Roman"/>
          <w:sz w:val="24"/>
          <w:szCs w:val="24"/>
        </w:rPr>
        <w:t>a complex</w:t>
      </w:r>
      <w:r w:rsidRPr="000308FC">
        <w:rPr>
          <w:rFonts w:ascii="Times New Roman" w:hAnsi="Times New Roman" w:cs="Times New Roman"/>
          <w:sz w:val="24"/>
          <w:szCs w:val="24"/>
        </w:rPr>
        <w:t xml:space="preserve"> issue in our case </w:t>
      </w:r>
      <w:r w:rsidRPr="002764E5">
        <w:rPr>
          <w:rFonts w:ascii="Times New Roman" w:hAnsi="Times New Roman" w:cs="Times New Roman"/>
          <w:noProof/>
          <w:sz w:val="24"/>
          <w:szCs w:val="24"/>
        </w:rPr>
        <w:t>due to the fact that</w:t>
      </w:r>
      <w:r w:rsidRPr="000308FC">
        <w:rPr>
          <w:rFonts w:ascii="Times New Roman" w:hAnsi="Times New Roman" w:cs="Times New Roman"/>
          <w:sz w:val="24"/>
          <w:szCs w:val="24"/>
        </w:rPr>
        <w:t xml:space="preserve"> we embarked upon a methodology </w:t>
      </w:r>
      <w:r>
        <w:rPr>
          <w:rFonts w:ascii="Times New Roman" w:hAnsi="Times New Roman" w:cs="Times New Roman"/>
          <w:sz w:val="24"/>
          <w:szCs w:val="24"/>
        </w:rPr>
        <w:t>that</w:t>
      </w:r>
      <w:r w:rsidRPr="000308FC">
        <w:rPr>
          <w:rFonts w:ascii="Times New Roman" w:hAnsi="Times New Roman" w:cs="Times New Roman"/>
          <w:sz w:val="24"/>
          <w:szCs w:val="24"/>
        </w:rPr>
        <w:t xml:space="preserve"> challenged the tradition of international trade research based on positivistic deductivism. The first question we asked ourselves is </w:t>
      </w:r>
      <w:r w:rsidRPr="000308FC">
        <w:rPr>
          <w:rFonts w:ascii="Times New Roman" w:hAnsi="Times New Roman" w:cs="Times New Roman"/>
          <w:i/>
          <w:sz w:val="24"/>
          <w:szCs w:val="24"/>
        </w:rPr>
        <w:t>what place</w:t>
      </w:r>
      <w:r>
        <w:rPr>
          <w:rFonts w:ascii="Times New Roman" w:hAnsi="Times New Roman" w:cs="Times New Roman"/>
          <w:i/>
          <w:sz w:val="24"/>
          <w:szCs w:val="24"/>
        </w:rPr>
        <w:t xml:space="preserve"> does</w:t>
      </w:r>
      <w:r w:rsidRPr="000308FC">
        <w:rPr>
          <w:rFonts w:ascii="Times New Roman" w:hAnsi="Times New Roman" w:cs="Times New Roman"/>
          <w:i/>
          <w:sz w:val="24"/>
          <w:szCs w:val="24"/>
        </w:rPr>
        <w:t xml:space="preserve"> </w:t>
      </w:r>
      <w:r>
        <w:rPr>
          <w:rFonts w:ascii="Times New Roman" w:hAnsi="Times New Roman" w:cs="Times New Roman"/>
          <w:i/>
          <w:sz w:val="24"/>
          <w:szCs w:val="24"/>
        </w:rPr>
        <w:t xml:space="preserve">a </w:t>
      </w:r>
      <w:r w:rsidRPr="000308FC">
        <w:rPr>
          <w:rFonts w:ascii="Times New Roman" w:hAnsi="Times New Roman" w:cs="Times New Roman"/>
          <w:i/>
          <w:sz w:val="24"/>
          <w:szCs w:val="24"/>
        </w:rPr>
        <w:t>mixed-method</w:t>
      </w:r>
      <w:r>
        <w:rPr>
          <w:rFonts w:ascii="Times New Roman" w:hAnsi="Times New Roman" w:cs="Times New Roman"/>
          <w:i/>
          <w:sz w:val="24"/>
          <w:szCs w:val="24"/>
        </w:rPr>
        <w:t>s approach</w:t>
      </w:r>
      <w:r w:rsidRPr="000308FC">
        <w:rPr>
          <w:rFonts w:ascii="Times New Roman" w:hAnsi="Times New Roman" w:cs="Times New Roman"/>
          <w:i/>
          <w:sz w:val="24"/>
          <w:szCs w:val="24"/>
        </w:rPr>
        <w:t xml:space="preserve"> </w:t>
      </w:r>
      <w:r>
        <w:rPr>
          <w:rFonts w:ascii="Times New Roman" w:hAnsi="Times New Roman" w:cs="Times New Roman"/>
          <w:i/>
          <w:sz w:val="24"/>
          <w:szCs w:val="24"/>
        </w:rPr>
        <w:t>have</w:t>
      </w:r>
      <w:r w:rsidRPr="000308FC">
        <w:rPr>
          <w:rFonts w:ascii="Times New Roman" w:hAnsi="Times New Roman" w:cs="Times New Roman"/>
          <w:i/>
          <w:sz w:val="24"/>
          <w:szCs w:val="24"/>
        </w:rPr>
        <w:t xml:space="preserve"> in positivistic research philosophy? </w:t>
      </w:r>
      <w:r w:rsidRPr="000308FC">
        <w:rPr>
          <w:rFonts w:ascii="Times New Roman" w:hAnsi="Times New Roman" w:cs="Times New Roman"/>
          <w:sz w:val="24"/>
          <w:szCs w:val="24"/>
        </w:rPr>
        <w:t>We understand that positivism applies scientific methods and generates testable hypotheses. Findings from</w:t>
      </w:r>
      <w:r w:rsidR="002764E5">
        <w:rPr>
          <w:rFonts w:ascii="Times New Roman" w:hAnsi="Times New Roman" w:cs="Times New Roman"/>
          <w:sz w:val="24"/>
          <w:szCs w:val="24"/>
        </w:rPr>
        <w:t xml:space="preserve"> the</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positivistic</w:t>
      </w:r>
      <w:r w:rsidRPr="000308FC">
        <w:rPr>
          <w:rFonts w:ascii="Times New Roman" w:hAnsi="Times New Roman" w:cs="Times New Roman"/>
          <w:sz w:val="24"/>
          <w:szCs w:val="24"/>
        </w:rPr>
        <w:t xml:space="preserve"> study can </w:t>
      </w:r>
      <w:r w:rsidRPr="002764E5">
        <w:rPr>
          <w:rFonts w:ascii="Times New Roman" w:hAnsi="Times New Roman" w:cs="Times New Roman"/>
          <w:noProof/>
          <w:sz w:val="24"/>
          <w:szCs w:val="24"/>
        </w:rPr>
        <w:t>be measured</w:t>
      </w:r>
      <w:r w:rsidRPr="000308FC">
        <w:rPr>
          <w:rFonts w:ascii="Times New Roman" w:hAnsi="Times New Roman" w:cs="Times New Roman"/>
          <w:sz w:val="24"/>
          <w:szCs w:val="24"/>
        </w:rPr>
        <w:t xml:space="preserve"> against </w:t>
      </w:r>
      <w:r>
        <w:rPr>
          <w:rFonts w:ascii="Times New Roman" w:hAnsi="Times New Roman" w:cs="Times New Roman"/>
          <w:sz w:val="24"/>
          <w:szCs w:val="24"/>
        </w:rPr>
        <w:t xml:space="preserve">an </w:t>
      </w:r>
      <w:r w:rsidRPr="000308FC">
        <w:rPr>
          <w:rFonts w:ascii="Times New Roman" w:hAnsi="Times New Roman" w:cs="Times New Roman"/>
          <w:sz w:val="24"/>
          <w:szCs w:val="24"/>
        </w:rPr>
        <w:t>established and acceptable body of knowledge (Bryman</w:t>
      </w:r>
      <w:r>
        <w:rPr>
          <w:rFonts w:ascii="Times New Roman" w:hAnsi="Times New Roman" w:cs="Times New Roman"/>
          <w:sz w:val="24"/>
          <w:szCs w:val="24"/>
        </w:rPr>
        <w:t>,</w:t>
      </w:r>
      <w:r w:rsidRPr="000308FC">
        <w:rPr>
          <w:rFonts w:ascii="Times New Roman" w:hAnsi="Times New Roman" w:cs="Times New Roman"/>
          <w:sz w:val="24"/>
          <w:szCs w:val="24"/>
        </w:rPr>
        <w:t xml:space="preserve"> 2012). Positivism emphasises on quantifiable results commonly derived from statistical analysis for ‘law-like generalisation’ Saunders </w:t>
      </w:r>
      <w:r w:rsidRPr="002764E5">
        <w:rPr>
          <w:rFonts w:ascii="Times New Roman" w:hAnsi="Times New Roman" w:cs="Times New Roman"/>
          <w:i/>
          <w:noProof/>
          <w:sz w:val="24"/>
          <w:szCs w:val="24"/>
        </w:rPr>
        <w:t>et al</w:t>
      </w:r>
      <w:r w:rsidR="002764E5">
        <w:rPr>
          <w:rFonts w:ascii="Times New Roman" w:hAnsi="Times New Roman" w:cs="Times New Roman"/>
          <w:i/>
          <w:noProof/>
          <w:sz w:val="24"/>
          <w:szCs w:val="24"/>
        </w:rPr>
        <w:t>.</w:t>
      </w:r>
      <w:r w:rsidRPr="000308FC">
        <w:rPr>
          <w:rFonts w:ascii="Times New Roman" w:hAnsi="Times New Roman" w:cs="Times New Roman"/>
          <w:sz w:val="24"/>
          <w:szCs w:val="24"/>
        </w:rPr>
        <w:t xml:space="preserve"> (2012:135). Since positivism explains and predicts causality, it is particularly suitable for</w:t>
      </w:r>
      <w:r w:rsidR="002764E5">
        <w:rPr>
          <w:rFonts w:ascii="Times New Roman" w:hAnsi="Times New Roman" w:cs="Times New Roman"/>
          <w:sz w:val="24"/>
          <w:szCs w:val="24"/>
        </w:rPr>
        <w:t xml:space="preserve"> a</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study</w:t>
      </w:r>
      <w:r w:rsidRPr="000308FC">
        <w:rPr>
          <w:rFonts w:ascii="Times New Roman" w:hAnsi="Times New Roman" w:cs="Times New Roman"/>
          <w:sz w:val="24"/>
          <w:szCs w:val="24"/>
        </w:rPr>
        <w:t xml:space="preserve"> that has policy implications and predictive nature. </w:t>
      </w:r>
      <w:r>
        <w:rPr>
          <w:rFonts w:ascii="Times New Roman" w:hAnsi="Times New Roman" w:cs="Times New Roman"/>
          <w:sz w:val="24"/>
          <w:szCs w:val="24"/>
        </w:rPr>
        <w:t>However</w:t>
      </w:r>
      <w:r w:rsidRPr="000308FC">
        <w:rPr>
          <w:rFonts w:ascii="Times New Roman" w:hAnsi="Times New Roman" w:cs="Times New Roman"/>
          <w:sz w:val="24"/>
          <w:szCs w:val="24"/>
        </w:rPr>
        <w:t>, the appropriateness of applying</w:t>
      </w:r>
      <w:r w:rsidR="002764E5">
        <w:rPr>
          <w:rFonts w:ascii="Times New Roman" w:hAnsi="Times New Roman" w:cs="Times New Roman"/>
          <w:sz w:val="24"/>
          <w:szCs w:val="24"/>
        </w:rPr>
        <w:t xml:space="preserve"> the</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natural</w:t>
      </w:r>
      <w:r w:rsidRPr="000308FC">
        <w:rPr>
          <w:rFonts w:ascii="Times New Roman" w:hAnsi="Times New Roman" w:cs="Times New Roman"/>
          <w:sz w:val="24"/>
          <w:szCs w:val="24"/>
        </w:rPr>
        <w:t xml:space="preserve"> scientific model to study social phenomena</w:t>
      </w:r>
      <w:r>
        <w:rPr>
          <w:rFonts w:ascii="Times New Roman" w:hAnsi="Times New Roman" w:cs="Times New Roman"/>
          <w:sz w:val="24"/>
          <w:szCs w:val="24"/>
        </w:rPr>
        <w:t xml:space="preserve"> is under criticism</w:t>
      </w:r>
      <w:r w:rsidRPr="000308FC">
        <w:rPr>
          <w:rFonts w:ascii="Times New Roman" w:hAnsi="Times New Roman" w:cs="Times New Roman"/>
          <w:sz w:val="24"/>
          <w:szCs w:val="24"/>
        </w:rPr>
        <w:t xml:space="preserve">. </w:t>
      </w:r>
      <w:r>
        <w:rPr>
          <w:rFonts w:ascii="Times New Roman" w:hAnsi="Times New Roman" w:cs="Times New Roman"/>
          <w:sz w:val="24"/>
          <w:szCs w:val="24"/>
        </w:rPr>
        <w:t xml:space="preserve">We consulted </w:t>
      </w:r>
      <w:r w:rsidRPr="000308FC">
        <w:rPr>
          <w:rFonts w:ascii="Times New Roman" w:hAnsi="Times New Roman" w:cs="Times New Roman"/>
          <w:sz w:val="24"/>
          <w:szCs w:val="24"/>
        </w:rPr>
        <w:t xml:space="preserve">Bryman (2012:28) </w:t>
      </w:r>
      <w:r>
        <w:rPr>
          <w:rFonts w:ascii="Times New Roman" w:hAnsi="Times New Roman" w:cs="Times New Roman"/>
          <w:sz w:val="24"/>
          <w:szCs w:val="24"/>
        </w:rPr>
        <w:t xml:space="preserve">for a summary of these </w:t>
      </w:r>
      <w:r w:rsidRPr="002764E5">
        <w:rPr>
          <w:rFonts w:ascii="Times New Roman" w:hAnsi="Times New Roman" w:cs="Times New Roman"/>
          <w:noProof/>
          <w:sz w:val="24"/>
          <w:szCs w:val="24"/>
        </w:rPr>
        <w:t>criticisms</w:t>
      </w:r>
      <w:r w:rsidR="002764E5">
        <w:rPr>
          <w:rFonts w:ascii="Times New Roman" w:hAnsi="Times New Roman" w:cs="Times New Roman"/>
          <w:noProof/>
          <w:sz w:val="24"/>
          <w:szCs w:val="24"/>
        </w:rPr>
        <w:t>,</w:t>
      </w:r>
      <w:r>
        <w:rPr>
          <w:rFonts w:ascii="Times New Roman" w:hAnsi="Times New Roman" w:cs="Times New Roman"/>
          <w:sz w:val="24"/>
          <w:szCs w:val="24"/>
        </w:rPr>
        <w:t xml:space="preserve"> and we discovered </w:t>
      </w:r>
      <w:r w:rsidRPr="000308FC">
        <w:rPr>
          <w:rFonts w:ascii="Times New Roman" w:hAnsi="Times New Roman" w:cs="Times New Roman"/>
          <w:sz w:val="24"/>
          <w:szCs w:val="24"/>
        </w:rPr>
        <w:t>that research strategy, epistemological and ontological foundations of quantitative research and design methods</w:t>
      </w:r>
      <w:r>
        <w:rPr>
          <w:rFonts w:ascii="Times New Roman" w:hAnsi="Times New Roman" w:cs="Times New Roman"/>
          <w:sz w:val="24"/>
          <w:szCs w:val="24"/>
        </w:rPr>
        <w:t xml:space="preserve"> are the areas where most criticisms </w:t>
      </w:r>
      <w:r w:rsidRPr="002764E5">
        <w:rPr>
          <w:rFonts w:ascii="Times New Roman" w:hAnsi="Times New Roman" w:cs="Times New Roman"/>
          <w:noProof/>
          <w:sz w:val="24"/>
          <w:szCs w:val="24"/>
        </w:rPr>
        <w:t>are located</w:t>
      </w:r>
      <w:r w:rsidRPr="000308FC">
        <w:rPr>
          <w:rFonts w:ascii="Times New Roman" w:hAnsi="Times New Roman" w:cs="Times New Roman"/>
          <w:sz w:val="24"/>
          <w:szCs w:val="24"/>
        </w:rPr>
        <w:t>. Phenomenologists believe that employing the natural science model in social science is incorrect given the difference between the two.  Socia</w:t>
      </w:r>
      <w:r>
        <w:rPr>
          <w:rFonts w:ascii="Times New Roman" w:hAnsi="Times New Roman" w:cs="Times New Roman"/>
          <w:sz w:val="24"/>
          <w:szCs w:val="24"/>
        </w:rPr>
        <w:t xml:space="preserve">l science investigates </w:t>
      </w:r>
      <w:r w:rsidRPr="002764E5">
        <w:rPr>
          <w:rFonts w:ascii="Times New Roman" w:hAnsi="Times New Roman" w:cs="Times New Roman"/>
          <w:noProof/>
          <w:sz w:val="24"/>
          <w:szCs w:val="24"/>
        </w:rPr>
        <w:t>people</w:t>
      </w:r>
      <w:r w:rsidR="002764E5">
        <w:rPr>
          <w:rFonts w:ascii="Times New Roman" w:hAnsi="Times New Roman" w:cs="Times New Roman"/>
          <w:noProof/>
          <w:sz w:val="24"/>
          <w:szCs w:val="24"/>
        </w:rPr>
        <w:t>,</w:t>
      </w:r>
      <w:r>
        <w:rPr>
          <w:rFonts w:ascii="Times New Roman" w:hAnsi="Times New Roman" w:cs="Times New Roman"/>
          <w:sz w:val="24"/>
          <w:szCs w:val="24"/>
        </w:rPr>
        <w:t xml:space="preserve"> and i</w:t>
      </w:r>
      <w:r w:rsidRPr="000308FC">
        <w:rPr>
          <w:rFonts w:ascii="Times New Roman" w:hAnsi="Times New Roman" w:cs="Times New Roman"/>
          <w:sz w:val="24"/>
          <w:szCs w:val="24"/>
        </w:rPr>
        <w:t xml:space="preserve">nherently people are reflective </w:t>
      </w:r>
      <w:r w:rsidRPr="002764E5">
        <w:rPr>
          <w:rFonts w:ascii="Times New Roman" w:hAnsi="Times New Roman" w:cs="Times New Roman"/>
          <w:noProof/>
          <w:sz w:val="24"/>
          <w:szCs w:val="24"/>
        </w:rPr>
        <w:t>in nature</w:t>
      </w:r>
      <w:r w:rsidRPr="000308FC">
        <w:rPr>
          <w:rFonts w:ascii="Times New Roman" w:hAnsi="Times New Roman" w:cs="Times New Roman"/>
          <w:sz w:val="24"/>
          <w:szCs w:val="24"/>
        </w:rPr>
        <w:t xml:space="preserve"> and interpret the world around them. This interpretation also depends on bounded rationality and other </w:t>
      </w:r>
      <w:r w:rsidRPr="002764E5">
        <w:rPr>
          <w:rFonts w:ascii="Times New Roman" w:hAnsi="Times New Roman" w:cs="Times New Roman"/>
          <w:noProof/>
          <w:sz w:val="24"/>
          <w:szCs w:val="24"/>
        </w:rPr>
        <w:t>limitations</w:t>
      </w:r>
      <w:r w:rsidR="002764E5">
        <w:rPr>
          <w:rFonts w:ascii="Times New Roman" w:hAnsi="Times New Roman" w:cs="Times New Roman"/>
          <w:noProof/>
          <w:sz w:val="24"/>
          <w:szCs w:val="24"/>
        </w:rPr>
        <w:t>,</w:t>
      </w:r>
      <w:r w:rsidRPr="000308FC">
        <w:rPr>
          <w:rFonts w:ascii="Times New Roman" w:hAnsi="Times New Roman" w:cs="Times New Roman"/>
          <w:sz w:val="24"/>
          <w:szCs w:val="24"/>
        </w:rPr>
        <w:t xml:space="preserve"> i.e. education, beliefs, life style, social structure </w:t>
      </w:r>
      <w:r w:rsidRPr="002764E5">
        <w:rPr>
          <w:rFonts w:ascii="Times New Roman" w:hAnsi="Times New Roman" w:cs="Times New Roman"/>
          <w:noProof/>
          <w:sz w:val="24"/>
          <w:szCs w:val="24"/>
        </w:rPr>
        <w:t>etc</w:t>
      </w:r>
      <w:r w:rsidRPr="000308FC">
        <w:rPr>
          <w:rFonts w:ascii="Times New Roman" w:hAnsi="Times New Roman" w:cs="Times New Roman"/>
          <w:sz w:val="24"/>
          <w:szCs w:val="24"/>
        </w:rPr>
        <w:t>. On the other hand, matters that natural science deal</w:t>
      </w:r>
      <w:r>
        <w:rPr>
          <w:rFonts w:ascii="Times New Roman" w:hAnsi="Times New Roman" w:cs="Times New Roman"/>
          <w:sz w:val="24"/>
          <w:szCs w:val="24"/>
        </w:rPr>
        <w:t>s</w:t>
      </w:r>
      <w:r w:rsidRPr="000308FC">
        <w:rPr>
          <w:rFonts w:ascii="Times New Roman" w:hAnsi="Times New Roman" w:cs="Times New Roman"/>
          <w:sz w:val="24"/>
          <w:szCs w:val="24"/>
        </w:rPr>
        <w:t xml:space="preserve"> with do not have this </w:t>
      </w:r>
      <w:r w:rsidRPr="002764E5">
        <w:rPr>
          <w:rFonts w:ascii="Times New Roman" w:hAnsi="Times New Roman" w:cs="Times New Roman"/>
          <w:noProof/>
          <w:sz w:val="24"/>
          <w:szCs w:val="24"/>
        </w:rPr>
        <w:t>intuitive</w:t>
      </w:r>
      <w:r w:rsidRPr="000308FC">
        <w:rPr>
          <w:rFonts w:ascii="Times New Roman" w:hAnsi="Times New Roman" w:cs="Times New Roman"/>
          <w:sz w:val="24"/>
          <w:szCs w:val="24"/>
        </w:rPr>
        <w:t xml:space="preserve"> power. Hence, </w:t>
      </w:r>
      <w:r>
        <w:rPr>
          <w:rFonts w:ascii="Times New Roman" w:hAnsi="Times New Roman" w:cs="Times New Roman"/>
          <w:sz w:val="24"/>
          <w:szCs w:val="24"/>
        </w:rPr>
        <w:t xml:space="preserve">the </w:t>
      </w:r>
      <w:r w:rsidRPr="000308FC">
        <w:rPr>
          <w:rFonts w:ascii="Times New Roman" w:hAnsi="Times New Roman" w:cs="Times New Roman"/>
          <w:sz w:val="24"/>
          <w:szCs w:val="24"/>
        </w:rPr>
        <w:t xml:space="preserve">appropriateness of employing natural science models to explain social phenomena is questionable. </w:t>
      </w:r>
      <w:r>
        <w:rPr>
          <w:rFonts w:ascii="Times New Roman" w:hAnsi="Times New Roman" w:cs="Times New Roman"/>
          <w:sz w:val="24"/>
          <w:szCs w:val="24"/>
        </w:rPr>
        <w:t>In addition to this,</w:t>
      </w:r>
      <w:r w:rsidRPr="000308FC">
        <w:rPr>
          <w:rFonts w:ascii="Times New Roman" w:hAnsi="Times New Roman" w:cs="Times New Roman"/>
          <w:sz w:val="24"/>
          <w:szCs w:val="24"/>
        </w:rPr>
        <w:t xml:space="preserve"> the functionalities of </w:t>
      </w:r>
      <w:r>
        <w:rPr>
          <w:rFonts w:ascii="Times New Roman" w:hAnsi="Times New Roman" w:cs="Times New Roman"/>
          <w:sz w:val="24"/>
          <w:szCs w:val="24"/>
        </w:rPr>
        <w:t xml:space="preserve">the </w:t>
      </w:r>
      <w:r w:rsidRPr="000308FC">
        <w:rPr>
          <w:rFonts w:ascii="Times New Roman" w:hAnsi="Times New Roman" w:cs="Times New Roman"/>
          <w:sz w:val="24"/>
          <w:szCs w:val="24"/>
        </w:rPr>
        <w:t xml:space="preserve">natural science model </w:t>
      </w:r>
      <w:r w:rsidR="002764E5">
        <w:rPr>
          <w:rFonts w:ascii="Times New Roman" w:hAnsi="Times New Roman" w:cs="Times New Roman"/>
          <w:noProof/>
          <w:sz w:val="24"/>
          <w:szCs w:val="24"/>
        </w:rPr>
        <w:t>are</w:t>
      </w:r>
      <w:r>
        <w:rPr>
          <w:rFonts w:ascii="Times New Roman" w:hAnsi="Times New Roman" w:cs="Times New Roman"/>
          <w:sz w:val="24"/>
          <w:szCs w:val="24"/>
        </w:rPr>
        <w:t xml:space="preserve"> </w:t>
      </w:r>
      <w:r w:rsidRPr="000308FC">
        <w:rPr>
          <w:rFonts w:ascii="Times New Roman" w:hAnsi="Times New Roman" w:cs="Times New Roman"/>
          <w:sz w:val="24"/>
          <w:szCs w:val="24"/>
        </w:rPr>
        <w:t>based</w:t>
      </w:r>
      <w:r>
        <w:rPr>
          <w:rFonts w:ascii="Times New Roman" w:hAnsi="Times New Roman" w:cs="Times New Roman"/>
          <w:sz w:val="24"/>
          <w:szCs w:val="24"/>
        </w:rPr>
        <w:t xml:space="preserve"> on</w:t>
      </w:r>
      <w:r w:rsidRPr="000308FC">
        <w:rPr>
          <w:rFonts w:ascii="Times New Roman" w:hAnsi="Times New Roman" w:cs="Times New Roman"/>
          <w:sz w:val="24"/>
          <w:szCs w:val="24"/>
        </w:rPr>
        <w:t xml:space="preserve"> measurement techniques developed by social scientist</w:t>
      </w:r>
      <w:r>
        <w:rPr>
          <w:rFonts w:ascii="Times New Roman" w:hAnsi="Times New Roman" w:cs="Times New Roman"/>
          <w:sz w:val="24"/>
          <w:szCs w:val="24"/>
        </w:rPr>
        <w:t>s</w:t>
      </w:r>
      <w:r w:rsidRPr="000308FC">
        <w:rPr>
          <w:rFonts w:ascii="Times New Roman" w:hAnsi="Times New Roman" w:cs="Times New Roman"/>
          <w:sz w:val="24"/>
          <w:szCs w:val="24"/>
        </w:rPr>
        <w:t xml:space="preserve"> is rather superficial. Critiques went on to argue </w:t>
      </w:r>
      <w:r>
        <w:rPr>
          <w:rFonts w:ascii="Times New Roman" w:hAnsi="Times New Roman" w:cs="Times New Roman"/>
          <w:sz w:val="24"/>
          <w:szCs w:val="24"/>
        </w:rPr>
        <w:t>as Bryman (2012</w:t>
      </w:r>
      <w:r w:rsidRPr="000308FC">
        <w:rPr>
          <w:rFonts w:ascii="Times New Roman" w:hAnsi="Times New Roman" w:cs="Times New Roman"/>
          <w:sz w:val="24"/>
          <w:szCs w:val="24"/>
        </w:rPr>
        <w:t xml:space="preserve">) </w:t>
      </w:r>
      <w:r>
        <w:rPr>
          <w:rFonts w:ascii="Times New Roman" w:hAnsi="Times New Roman" w:cs="Times New Roman"/>
          <w:sz w:val="24"/>
          <w:szCs w:val="24"/>
        </w:rPr>
        <w:t xml:space="preserve">summarised </w:t>
      </w:r>
      <w:r w:rsidRPr="000308FC">
        <w:rPr>
          <w:rFonts w:ascii="Times New Roman" w:hAnsi="Times New Roman" w:cs="Times New Roman"/>
          <w:sz w:val="24"/>
          <w:szCs w:val="24"/>
        </w:rPr>
        <w:t>that this superficiality raises</w:t>
      </w:r>
      <w:r w:rsidR="002764E5">
        <w:rPr>
          <w:rFonts w:ascii="Times New Roman" w:hAnsi="Times New Roman" w:cs="Times New Roman"/>
          <w:sz w:val="24"/>
          <w:szCs w:val="24"/>
        </w:rPr>
        <w:t xml:space="preserve"> a</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serious</w:t>
      </w:r>
      <w:r w:rsidRPr="000308FC">
        <w:rPr>
          <w:rFonts w:ascii="Times New Roman" w:hAnsi="Times New Roman" w:cs="Times New Roman"/>
          <w:sz w:val="24"/>
          <w:szCs w:val="24"/>
        </w:rPr>
        <w:t xml:space="preserve"> question on the ecological validity of</w:t>
      </w:r>
      <w:r>
        <w:rPr>
          <w:rFonts w:ascii="Times New Roman" w:hAnsi="Times New Roman" w:cs="Times New Roman"/>
          <w:sz w:val="24"/>
          <w:szCs w:val="24"/>
        </w:rPr>
        <w:t xml:space="preserve"> a</w:t>
      </w:r>
      <w:r w:rsidRPr="000308FC">
        <w:rPr>
          <w:rFonts w:ascii="Times New Roman" w:hAnsi="Times New Roman" w:cs="Times New Roman"/>
          <w:sz w:val="24"/>
          <w:szCs w:val="24"/>
        </w:rPr>
        <w:t xml:space="preserve"> quantitative study. Followers of this school </w:t>
      </w:r>
      <w:r w:rsidR="002764E5">
        <w:rPr>
          <w:rFonts w:ascii="Times New Roman" w:hAnsi="Times New Roman" w:cs="Times New Roman"/>
          <w:noProof/>
          <w:sz w:val="24"/>
          <w:szCs w:val="24"/>
        </w:rPr>
        <w:t>claim</w:t>
      </w:r>
      <w:r w:rsidRPr="000308FC">
        <w:rPr>
          <w:rFonts w:ascii="Times New Roman" w:hAnsi="Times New Roman" w:cs="Times New Roman"/>
          <w:sz w:val="24"/>
          <w:szCs w:val="24"/>
        </w:rPr>
        <w:t xml:space="preserve"> that the quantitative research undermines the </w:t>
      </w:r>
      <w:r w:rsidRPr="002764E5">
        <w:rPr>
          <w:rFonts w:ascii="Times New Roman" w:hAnsi="Times New Roman" w:cs="Times New Roman"/>
          <w:noProof/>
          <w:sz w:val="24"/>
          <w:szCs w:val="24"/>
        </w:rPr>
        <w:t>relation</w:t>
      </w:r>
      <w:r w:rsidR="002764E5">
        <w:rPr>
          <w:rFonts w:ascii="Times New Roman" w:hAnsi="Times New Roman" w:cs="Times New Roman"/>
          <w:noProof/>
          <w:sz w:val="24"/>
          <w:szCs w:val="24"/>
        </w:rPr>
        <w:t>ship</w:t>
      </w:r>
      <w:r w:rsidRPr="000308FC">
        <w:rPr>
          <w:rFonts w:ascii="Times New Roman" w:hAnsi="Times New Roman" w:cs="Times New Roman"/>
          <w:sz w:val="24"/>
          <w:szCs w:val="24"/>
        </w:rPr>
        <w:t xml:space="preserve"> between research and everyday life by over relying on instruments and procedures. Another critique that </w:t>
      </w:r>
      <w:r>
        <w:rPr>
          <w:rFonts w:ascii="Times New Roman" w:hAnsi="Times New Roman" w:cs="Times New Roman"/>
          <w:sz w:val="24"/>
          <w:szCs w:val="24"/>
        </w:rPr>
        <w:t>we</w:t>
      </w:r>
      <w:r w:rsidRPr="000308FC">
        <w:rPr>
          <w:rFonts w:ascii="Times New Roman" w:hAnsi="Times New Roman" w:cs="Times New Roman"/>
          <w:sz w:val="24"/>
          <w:szCs w:val="24"/>
        </w:rPr>
        <w:t xml:space="preserve"> must mention here is the arguments of capturing the static view of the world around us ignoring the dynamism of social phenomena. </w:t>
      </w:r>
      <w:r w:rsidRPr="002764E5">
        <w:rPr>
          <w:rFonts w:ascii="Times New Roman" w:hAnsi="Times New Roman" w:cs="Times New Roman"/>
          <w:noProof/>
          <w:sz w:val="24"/>
          <w:szCs w:val="24"/>
        </w:rPr>
        <w:t>This is more inherent in economics and knowledge based on the grand theories of economics.</w:t>
      </w:r>
      <w:r w:rsidRPr="000308FC">
        <w:rPr>
          <w:rFonts w:ascii="Times New Roman" w:hAnsi="Times New Roman" w:cs="Times New Roman"/>
          <w:sz w:val="24"/>
          <w:szCs w:val="24"/>
        </w:rPr>
        <w:t xml:space="preserve"> Our research falls in this area and including the notion of </w:t>
      </w:r>
      <w:r w:rsidRPr="000308FC">
        <w:rPr>
          <w:rFonts w:ascii="Times New Roman" w:hAnsi="Times New Roman" w:cs="Times New Roman"/>
          <w:i/>
          <w:sz w:val="24"/>
          <w:szCs w:val="24"/>
        </w:rPr>
        <w:t>ceteris paribus</w:t>
      </w:r>
      <w:r w:rsidRPr="000308FC">
        <w:rPr>
          <w:rFonts w:ascii="Times New Roman" w:hAnsi="Times New Roman" w:cs="Times New Roman"/>
          <w:sz w:val="24"/>
          <w:szCs w:val="24"/>
        </w:rPr>
        <w:t xml:space="preserve"> apparently is ubiquitous. Also, our research question is such that accounts for socio-political phenomena</w:t>
      </w:r>
      <w:r>
        <w:rPr>
          <w:rFonts w:ascii="Times New Roman" w:hAnsi="Times New Roman" w:cs="Times New Roman"/>
          <w:sz w:val="24"/>
          <w:szCs w:val="24"/>
        </w:rPr>
        <w:t>,</w:t>
      </w:r>
      <w:r w:rsidRPr="000308FC">
        <w:rPr>
          <w:rFonts w:ascii="Times New Roman" w:hAnsi="Times New Roman" w:cs="Times New Roman"/>
          <w:sz w:val="24"/>
          <w:szCs w:val="24"/>
        </w:rPr>
        <w:t xml:space="preserve"> but </w:t>
      </w:r>
      <w:r>
        <w:rPr>
          <w:rFonts w:ascii="Times New Roman" w:hAnsi="Times New Roman" w:cs="Times New Roman"/>
          <w:sz w:val="24"/>
          <w:szCs w:val="24"/>
        </w:rPr>
        <w:t xml:space="preserve">is </w:t>
      </w:r>
      <w:r w:rsidRPr="000308FC">
        <w:rPr>
          <w:rFonts w:ascii="Times New Roman" w:hAnsi="Times New Roman" w:cs="Times New Roman"/>
          <w:sz w:val="24"/>
          <w:szCs w:val="24"/>
        </w:rPr>
        <w:t>not as concerned with the political environment that associate</w:t>
      </w:r>
      <w:r>
        <w:rPr>
          <w:rFonts w:ascii="Times New Roman" w:hAnsi="Times New Roman" w:cs="Times New Roman"/>
          <w:sz w:val="24"/>
          <w:szCs w:val="24"/>
        </w:rPr>
        <w:t>s</w:t>
      </w:r>
      <w:r w:rsidRPr="000308FC">
        <w:rPr>
          <w:rFonts w:ascii="Times New Roman" w:hAnsi="Times New Roman" w:cs="Times New Roman"/>
          <w:sz w:val="24"/>
          <w:szCs w:val="24"/>
        </w:rPr>
        <w:t xml:space="preserve"> our research questions to the participative philosophy</w:t>
      </w:r>
      <w:r>
        <w:rPr>
          <w:rFonts w:ascii="Times New Roman" w:hAnsi="Times New Roman" w:cs="Times New Roman"/>
          <w:sz w:val="24"/>
          <w:szCs w:val="24"/>
        </w:rPr>
        <w:t>. N</w:t>
      </w:r>
      <w:r w:rsidRPr="000308FC">
        <w:rPr>
          <w:rFonts w:ascii="Times New Roman" w:hAnsi="Times New Roman" w:cs="Times New Roman"/>
          <w:sz w:val="24"/>
          <w:szCs w:val="24"/>
        </w:rPr>
        <w:t xml:space="preserve">either can it be addressed only by qualitative approaches of constructivism. Therefore, we decided not </w:t>
      </w:r>
      <w:r>
        <w:rPr>
          <w:rFonts w:ascii="Times New Roman" w:hAnsi="Times New Roman" w:cs="Times New Roman"/>
          <w:sz w:val="24"/>
          <w:szCs w:val="24"/>
        </w:rPr>
        <w:t>to succumb</w:t>
      </w:r>
      <w:r w:rsidRPr="000308FC">
        <w:rPr>
          <w:rFonts w:ascii="Times New Roman" w:hAnsi="Times New Roman" w:cs="Times New Roman"/>
          <w:sz w:val="24"/>
          <w:szCs w:val="24"/>
        </w:rPr>
        <w:t xml:space="preserve"> to, as Creswell and Clark (2011:44) articulated, the forced-choice dichotomy between positivism and constructivism. We prioritised the research question over the philosophical worldview of the research and adopted </w:t>
      </w:r>
      <w:r>
        <w:rPr>
          <w:rFonts w:ascii="Times New Roman" w:hAnsi="Times New Roman" w:cs="Times New Roman"/>
          <w:sz w:val="24"/>
          <w:szCs w:val="24"/>
        </w:rPr>
        <w:t xml:space="preserve">a </w:t>
      </w:r>
      <w:r w:rsidRPr="000308FC">
        <w:rPr>
          <w:rFonts w:ascii="Times New Roman" w:hAnsi="Times New Roman" w:cs="Times New Roman"/>
          <w:i/>
          <w:sz w:val="24"/>
          <w:szCs w:val="24"/>
        </w:rPr>
        <w:t xml:space="preserve">‘what works’ </w:t>
      </w:r>
      <w:r w:rsidRPr="000308FC">
        <w:rPr>
          <w:rFonts w:ascii="Times New Roman" w:hAnsi="Times New Roman" w:cs="Times New Roman"/>
          <w:sz w:val="24"/>
          <w:szCs w:val="24"/>
        </w:rPr>
        <w:t>solution for our philosophical dilem</w:t>
      </w:r>
      <w:r>
        <w:rPr>
          <w:rFonts w:ascii="Times New Roman" w:hAnsi="Times New Roman" w:cs="Times New Roman"/>
          <w:sz w:val="24"/>
          <w:szCs w:val="24"/>
        </w:rPr>
        <w:t xml:space="preserve">ma (Creswell and Clark, 2011:41). Here, we </w:t>
      </w:r>
      <w:r w:rsidRPr="000308FC">
        <w:rPr>
          <w:rFonts w:ascii="Times New Roman" w:hAnsi="Times New Roman" w:cs="Times New Roman"/>
          <w:sz w:val="24"/>
          <w:szCs w:val="24"/>
        </w:rPr>
        <w:t>chose a rather pluralistic philosophical stance of pragmatism</w:t>
      </w:r>
      <w:r>
        <w:rPr>
          <w:rFonts w:ascii="Times New Roman" w:hAnsi="Times New Roman" w:cs="Times New Roman"/>
          <w:sz w:val="24"/>
          <w:szCs w:val="24"/>
        </w:rPr>
        <w:t xml:space="preserve"> that </w:t>
      </w:r>
      <w:r w:rsidRPr="000308FC">
        <w:rPr>
          <w:rFonts w:ascii="Times New Roman" w:hAnsi="Times New Roman" w:cs="Times New Roman"/>
          <w:sz w:val="24"/>
          <w:szCs w:val="24"/>
        </w:rPr>
        <w:t xml:space="preserve">focuses on the outcome of the research and fits more than one method of data collection to address the research question. Thus we steer clear from the </w:t>
      </w:r>
      <w:r>
        <w:rPr>
          <w:rFonts w:ascii="Times New Roman" w:hAnsi="Times New Roman" w:cs="Times New Roman"/>
          <w:sz w:val="24"/>
          <w:szCs w:val="24"/>
        </w:rPr>
        <w:t xml:space="preserve">methodological </w:t>
      </w:r>
      <w:r w:rsidRPr="000308FC">
        <w:rPr>
          <w:rFonts w:ascii="Times New Roman" w:hAnsi="Times New Roman" w:cs="Times New Roman"/>
          <w:sz w:val="24"/>
          <w:szCs w:val="24"/>
        </w:rPr>
        <w:t xml:space="preserve">purist school’s philosophical debate of whether or not to combine different types of data and offer a paradigmatic foundation to our study. Current thoughts on the question of whether or not to combine are not as dominant as they were in the past. Pragmatist and situationalist schools forwarded the idea that different </w:t>
      </w:r>
      <w:r>
        <w:rPr>
          <w:rFonts w:ascii="Times New Roman" w:hAnsi="Times New Roman" w:cs="Times New Roman"/>
          <w:sz w:val="24"/>
          <w:szCs w:val="24"/>
        </w:rPr>
        <w:t>varieties</w:t>
      </w:r>
      <w:r w:rsidRPr="000308FC">
        <w:rPr>
          <w:rFonts w:ascii="Times New Roman" w:hAnsi="Times New Roman" w:cs="Times New Roman"/>
          <w:sz w:val="24"/>
          <w:szCs w:val="24"/>
        </w:rPr>
        <w:t xml:space="preserve"> of methods can </w:t>
      </w:r>
      <w:r w:rsidRPr="002764E5">
        <w:rPr>
          <w:rFonts w:ascii="Times New Roman" w:hAnsi="Times New Roman" w:cs="Times New Roman"/>
          <w:noProof/>
          <w:sz w:val="24"/>
          <w:szCs w:val="24"/>
        </w:rPr>
        <w:t>be associated</w:t>
      </w:r>
      <w:r w:rsidRPr="000308FC">
        <w:rPr>
          <w:rFonts w:ascii="Times New Roman" w:hAnsi="Times New Roman" w:cs="Times New Roman"/>
          <w:sz w:val="24"/>
          <w:szCs w:val="24"/>
        </w:rPr>
        <w:t xml:space="preserve"> with different philosophies and </w:t>
      </w:r>
      <w:r>
        <w:rPr>
          <w:rFonts w:ascii="Times New Roman" w:hAnsi="Times New Roman" w:cs="Times New Roman"/>
          <w:sz w:val="24"/>
          <w:szCs w:val="24"/>
        </w:rPr>
        <w:t xml:space="preserve">the </w:t>
      </w:r>
      <w:r w:rsidRPr="000308FC">
        <w:rPr>
          <w:rFonts w:ascii="Times New Roman" w:hAnsi="Times New Roman" w:cs="Times New Roman"/>
          <w:sz w:val="24"/>
          <w:szCs w:val="24"/>
        </w:rPr>
        <w:t xml:space="preserve">method should adapt </w:t>
      </w:r>
      <w:r>
        <w:rPr>
          <w:rFonts w:ascii="Times New Roman" w:hAnsi="Times New Roman" w:cs="Times New Roman"/>
          <w:sz w:val="24"/>
          <w:szCs w:val="24"/>
        </w:rPr>
        <w:t xml:space="preserve">to the </w:t>
      </w:r>
      <w:r w:rsidRPr="000308FC">
        <w:rPr>
          <w:rFonts w:ascii="Times New Roman" w:hAnsi="Times New Roman" w:cs="Times New Roman"/>
          <w:sz w:val="24"/>
          <w:szCs w:val="24"/>
        </w:rPr>
        <w:t xml:space="preserve">situation. </w:t>
      </w:r>
      <w:r>
        <w:rPr>
          <w:rFonts w:ascii="Times New Roman" w:hAnsi="Times New Roman" w:cs="Times New Roman"/>
          <w:sz w:val="24"/>
          <w:szCs w:val="24"/>
        </w:rPr>
        <w:t>Mixed-methods</w:t>
      </w:r>
      <w:r w:rsidRPr="000308FC">
        <w:rPr>
          <w:rFonts w:ascii="Times New Roman" w:hAnsi="Times New Roman" w:cs="Times New Roman"/>
          <w:sz w:val="24"/>
          <w:szCs w:val="24"/>
        </w:rPr>
        <w:t xml:space="preserve"> research is gaining acceptance in economics research. Responding to the criticism against economics due to its focus on one method of analysis</w:t>
      </w:r>
      <w:r w:rsidRPr="000308FC">
        <w:rPr>
          <w:rFonts w:ascii="Times New Roman" w:hAnsi="Times New Roman" w:cs="Times New Roman"/>
          <w:color w:val="222222"/>
          <w:sz w:val="24"/>
          <w:szCs w:val="24"/>
          <w:shd w:val="clear" w:color="auto" w:fill="FFFFFF"/>
        </w:rPr>
        <w:t xml:space="preserve"> Downward &amp; Mearman (2007) called for </w:t>
      </w:r>
      <w:r>
        <w:rPr>
          <w:rFonts w:ascii="Times New Roman" w:hAnsi="Times New Roman" w:cs="Times New Roman"/>
          <w:color w:val="222222"/>
          <w:sz w:val="24"/>
          <w:szCs w:val="24"/>
          <w:shd w:val="clear" w:color="auto" w:fill="FFFFFF"/>
        </w:rPr>
        <w:t>mixed-method</w:t>
      </w:r>
      <w:r w:rsidRPr="000308FC">
        <w:rPr>
          <w:rFonts w:ascii="Times New Roman" w:hAnsi="Times New Roman" w:cs="Times New Roman"/>
          <w:color w:val="222222"/>
          <w:sz w:val="24"/>
          <w:szCs w:val="24"/>
          <w:shd w:val="clear" w:color="auto" w:fill="FFFFFF"/>
        </w:rPr>
        <w:t xml:space="preserve"> triangulation in economic </w:t>
      </w:r>
      <w:r w:rsidR="002764E5">
        <w:rPr>
          <w:rFonts w:ascii="Times New Roman" w:hAnsi="Times New Roman" w:cs="Times New Roman"/>
          <w:noProof/>
          <w:color w:val="222222"/>
          <w:sz w:val="24"/>
          <w:szCs w:val="24"/>
          <w:shd w:val="clear" w:color="auto" w:fill="FFFFFF"/>
        </w:rPr>
        <w:t>studies</w:t>
      </w:r>
      <w:r w:rsidRPr="000308FC">
        <w:rPr>
          <w:rFonts w:ascii="Times New Roman" w:hAnsi="Times New Roman" w:cs="Times New Roman"/>
          <w:color w:val="222222"/>
          <w:sz w:val="24"/>
          <w:szCs w:val="24"/>
          <w:shd w:val="clear" w:color="auto" w:fill="FFFFFF"/>
        </w:rPr>
        <w:t xml:space="preserve">. </w:t>
      </w:r>
      <w:r w:rsidRPr="000308FC">
        <w:rPr>
          <w:rFonts w:ascii="Times New Roman" w:hAnsi="Times New Roman" w:cs="Times New Roman"/>
          <w:sz w:val="24"/>
          <w:szCs w:val="24"/>
        </w:rPr>
        <w:t>However, o</w:t>
      </w:r>
      <w:r>
        <w:rPr>
          <w:rFonts w:ascii="Times New Roman" w:hAnsi="Times New Roman" w:cs="Times New Roman"/>
          <w:sz w:val="24"/>
          <w:szCs w:val="24"/>
        </w:rPr>
        <w:t>ntologically our study has preserved</w:t>
      </w:r>
      <w:r w:rsidRPr="000308FC">
        <w:rPr>
          <w:rFonts w:ascii="Times New Roman" w:hAnsi="Times New Roman" w:cs="Times New Roman"/>
          <w:sz w:val="24"/>
          <w:szCs w:val="24"/>
        </w:rPr>
        <w:t xml:space="preserve"> its objectivism and adopt</w:t>
      </w:r>
      <w:r>
        <w:rPr>
          <w:rFonts w:ascii="Times New Roman" w:hAnsi="Times New Roman" w:cs="Times New Roman"/>
          <w:sz w:val="24"/>
          <w:szCs w:val="24"/>
        </w:rPr>
        <w:t>ed</w:t>
      </w:r>
      <w:r w:rsidRPr="000308FC">
        <w:rPr>
          <w:rFonts w:ascii="Times New Roman" w:hAnsi="Times New Roman" w:cs="Times New Roman"/>
          <w:sz w:val="24"/>
          <w:szCs w:val="24"/>
        </w:rPr>
        <w:t xml:space="preserve"> a deductive research approach to </w:t>
      </w:r>
      <w:r w:rsidRPr="002764E5">
        <w:rPr>
          <w:rFonts w:ascii="Times New Roman" w:hAnsi="Times New Roman" w:cs="Times New Roman"/>
          <w:noProof/>
          <w:sz w:val="24"/>
          <w:szCs w:val="24"/>
        </w:rPr>
        <w:t>test</w:t>
      </w:r>
      <w:r w:rsidR="002764E5">
        <w:rPr>
          <w:rFonts w:ascii="Times New Roman" w:hAnsi="Times New Roman" w:cs="Times New Roman"/>
          <w:sz w:val="24"/>
          <w:szCs w:val="24"/>
        </w:rPr>
        <w:t xml:space="preserve"> the</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theory</w:t>
      </w:r>
      <w:r w:rsidRPr="000308FC">
        <w:rPr>
          <w:rFonts w:ascii="Times New Roman" w:hAnsi="Times New Roman" w:cs="Times New Roman"/>
          <w:sz w:val="24"/>
          <w:szCs w:val="24"/>
        </w:rPr>
        <w:t xml:space="preserve"> in </w:t>
      </w:r>
      <w:r>
        <w:rPr>
          <w:rFonts w:ascii="Times New Roman" w:hAnsi="Times New Roman" w:cs="Times New Roman"/>
          <w:sz w:val="24"/>
          <w:szCs w:val="24"/>
        </w:rPr>
        <w:t xml:space="preserve">an </w:t>
      </w:r>
      <w:r w:rsidRPr="000308FC">
        <w:rPr>
          <w:rFonts w:ascii="Times New Roman" w:hAnsi="Times New Roman" w:cs="Times New Roman"/>
          <w:sz w:val="24"/>
          <w:szCs w:val="24"/>
        </w:rPr>
        <w:t>emerging market</w:t>
      </w:r>
      <w:r>
        <w:rPr>
          <w:rFonts w:ascii="Times New Roman" w:hAnsi="Times New Roman" w:cs="Times New Roman"/>
          <w:sz w:val="24"/>
          <w:szCs w:val="24"/>
        </w:rPr>
        <w:t>s</w:t>
      </w:r>
      <w:r w:rsidRPr="000308FC">
        <w:rPr>
          <w:rFonts w:ascii="Times New Roman" w:hAnsi="Times New Roman" w:cs="Times New Roman"/>
          <w:sz w:val="24"/>
          <w:szCs w:val="24"/>
        </w:rPr>
        <w:t xml:space="preserve"> context.  The novelty of our work is the validation method of the findings through interviews with professionals involved in this industry</w:t>
      </w:r>
      <w:r>
        <w:rPr>
          <w:rFonts w:ascii="Times New Roman" w:hAnsi="Times New Roman" w:cs="Times New Roman"/>
          <w:sz w:val="24"/>
          <w:szCs w:val="24"/>
        </w:rPr>
        <w:t xml:space="preserve"> which is rooted in our pragmatic deductivism philosophy</w:t>
      </w:r>
      <w:r w:rsidRPr="000308FC">
        <w:rPr>
          <w:rFonts w:ascii="Times New Roman" w:hAnsi="Times New Roman" w:cs="Times New Roman"/>
          <w:sz w:val="24"/>
          <w:szCs w:val="24"/>
        </w:rPr>
        <w:t xml:space="preserve">. Therefore, this study has exploratory quantitative elements and </w:t>
      </w:r>
      <w:r w:rsidRPr="002764E5">
        <w:rPr>
          <w:rFonts w:ascii="Times New Roman" w:hAnsi="Times New Roman" w:cs="Times New Roman"/>
          <w:noProof/>
          <w:sz w:val="24"/>
          <w:szCs w:val="24"/>
        </w:rPr>
        <w:t>explanatory</w:t>
      </w:r>
      <w:r w:rsidRPr="000308FC">
        <w:rPr>
          <w:rFonts w:ascii="Times New Roman" w:hAnsi="Times New Roman" w:cs="Times New Roman"/>
          <w:sz w:val="24"/>
          <w:szCs w:val="24"/>
        </w:rPr>
        <w:t xml:space="preserve"> qualitative elements. We claim this as </w:t>
      </w:r>
      <w:r w:rsidRPr="002764E5">
        <w:rPr>
          <w:rFonts w:ascii="Times New Roman" w:hAnsi="Times New Roman" w:cs="Times New Roman"/>
          <w:noProof/>
          <w:sz w:val="24"/>
          <w:szCs w:val="24"/>
        </w:rPr>
        <w:t>emergent</w:t>
      </w:r>
      <w:r w:rsidRPr="000308FC">
        <w:rPr>
          <w:rFonts w:ascii="Times New Roman" w:hAnsi="Times New Roman" w:cs="Times New Roman"/>
          <w:sz w:val="24"/>
          <w:szCs w:val="24"/>
        </w:rPr>
        <w:t xml:space="preserve"> </w:t>
      </w:r>
      <w:r>
        <w:rPr>
          <w:rFonts w:ascii="Times New Roman" w:hAnsi="Times New Roman" w:cs="Times New Roman"/>
          <w:sz w:val="24"/>
          <w:szCs w:val="24"/>
        </w:rPr>
        <w:t>mixed-method</w:t>
      </w:r>
      <w:r w:rsidRPr="000308FC">
        <w:rPr>
          <w:rFonts w:ascii="Times New Roman" w:hAnsi="Times New Roman" w:cs="Times New Roman"/>
          <w:sz w:val="24"/>
          <w:szCs w:val="24"/>
        </w:rPr>
        <w:t xml:space="preserve"> research since the need to use </w:t>
      </w:r>
      <w:r>
        <w:rPr>
          <w:rFonts w:ascii="Times New Roman" w:hAnsi="Times New Roman" w:cs="Times New Roman"/>
          <w:sz w:val="24"/>
          <w:szCs w:val="24"/>
        </w:rPr>
        <w:t>mixed-methods</w:t>
      </w:r>
      <w:r w:rsidRPr="000308FC">
        <w:rPr>
          <w:rFonts w:ascii="Times New Roman" w:hAnsi="Times New Roman" w:cs="Times New Roman"/>
          <w:sz w:val="24"/>
          <w:szCs w:val="24"/>
        </w:rPr>
        <w:t xml:space="preserve"> arise during the process of conducting t</w:t>
      </w:r>
      <w:r>
        <w:rPr>
          <w:rFonts w:ascii="Times New Roman" w:hAnsi="Times New Roman" w:cs="Times New Roman"/>
          <w:sz w:val="24"/>
          <w:szCs w:val="24"/>
        </w:rPr>
        <w:t xml:space="preserve">he research (Creswell and Clark, </w:t>
      </w:r>
      <w:r w:rsidRPr="000308FC">
        <w:rPr>
          <w:rFonts w:ascii="Times New Roman" w:hAnsi="Times New Roman" w:cs="Times New Roman"/>
          <w:sz w:val="24"/>
          <w:szCs w:val="24"/>
        </w:rPr>
        <w:t xml:space="preserve">2011:54). </w:t>
      </w:r>
      <w:r w:rsidRPr="000308FC">
        <w:rPr>
          <w:rFonts w:ascii="Times New Roman" w:hAnsi="Times New Roman" w:cs="Times New Roman"/>
          <w:b/>
          <w:sz w:val="24"/>
          <w:szCs w:val="24"/>
        </w:rPr>
        <w:t xml:space="preserve"> </w:t>
      </w:r>
      <w:r w:rsidRPr="002764E5">
        <w:rPr>
          <w:rFonts w:ascii="Times New Roman" w:hAnsi="Times New Roman" w:cs="Times New Roman"/>
          <w:noProof/>
          <w:sz w:val="24"/>
          <w:szCs w:val="24"/>
        </w:rPr>
        <w:t>This</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is designed</w:t>
      </w:r>
      <w:r w:rsidRPr="000308FC">
        <w:rPr>
          <w:rFonts w:ascii="Times New Roman" w:hAnsi="Times New Roman" w:cs="Times New Roman"/>
          <w:sz w:val="24"/>
          <w:szCs w:val="24"/>
        </w:rPr>
        <w:t xml:space="preserve"> with a dynamic approach focusing on the interrelations of multiple components of research design. </w:t>
      </w:r>
      <w:r w:rsidRPr="002764E5">
        <w:rPr>
          <w:rFonts w:ascii="Times New Roman" w:hAnsi="Times New Roman" w:cs="Times New Roman"/>
          <w:noProof/>
          <w:sz w:val="24"/>
          <w:szCs w:val="24"/>
        </w:rPr>
        <w:t>This</w:t>
      </w:r>
      <w:r w:rsidRPr="000308FC">
        <w:rPr>
          <w:rFonts w:ascii="Times New Roman" w:hAnsi="Times New Roman" w:cs="Times New Roman"/>
          <w:sz w:val="24"/>
          <w:szCs w:val="24"/>
        </w:rPr>
        <w:t xml:space="preserve"> is also known as </w:t>
      </w:r>
      <w:r w:rsidRPr="002764E5">
        <w:rPr>
          <w:rFonts w:ascii="Times New Roman" w:hAnsi="Times New Roman" w:cs="Times New Roman"/>
          <w:noProof/>
          <w:sz w:val="24"/>
          <w:szCs w:val="24"/>
        </w:rPr>
        <w:t>a sequential</w:t>
      </w:r>
      <w:r w:rsidRPr="000308FC">
        <w:rPr>
          <w:rFonts w:ascii="Times New Roman" w:hAnsi="Times New Roman" w:cs="Times New Roman"/>
          <w:sz w:val="24"/>
          <w:szCs w:val="24"/>
        </w:rPr>
        <w:t xml:space="preserve"> mixed model if typologically categorised (Tashakkori and Teddlie, 1998). </w:t>
      </w:r>
    </w:p>
    <w:p w14:paraId="16BB9C50" w14:textId="77777777" w:rsidR="00BF325F" w:rsidRDefault="00BF325F" w:rsidP="00BF325F">
      <w:pPr>
        <w:pStyle w:val="FootnoteText"/>
        <w:spacing w:line="276" w:lineRule="auto"/>
        <w:jc w:val="both"/>
        <w:rPr>
          <w:rFonts w:ascii="Times New Roman" w:hAnsi="Times New Roman" w:cs="Times New Roman"/>
          <w:sz w:val="24"/>
          <w:szCs w:val="24"/>
        </w:rPr>
      </w:pPr>
    </w:p>
    <w:p w14:paraId="366857D2" w14:textId="77777777" w:rsidR="00BF325F" w:rsidRPr="000308FC" w:rsidRDefault="00BF325F" w:rsidP="00BF325F">
      <w:pPr>
        <w:pStyle w:val="FootnoteText"/>
        <w:spacing w:line="276" w:lineRule="auto"/>
        <w:jc w:val="both"/>
        <w:rPr>
          <w:rFonts w:ascii="Times New Roman" w:hAnsi="Times New Roman" w:cs="Times New Roman"/>
          <w:b/>
          <w:sz w:val="24"/>
          <w:szCs w:val="24"/>
        </w:rPr>
      </w:pPr>
    </w:p>
    <w:p w14:paraId="5BFDD3F3" w14:textId="77777777" w:rsidR="00BF325F" w:rsidRPr="000308FC" w:rsidRDefault="00BF325F" w:rsidP="00BF325F">
      <w:pPr>
        <w:spacing w:line="276" w:lineRule="auto"/>
        <w:ind w:left="-142"/>
        <w:jc w:val="both"/>
        <w:rPr>
          <w:rFonts w:ascii="Times New Roman" w:hAnsi="Times New Roman" w:cs="Times New Roman"/>
          <w:b/>
          <w:sz w:val="24"/>
          <w:szCs w:val="24"/>
        </w:rPr>
      </w:pPr>
      <w:r>
        <w:rPr>
          <w:rFonts w:ascii="Times New Roman" w:hAnsi="Times New Roman" w:cs="Times New Roman"/>
          <w:b/>
          <w:sz w:val="24"/>
          <w:szCs w:val="24"/>
        </w:rPr>
        <w:t xml:space="preserve">The </w:t>
      </w:r>
      <w:r w:rsidRPr="000308FC">
        <w:rPr>
          <w:rFonts w:ascii="Times New Roman" w:hAnsi="Times New Roman" w:cs="Times New Roman"/>
          <w:b/>
          <w:sz w:val="24"/>
          <w:szCs w:val="24"/>
        </w:rPr>
        <w:t>Research Strategy Choice</w:t>
      </w:r>
    </w:p>
    <w:p w14:paraId="33B9081D" w14:textId="67BB596A" w:rsidR="00BF325F" w:rsidRPr="00C77CD8" w:rsidRDefault="00BF325F" w:rsidP="00BF325F">
      <w:pPr>
        <w:spacing w:line="276" w:lineRule="auto"/>
        <w:jc w:val="both"/>
        <w:rPr>
          <w:rFonts w:ascii="Times New Roman" w:eastAsiaTheme="minorEastAsia" w:hAnsi="Times New Roman" w:cs="Times New Roman"/>
          <w:sz w:val="24"/>
          <w:szCs w:val="24"/>
        </w:rPr>
      </w:pPr>
      <w:r w:rsidRPr="000308FC">
        <w:rPr>
          <w:rFonts w:ascii="Times New Roman" w:hAnsi="Times New Roman" w:cs="Times New Roman"/>
          <w:sz w:val="24"/>
          <w:szCs w:val="24"/>
        </w:rPr>
        <w:t xml:space="preserve">The second major challenge we faced was to </w:t>
      </w:r>
      <w:r>
        <w:rPr>
          <w:rFonts w:ascii="Times New Roman" w:hAnsi="Times New Roman" w:cs="Times New Roman"/>
          <w:sz w:val="24"/>
          <w:szCs w:val="24"/>
        </w:rPr>
        <w:t>develop</w:t>
      </w:r>
      <w:r w:rsidRPr="000308FC">
        <w:rPr>
          <w:rFonts w:ascii="Times New Roman" w:hAnsi="Times New Roman" w:cs="Times New Roman"/>
          <w:sz w:val="24"/>
          <w:szCs w:val="24"/>
        </w:rPr>
        <w:t xml:space="preserve"> a valid justification for </w:t>
      </w:r>
      <w:r>
        <w:rPr>
          <w:rFonts w:ascii="Times New Roman" w:hAnsi="Times New Roman" w:cs="Times New Roman"/>
          <w:sz w:val="24"/>
          <w:szCs w:val="24"/>
        </w:rPr>
        <w:t xml:space="preserve">a </w:t>
      </w:r>
      <w:r w:rsidRPr="000308FC">
        <w:rPr>
          <w:rFonts w:ascii="Times New Roman" w:hAnsi="Times New Roman" w:cs="Times New Roman"/>
          <w:sz w:val="24"/>
          <w:szCs w:val="24"/>
        </w:rPr>
        <w:t>mixed-method</w:t>
      </w:r>
      <w:r>
        <w:rPr>
          <w:rFonts w:ascii="Times New Roman" w:hAnsi="Times New Roman" w:cs="Times New Roman"/>
          <w:sz w:val="24"/>
          <w:szCs w:val="24"/>
        </w:rPr>
        <w:t>s</w:t>
      </w:r>
      <w:r w:rsidRPr="000308FC">
        <w:rPr>
          <w:rFonts w:ascii="Times New Roman" w:hAnsi="Times New Roman" w:cs="Times New Roman"/>
          <w:sz w:val="24"/>
          <w:szCs w:val="24"/>
        </w:rPr>
        <w:t xml:space="preserve"> trade study. </w:t>
      </w:r>
      <w:r w:rsidRPr="000308FC">
        <w:rPr>
          <w:rFonts w:ascii="Times New Roman" w:hAnsi="Times New Roman" w:cs="Times New Roman"/>
          <w:sz w:val="24"/>
          <w:szCs w:val="24"/>
          <w:lang w:eastAsia="en-GB"/>
        </w:rPr>
        <w:t xml:space="preserve">We have conceptualised validity within the research design as suggested by </w:t>
      </w:r>
      <w:r w:rsidRPr="000308FC">
        <w:rPr>
          <w:rFonts w:ascii="Times New Roman" w:hAnsi="Times New Roman" w:cs="Times New Roman"/>
          <w:sz w:val="24"/>
          <w:szCs w:val="24"/>
        </w:rPr>
        <w:t>Creswell and Cla</w:t>
      </w:r>
      <w:r>
        <w:rPr>
          <w:rFonts w:ascii="Times New Roman" w:hAnsi="Times New Roman" w:cs="Times New Roman"/>
          <w:sz w:val="24"/>
          <w:szCs w:val="24"/>
        </w:rPr>
        <w:t>rk (2011).  This model addressed</w:t>
      </w:r>
      <w:r w:rsidRPr="000308FC">
        <w:rPr>
          <w:rFonts w:ascii="Times New Roman" w:hAnsi="Times New Roman" w:cs="Times New Roman"/>
          <w:sz w:val="24"/>
          <w:szCs w:val="24"/>
        </w:rPr>
        <w:t xml:space="preserve"> potential validity issues in data collection, data analysis and interpretation.  This methodological choice </w:t>
      </w:r>
      <w:r w:rsidRPr="002764E5">
        <w:rPr>
          <w:rFonts w:ascii="Times New Roman" w:hAnsi="Times New Roman" w:cs="Times New Roman"/>
          <w:noProof/>
          <w:sz w:val="24"/>
          <w:szCs w:val="24"/>
        </w:rPr>
        <w:t>is supported</w:t>
      </w:r>
      <w:r w:rsidRPr="000308FC">
        <w:rPr>
          <w:rFonts w:ascii="Times New Roman" w:hAnsi="Times New Roman" w:cs="Times New Roman"/>
          <w:sz w:val="24"/>
          <w:szCs w:val="24"/>
        </w:rPr>
        <w:t xml:space="preserve"> by</w:t>
      </w:r>
      <w:r>
        <w:rPr>
          <w:rFonts w:ascii="Times New Roman" w:hAnsi="Times New Roman" w:cs="Times New Roman"/>
          <w:sz w:val="24"/>
          <w:szCs w:val="24"/>
        </w:rPr>
        <w:t xml:space="preserve"> the</w:t>
      </w:r>
      <w:r w:rsidRPr="000308FC">
        <w:rPr>
          <w:rFonts w:ascii="Times New Roman" w:hAnsi="Times New Roman" w:cs="Times New Roman"/>
          <w:sz w:val="24"/>
          <w:szCs w:val="24"/>
        </w:rPr>
        <w:t xml:space="preserve"> earlier use of mixed-method</w:t>
      </w:r>
      <w:r>
        <w:rPr>
          <w:rFonts w:ascii="Times New Roman" w:hAnsi="Times New Roman" w:cs="Times New Roman"/>
          <w:sz w:val="24"/>
          <w:szCs w:val="24"/>
        </w:rPr>
        <w:t>s</w:t>
      </w:r>
      <w:r w:rsidRPr="000308FC">
        <w:rPr>
          <w:rFonts w:ascii="Times New Roman" w:hAnsi="Times New Roman" w:cs="Times New Roman"/>
          <w:sz w:val="24"/>
          <w:szCs w:val="24"/>
        </w:rPr>
        <w:t xml:space="preserve"> research for</w:t>
      </w:r>
      <w:r w:rsidRPr="000308FC">
        <w:rPr>
          <w:rFonts w:ascii="Times New Roman" w:hAnsi="Times New Roman" w:cs="Times New Roman"/>
          <w:color w:val="222222"/>
          <w:sz w:val="24"/>
          <w:szCs w:val="24"/>
          <w:shd w:val="clear" w:color="auto" w:fill="FFFFFF"/>
        </w:rPr>
        <w:t xml:space="preserve"> triangulation purposes </w:t>
      </w:r>
      <w:r w:rsidRPr="000308FC">
        <w:rPr>
          <w:rFonts w:ascii="Times New Roman" w:hAnsi="Times New Roman" w:cs="Times New Roman"/>
          <w:sz w:val="24"/>
          <w:szCs w:val="24"/>
        </w:rPr>
        <w:t xml:space="preserve">in economics </w:t>
      </w:r>
      <w:r w:rsidRPr="000308FC">
        <w:rPr>
          <w:rFonts w:ascii="Times New Roman" w:hAnsi="Times New Roman" w:cs="Times New Roman"/>
          <w:color w:val="222222"/>
          <w:sz w:val="24"/>
          <w:szCs w:val="24"/>
          <w:shd w:val="clear" w:color="auto" w:fill="FFFFFF"/>
        </w:rPr>
        <w:t xml:space="preserve">(Downward &amp; Mearman, 2007). </w:t>
      </w:r>
      <w:r>
        <w:rPr>
          <w:rFonts w:ascii="Times New Roman" w:hAnsi="Times New Roman" w:cs="Times New Roman"/>
          <w:sz w:val="24"/>
          <w:szCs w:val="24"/>
        </w:rPr>
        <w:t xml:space="preserve">Our quantitative work </w:t>
      </w:r>
      <w:r w:rsidRPr="002764E5">
        <w:rPr>
          <w:rFonts w:ascii="Times New Roman" w:hAnsi="Times New Roman" w:cs="Times New Roman"/>
          <w:noProof/>
          <w:sz w:val="24"/>
          <w:szCs w:val="24"/>
        </w:rPr>
        <w:t>was modelled</w:t>
      </w:r>
      <w:r w:rsidRPr="000308FC">
        <w:rPr>
          <w:rFonts w:ascii="Times New Roman" w:hAnsi="Times New Roman" w:cs="Times New Roman"/>
          <w:sz w:val="24"/>
          <w:szCs w:val="24"/>
        </w:rPr>
        <w:t xml:space="preserve"> on trade gravity</w:t>
      </w:r>
      <w:r>
        <w:rPr>
          <w:rFonts w:ascii="Times New Roman" w:hAnsi="Times New Roman" w:cs="Times New Roman"/>
          <w:sz w:val="24"/>
          <w:szCs w:val="24"/>
        </w:rPr>
        <w:t xml:space="preserve"> </w:t>
      </w:r>
      <w:r w:rsidRPr="002764E5">
        <w:rPr>
          <w:rFonts w:ascii="Times New Roman" w:hAnsi="Times New Roman" w:cs="Times New Roman"/>
          <w:noProof/>
          <w:sz w:val="24"/>
          <w:szCs w:val="24"/>
        </w:rPr>
        <w:t>theory</w:t>
      </w:r>
      <w:r w:rsidR="002764E5">
        <w:rPr>
          <w:rFonts w:ascii="Times New Roman" w:hAnsi="Times New Roman" w:cs="Times New Roman"/>
          <w:noProof/>
          <w:sz w:val="24"/>
          <w:szCs w:val="24"/>
        </w:rPr>
        <w:t>,</w:t>
      </w:r>
      <w:r>
        <w:rPr>
          <w:rFonts w:ascii="Times New Roman" w:hAnsi="Times New Roman" w:cs="Times New Roman"/>
          <w:sz w:val="24"/>
          <w:szCs w:val="24"/>
        </w:rPr>
        <w:t xml:space="preserve"> and qualitative work </w:t>
      </w:r>
      <w:r w:rsidRPr="002764E5">
        <w:rPr>
          <w:rFonts w:ascii="Times New Roman" w:hAnsi="Times New Roman" w:cs="Times New Roman"/>
          <w:noProof/>
          <w:sz w:val="24"/>
          <w:szCs w:val="24"/>
        </w:rPr>
        <w:t>was completed</w:t>
      </w:r>
      <w:r w:rsidRPr="000308FC">
        <w:rPr>
          <w:rFonts w:ascii="Times New Roman" w:hAnsi="Times New Roman" w:cs="Times New Roman"/>
          <w:sz w:val="24"/>
          <w:szCs w:val="24"/>
        </w:rPr>
        <w:t xml:space="preserve"> with semi-structured interviews. The </w:t>
      </w:r>
      <w:r>
        <w:rPr>
          <w:rFonts w:ascii="Times New Roman" w:hAnsi="Times New Roman" w:cs="Times New Roman"/>
          <w:sz w:val="24"/>
          <w:szCs w:val="24"/>
        </w:rPr>
        <w:t xml:space="preserve">chosen model </w:t>
      </w:r>
      <w:r w:rsidRPr="000308FC">
        <w:rPr>
          <w:rFonts w:ascii="Times New Roman" w:hAnsi="Times New Roman" w:cs="Times New Roman"/>
          <w:sz w:val="24"/>
          <w:szCs w:val="24"/>
        </w:rPr>
        <w:t xml:space="preserve">variant is quite common in </w:t>
      </w:r>
      <w:r w:rsidRPr="002764E5">
        <w:rPr>
          <w:rFonts w:ascii="Times New Roman" w:hAnsi="Times New Roman" w:cs="Times New Roman"/>
          <w:noProof/>
          <w:sz w:val="24"/>
          <w:szCs w:val="24"/>
        </w:rPr>
        <w:t>explanatory</w:t>
      </w:r>
      <w:r w:rsidRPr="000308FC">
        <w:rPr>
          <w:rFonts w:ascii="Times New Roman" w:hAnsi="Times New Roman" w:cs="Times New Roman"/>
          <w:sz w:val="24"/>
          <w:szCs w:val="24"/>
        </w:rPr>
        <w:t xml:space="preserve"> design based research where the priority </w:t>
      </w:r>
      <w:r w:rsidRPr="002764E5">
        <w:rPr>
          <w:rFonts w:ascii="Times New Roman" w:hAnsi="Times New Roman" w:cs="Times New Roman"/>
          <w:noProof/>
          <w:sz w:val="24"/>
          <w:szCs w:val="24"/>
        </w:rPr>
        <w:t>is placed</w:t>
      </w:r>
      <w:r w:rsidRPr="000308FC">
        <w:rPr>
          <w:rFonts w:ascii="Times New Roman" w:hAnsi="Times New Roman" w:cs="Times New Roman"/>
          <w:sz w:val="24"/>
          <w:szCs w:val="24"/>
        </w:rPr>
        <w:t xml:space="preserve"> on the initial quantitative </w:t>
      </w:r>
      <w:r w:rsidRPr="002764E5">
        <w:rPr>
          <w:rFonts w:ascii="Times New Roman" w:hAnsi="Times New Roman" w:cs="Times New Roman"/>
          <w:noProof/>
          <w:sz w:val="24"/>
          <w:szCs w:val="24"/>
        </w:rPr>
        <w:t>phase</w:t>
      </w:r>
      <w:r w:rsidR="002764E5">
        <w:rPr>
          <w:rFonts w:ascii="Times New Roman" w:hAnsi="Times New Roman" w:cs="Times New Roman"/>
          <w:noProof/>
          <w:sz w:val="24"/>
          <w:szCs w:val="24"/>
        </w:rPr>
        <w:t>,</w:t>
      </w:r>
      <w:r w:rsidRPr="000308FC">
        <w:rPr>
          <w:rFonts w:ascii="Times New Roman" w:hAnsi="Times New Roman" w:cs="Times New Roman"/>
          <w:sz w:val="24"/>
          <w:szCs w:val="24"/>
        </w:rPr>
        <w:t xml:space="preserve"> and the </w:t>
      </w:r>
      <w:r w:rsidRPr="002764E5">
        <w:rPr>
          <w:rFonts w:ascii="Times New Roman" w:hAnsi="Times New Roman" w:cs="Times New Roman"/>
          <w:noProof/>
          <w:sz w:val="24"/>
          <w:szCs w:val="24"/>
        </w:rPr>
        <w:t>follow-up qualitative</w:t>
      </w:r>
      <w:r w:rsidRPr="000308FC">
        <w:rPr>
          <w:rFonts w:ascii="Times New Roman" w:hAnsi="Times New Roman" w:cs="Times New Roman"/>
          <w:sz w:val="24"/>
          <w:szCs w:val="24"/>
        </w:rPr>
        <w:t xml:space="preserve"> phase explains the quantitative results. The popularity of this method lies in its intuitive nature (Creswell &amp; Clark, 2011; Mayring </w:t>
      </w:r>
      <w:r w:rsidRPr="002764E5">
        <w:rPr>
          <w:rFonts w:ascii="Times New Roman" w:hAnsi="Times New Roman" w:cs="Times New Roman"/>
          <w:i/>
          <w:noProof/>
          <w:sz w:val="24"/>
          <w:szCs w:val="24"/>
        </w:rPr>
        <w:t>et al</w:t>
      </w:r>
      <w:r w:rsidR="002764E5">
        <w:rPr>
          <w:rFonts w:ascii="Times New Roman" w:hAnsi="Times New Roman" w:cs="Times New Roman"/>
          <w:i/>
          <w:noProof/>
          <w:sz w:val="24"/>
          <w:szCs w:val="24"/>
        </w:rPr>
        <w:t>.</w:t>
      </w:r>
      <w:r w:rsidRPr="000308FC">
        <w:rPr>
          <w:rFonts w:ascii="Times New Roman" w:hAnsi="Times New Roman" w:cs="Times New Roman"/>
          <w:i/>
          <w:sz w:val="24"/>
          <w:szCs w:val="24"/>
        </w:rPr>
        <w:t>,</w:t>
      </w:r>
      <w:r w:rsidRPr="000308FC">
        <w:rPr>
          <w:rFonts w:ascii="Times New Roman" w:hAnsi="Times New Roman" w:cs="Times New Roman"/>
          <w:sz w:val="24"/>
          <w:szCs w:val="24"/>
        </w:rPr>
        <w:t xml:space="preserve"> 2008; Johnson &amp; Onwuegbuzie, 2004). </w:t>
      </w:r>
    </w:p>
    <w:p w14:paraId="5C791D85" w14:textId="77777777" w:rsidR="00BF325F" w:rsidRPr="000308FC" w:rsidRDefault="00BF325F" w:rsidP="00BF325F">
      <w:pPr>
        <w:spacing w:line="276" w:lineRule="auto"/>
        <w:jc w:val="both"/>
        <w:rPr>
          <w:rFonts w:ascii="Times New Roman" w:hAnsi="Times New Roman" w:cs="Times New Roman"/>
          <w:sz w:val="24"/>
          <w:szCs w:val="24"/>
        </w:rPr>
      </w:pPr>
      <w:r w:rsidRPr="000308FC">
        <w:rPr>
          <w:rFonts w:ascii="Times New Roman" w:hAnsi="Times New Roman" w:cs="Times New Roman"/>
          <w:sz w:val="24"/>
          <w:szCs w:val="24"/>
        </w:rPr>
        <w:t xml:space="preserve">The design feature of our study </w:t>
      </w:r>
      <w:r w:rsidRPr="002764E5">
        <w:rPr>
          <w:rFonts w:ascii="Times New Roman" w:hAnsi="Times New Roman" w:cs="Times New Roman"/>
          <w:noProof/>
          <w:sz w:val="24"/>
          <w:szCs w:val="24"/>
        </w:rPr>
        <w:t>is presented</w:t>
      </w:r>
      <w:r w:rsidRPr="000308FC">
        <w:rPr>
          <w:rFonts w:ascii="Times New Roman" w:hAnsi="Times New Roman" w:cs="Times New Roman"/>
          <w:sz w:val="24"/>
          <w:szCs w:val="24"/>
        </w:rPr>
        <w:t xml:space="preserve"> with the following notation:</w:t>
      </w:r>
    </w:p>
    <w:p w14:paraId="2D6E611E" w14:textId="77777777" w:rsidR="00BF325F" w:rsidRPr="000308FC" w:rsidRDefault="00BF325F" w:rsidP="00BF325F">
      <w:pPr>
        <w:spacing w:line="276"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QUAN→Qual= Confirm Significant Factor.</m:t>
          </m:r>
        </m:oMath>
      </m:oMathPara>
    </w:p>
    <w:p w14:paraId="7E9081A7" w14:textId="77777777" w:rsidR="00BF325F" w:rsidRPr="000308FC" w:rsidRDefault="00BF325F" w:rsidP="00BF325F">
      <w:pPr>
        <w:autoSpaceDE w:val="0"/>
        <w:autoSpaceDN w:val="0"/>
        <w:adjustRightInd w:val="0"/>
        <w:spacing w:after="0" w:line="276" w:lineRule="auto"/>
        <w:jc w:val="both"/>
        <w:rPr>
          <w:rFonts w:ascii="Times New Roman" w:hAnsi="Times New Roman" w:cs="Times New Roman"/>
          <w:sz w:val="24"/>
          <w:szCs w:val="24"/>
        </w:rPr>
      </w:pPr>
    </w:p>
    <w:p w14:paraId="08CAE7FF" w14:textId="0F8F93ED" w:rsidR="00BF325F" w:rsidRPr="000308FC" w:rsidRDefault="00BF325F" w:rsidP="00BF325F">
      <w:pPr>
        <w:spacing w:line="276" w:lineRule="auto"/>
        <w:jc w:val="both"/>
        <w:rPr>
          <w:rFonts w:ascii="Times New Roman" w:hAnsi="Times New Roman" w:cs="Times New Roman"/>
          <w:sz w:val="24"/>
          <w:szCs w:val="24"/>
        </w:rPr>
      </w:pPr>
      <w:r w:rsidRPr="000308FC">
        <w:rPr>
          <w:rFonts w:ascii="Times New Roman" w:hAnsi="Times New Roman" w:cs="Times New Roman"/>
          <w:sz w:val="24"/>
          <w:szCs w:val="24"/>
        </w:rPr>
        <w:t xml:space="preserve">To justify the adoption of </w:t>
      </w:r>
      <w:r>
        <w:rPr>
          <w:rFonts w:ascii="Times New Roman" w:hAnsi="Times New Roman" w:cs="Times New Roman"/>
          <w:sz w:val="24"/>
          <w:szCs w:val="24"/>
        </w:rPr>
        <w:t>mixed-method</w:t>
      </w:r>
      <w:r w:rsidRPr="000308FC">
        <w:rPr>
          <w:rFonts w:ascii="Times New Roman" w:hAnsi="Times New Roman" w:cs="Times New Roman"/>
          <w:sz w:val="24"/>
          <w:szCs w:val="24"/>
        </w:rPr>
        <w:t xml:space="preserve"> we note three challenges facing our</w:t>
      </w:r>
      <w:r>
        <w:rPr>
          <w:rFonts w:ascii="Times New Roman" w:hAnsi="Times New Roman" w:cs="Times New Roman"/>
          <w:sz w:val="24"/>
          <w:szCs w:val="24"/>
        </w:rPr>
        <w:t xml:space="preserve"> research i) one data source was</w:t>
      </w:r>
      <w:r w:rsidRPr="000308FC">
        <w:rPr>
          <w:rFonts w:ascii="Times New Roman" w:hAnsi="Times New Roman" w:cs="Times New Roman"/>
          <w:sz w:val="24"/>
          <w:szCs w:val="24"/>
        </w:rPr>
        <w:t xml:space="preserve"> not sufficient </w:t>
      </w:r>
      <w:r>
        <w:rPr>
          <w:rFonts w:ascii="Times New Roman" w:hAnsi="Times New Roman" w:cs="Times New Roman"/>
          <w:sz w:val="24"/>
          <w:szCs w:val="24"/>
        </w:rPr>
        <w:t>to address the research question</w:t>
      </w:r>
      <w:r w:rsidRPr="000308FC">
        <w:rPr>
          <w:rFonts w:ascii="Times New Roman" w:hAnsi="Times New Roman" w:cs="Times New Roman"/>
          <w:sz w:val="24"/>
          <w:szCs w:val="24"/>
        </w:rPr>
        <w:t xml:space="preserve"> ii)  </w:t>
      </w:r>
      <w:r>
        <w:rPr>
          <w:rFonts w:ascii="Times New Roman" w:hAnsi="Times New Roman" w:cs="Times New Roman"/>
          <w:sz w:val="24"/>
          <w:szCs w:val="24"/>
        </w:rPr>
        <w:t xml:space="preserve">the </w:t>
      </w:r>
      <w:r w:rsidRPr="000308FC">
        <w:rPr>
          <w:rFonts w:ascii="Times New Roman" w:hAnsi="Times New Roman" w:cs="Times New Roman"/>
          <w:sz w:val="24"/>
          <w:szCs w:val="24"/>
        </w:rPr>
        <w:t>need to explain initial result</w:t>
      </w:r>
      <w:r>
        <w:rPr>
          <w:rFonts w:ascii="Times New Roman" w:hAnsi="Times New Roman" w:cs="Times New Roman"/>
          <w:sz w:val="24"/>
          <w:szCs w:val="24"/>
        </w:rPr>
        <w:t>s and iii)  generalising issue of the</w:t>
      </w:r>
      <w:r w:rsidRPr="000308FC">
        <w:rPr>
          <w:rFonts w:ascii="Times New Roman" w:hAnsi="Times New Roman" w:cs="Times New Roman"/>
          <w:sz w:val="24"/>
          <w:szCs w:val="24"/>
        </w:rPr>
        <w:t xml:space="preserve"> exploratory findings. At the beginning of the </w:t>
      </w:r>
      <w:r w:rsidRPr="002764E5">
        <w:rPr>
          <w:rFonts w:ascii="Times New Roman" w:hAnsi="Times New Roman" w:cs="Times New Roman"/>
          <w:noProof/>
          <w:sz w:val="24"/>
          <w:szCs w:val="24"/>
        </w:rPr>
        <w:t>study</w:t>
      </w:r>
      <w:r w:rsidR="002764E5">
        <w:rPr>
          <w:rFonts w:ascii="Times New Roman" w:hAnsi="Times New Roman" w:cs="Times New Roman"/>
          <w:noProof/>
          <w:sz w:val="24"/>
          <w:szCs w:val="24"/>
        </w:rPr>
        <w:t>,</w:t>
      </w:r>
      <w:r w:rsidRPr="000308FC">
        <w:rPr>
          <w:rFonts w:ascii="Times New Roman" w:hAnsi="Times New Roman" w:cs="Times New Roman"/>
          <w:sz w:val="24"/>
          <w:szCs w:val="24"/>
        </w:rPr>
        <w:t xml:space="preserve"> we</w:t>
      </w:r>
      <w:r>
        <w:rPr>
          <w:rFonts w:ascii="Times New Roman" w:hAnsi="Times New Roman" w:cs="Times New Roman"/>
          <w:sz w:val="24"/>
          <w:szCs w:val="24"/>
        </w:rPr>
        <w:t xml:space="preserve"> discovered there was </w:t>
      </w:r>
      <w:r w:rsidRPr="000308FC">
        <w:rPr>
          <w:rFonts w:ascii="Times New Roman" w:hAnsi="Times New Roman" w:cs="Times New Roman"/>
          <w:sz w:val="24"/>
          <w:szCs w:val="24"/>
        </w:rPr>
        <w:t>no reliable source of firm level export data in B</w:t>
      </w:r>
      <w:r>
        <w:rPr>
          <w:rFonts w:ascii="Times New Roman" w:hAnsi="Times New Roman" w:cs="Times New Roman"/>
          <w:sz w:val="24"/>
          <w:szCs w:val="24"/>
        </w:rPr>
        <w:t>angladesh. To find a solution for</w:t>
      </w:r>
      <w:r w:rsidRPr="000308FC">
        <w:rPr>
          <w:rFonts w:ascii="Times New Roman" w:hAnsi="Times New Roman" w:cs="Times New Roman"/>
          <w:sz w:val="24"/>
          <w:szCs w:val="24"/>
        </w:rPr>
        <w:t xml:space="preserve"> this problem, we used industry level aggregated data available from the UN Comtrade data base to test the variables and then validate the findings through interviews </w:t>
      </w:r>
      <w:r w:rsidR="002764E5">
        <w:rPr>
          <w:rFonts w:ascii="Times New Roman" w:hAnsi="Times New Roman" w:cs="Times New Roman"/>
          <w:noProof/>
          <w:sz w:val="24"/>
          <w:szCs w:val="24"/>
        </w:rPr>
        <w:t>with</w:t>
      </w:r>
      <w:r w:rsidRPr="000308FC">
        <w:rPr>
          <w:rFonts w:ascii="Times New Roman" w:hAnsi="Times New Roman" w:cs="Times New Roman"/>
          <w:sz w:val="24"/>
          <w:szCs w:val="24"/>
        </w:rPr>
        <w:t xml:space="preserve"> professionals involved in this industry. Here, we took a pragmatist view of the problem and resolved issues by combining research tools. Therefore, this study ha</w:t>
      </w:r>
      <w:r>
        <w:rPr>
          <w:rFonts w:ascii="Times New Roman" w:hAnsi="Times New Roman" w:cs="Times New Roman"/>
          <w:sz w:val="24"/>
          <w:szCs w:val="24"/>
        </w:rPr>
        <w:t>d</w:t>
      </w:r>
      <w:r w:rsidRPr="000308FC">
        <w:rPr>
          <w:rFonts w:ascii="Times New Roman" w:hAnsi="Times New Roman" w:cs="Times New Roman"/>
          <w:sz w:val="24"/>
          <w:szCs w:val="24"/>
        </w:rPr>
        <w:t xml:space="preserve"> exploratory quantitative elements and </w:t>
      </w:r>
      <w:r w:rsidRPr="002764E5">
        <w:rPr>
          <w:rFonts w:ascii="Times New Roman" w:hAnsi="Times New Roman" w:cs="Times New Roman"/>
          <w:noProof/>
          <w:sz w:val="24"/>
          <w:szCs w:val="24"/>
        </w:rPr>
        <w:t>explanatory</w:t>
      </w:r>
      <w:r w:rsidRPr="000308FC">
        <w:rPr>
          <w:rFonts w:ascii="Times New Roman" w:hAnsi="Times New Roman" w:cs="Times New Roman"/>
          <w:sz w:val="24"/>
          <w:szCs w:val="24"/>
        </w:rPr>
        <w:t xml:space="preserve"> qualitative elements. Considering how the research evolved it </w:t>
      </w:r>
      <w:r>
        <w:rPr>
          <w:rFonts w:ascii="Times New Roman" w:hAnsi="Times New Roman" w:cs="Times New Roman"/>
          <w:sz w:val="24"/>
          <w:szCs w:val="24"/>
        </w:rPr>
        <w:t>can be said that the research was</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an emergent</w:t>
      </w:r>
      <w:r w:rsidRPr="00D97A2D">
        <w:rPr>
          <w:rFonts w:ascii="Times New Roman" w:hAnsi="Times New Roman" w:cs="Times New Roman"/>
          <w:sz w:val="24"/>
          <w:szCs w:val="24"/>
        </w:rPr>
        <w:t xml:space="preserve"> </w:t>
      </w:r>
      <w:r>
        <w:rPr>
          <w:rFonts w:ascii="Times New Roman" w:hAnsi="Times New Roman" w:cs="Times New Roman"/>
          <w:sz w:val="24"/>
          <w:szCs w:val="24"/>
        </w:rPr>
        <w:t>mixed-methods</w:t>
      </w:r>
      <w:r w:rsidRPr="00D97A2D">
        <w:rPr>
          <w:rFonts w:ascii="Times New Roman" w:hAnsi="Times New Roman" w:cs="Times New Roman"/>
          <w:sz w:val="24"/>
          <w:szCs w:val="24"/>
        </w:rPr>
        <w:t xml:space="preserve"> research</w:t>
      </w:r>
      <w:r>
        <w:rPr>
          <w:rFonts w:ascii="Times New Roman" w:hAnsi="Times New Roman" w:cs="Times New Roman"/>
          <w:sz w:val="24"/>
          <w:szCs w:val="24"/>
        </w:rPr>
        <w:t xml:space="preserve"> design</w:t>
      </w:r>
      <w:r w:rsidRPr="00D97A2D">
        <w:rPr>
          <w:rFonts w:ascii="Times New Roman" w:hAnsi="Times New Roman" w:cs="Times New Roman"/>
          <w:sz w:val="24"/>
          <w:szCs w:val="24"/>
        </w:rPr>
        <w:t>.</w:t>
      </w:r>
      <w:r w:rsidRPr="000308FC">
        <w:rPr>
          <w:rFonts w:ascii="Times New Roman" w:hAnsi="Times New Roman" w:cs="Times New Roman"/>
          <w:sz w:val="24"/>
          <w:szCs w:val="24"/>
        </w:rPr>
        <w:t xml:space="preserve">  </w:t>
      </w:r>
    </w:p>
    <w:p w14:paraId="6B32CCB8" w14:textId="77777777" w:rsidR="00BF325F" w:rsidRPr="00D97A2D" w:rsidRDefault="00BF325F" w:rsidP="00BF325F">
      <w:pPr>
        <w:spacing w:line="276" w:lineRule="auto"/>
        <w:jc w:val="both"/>
        <w:rPr>
          <w:rFonts w:ascii="Times New Roman" w:hAnsi="Times New Roman" w:cs="Times New Roman"/>
          <w:b/>
          <w:sz w:val="24"/>
          <w:szCs w:val="24"/>
        </w:rPr>
      </w:pPr>
      <w:r w:rsidRPr="000308FC">
        <w:rPr>
          <w:rFonts w:ascii="Times New Roman" w:hAnsi="Times New Roman" w:cs="Times New Roman"/>
          <w:sz w:val="24"/>
          <w:szCs w:val="24"/>
        </w:rPr>
        <w:br/>
      </w:r>
      <w:r>
        <w:rPr>
          <w:rFonts w:ascii="Times New Roman" w:hAnsi="Times New Roman" w:cs="Times New Roman"/>
          <w:b/>
          <w:sz w:val="24"/>
          <w:szCs w:val="24"/>
        </w:rPr>
        <w:t xml:space="preserve">The </w:t>
      </w:r>
      <w:r w:rsidRPr="00D97A2D">
        <w:rPr>
          <w:rFonts w:ascii="Times New Roman" w:hAnsi="Times New Roman" w:cs="Times New Roman"/>
          <w:b/>
          <w:sz w:val="24"/>
          <w:szCs w:val="24"/>
        </w:rPr>
        <w:t>Emerging Countries Trade Data</w:t>
      </w:r>
    </w:p>
    <w:p w14:paraId="16E499B2" w14:textId="1745AD81" w:rsidR="00BF325F" w:rsidRPr="000308FC" w:rsidRDefault="00BF325F" w:rsidP="00BF325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third </w:t>
      </w:r>
      <w:r w:rsidRPr="000308FC">
        <w:rPr>
          <w:rFonts w:ascii="Times New Roman" w:hAnsi="Times New Roman" w:cs="Times New Roman"/>
          <w:sz w:val="24"/>
          <w:szCs w:val="24"/>
        </w:rPr>
        <w:t>challenge was to resolve the data availability issue. The quantitative study use</w:t>
      </w:r>
      <w:r>
        <w:rPr>
          <w:rFonts w:ascii="Times New Roman" w:hAnsi="Times New Roman" w:cs="Times New Roman"/>
          <w:sz w:val="24"/>
          <w:szCs w:val="24"/>
        </w:rPr>
        <w:t>d</w:t>
      </w:r>
      <w:r w:rsidRPr="000308FC">
        <w:rPr>
          <w:rFonts w:ascii="Times New Roman" w:hAnsi="Times New Roman" w:cs="Times New Roman"/>
          <w:sz w:val="24"/>
          <w:szCs w:val="24"/>
        </w:rPr>
        <w:t xml:space="preserve"> aggregated country and industry level data sourced </w:t>
      </w:r>
      <w:r w:rsidRPr="002764E5">
        <w:rPr>
          <w:rFonts w:ascii="Times New Roman" w:hAnsi="Times New Roman" w:cs="Times New Roman"/>
          <w:noProof/>
          <w:sz w:val="24"/>
          <w:szCs w:val="24"/>
        </w:rPr>
        <w:t>f</w:t>
      </w:r>
      <w:r w:rsidR="002764E5">
        <w:rPr>
          <w:rFonts w:ascii="Times New Roman" w:hAnsi="Times New Roman" w:cs="Times New Roman"/>
          <w:noProof/>
          <w:sz w:val="24"/>
          <w:szCs w:val="24"/>
        </w:rPr>
        <w:t>ro</w:t>
      </w:r>
      <w:r w:rsidRPr="002764E5">
        <w:rPr>
          <w:rFonts w:ascii="Times New Roman" w:hAnsi="Times New Roman" w:cs="Times New Roman"/>
          <w:noProof/>
          <w:sz w:val="24"/>
          <w:szCs w:val="24"/>
        </w:rPr>
        <w:t>m</w:t>
      </w:r>
      <w:r w:rsidRPr="000308FC">
        <w:rPr>
          <w:rFonts w:ascii="Times New Roman" w:hAnsi="Times New Roman" w:cs="Times New Roman"/>
          <w:sz w:val="24"/>
          <w:szCs w:val="24"/>
        </w:rPr>
        <w:t xml:space="preserve"> publicly available data sets. We found that the statistical reporting of countries </w:t>
      </w:r>
      <w:r>
        <w:rPr>
          <w:rFonts w:ascii="Times New Roman" w:hAnsi="Times New Roman" w:cs="Times New Roman"/>
          <w:sz w:val="24"/>
          <w:szCs w:val="24"/>
        </w:rPr>
        <w:t>such as</w:t>
      </w:r>
      <w:r w:rsidRPr="000308FC">
        <w:rPr>
          <w:rFonts w:ascii="Times New Roman" w:hAnsi="Times New Roman" w:cs="Times New Roman"/>
          <w:sz w:val="24"/>
          <w:szCs w:val="24"/>
        </w:rPr>
        <w:t xml:space="preserve"> Bangladesh </w:t>
      </w:r>
      <w:r>
        <w:rPr>
          <w:rFonts w:ascii="Times New Roman" w:hAnsi="Times New Roman" w:cs="Times New Roman"/>
          <w:sz w:val="24"/>
          <w:szCs w:val="24"/>
        </w:rPr>
        <w:t xml:space="preserve">was not as up-to-date as we would </w:t>
      </w:r>
      <w:r w:rsidRPr="002764E5">
        <w:rPr>
          <w:rFonts w:ascii="Times New Roman" w:hAnsi="Times New Roman" w:cs="Times New Roman"/>
          <w:noProof/>
          <w:sz w:val="24"/>
          <w:szCs w:val="24"/>
        </w:rPr>
        <w:t>expect</w:t>
      </w:r>
      <w:r>
        <w:rPr>
          <w:rFonts w:ascii="Times New Roman" w:hAnsi="Times New Roman" w:cs="Times New Roman"/>
          <w:sz w:val="24"/>
          <w:szCs w:val="24"/>
        </w:rPr>
        <w:t xml:space="preserve"> </w:t>
      </w:r>
      <w:r w:rsidRPr="000308FC">
        <w:rPr>
          <w:rFonts w:ascii="Times New Roman" w:hAnsi="Times New Roman" w:cs="Times New Roman"/>
          <w:sz w:val="24"/>
          <w:szCs w:val="24"/>
        </w:rPr>
        <w:t xml:space="preserve">them to be. The quality of the available data set that measures our independent variable was also causing concern. In the following </w:t>
      </w:r>
      <w:r w:rsidRPr="002764E5">
        <w:rPr>
          <w:rFonts w:ascii="Times New Roman" w:hAnsi="Times New Roman" w:cs="Times New Roman"/>
          <w:noProof/>
          <w:sz w:val="24"/>
          <w:szCs w:val="24"/>
        </w:rPr>
        <w:t>paragraphs</w:t>
      </w:r>
      <w:r w:rsidR="002764E5">
        <w:rPr>
          <w:rFonts w:ascii="Times New Roman" w:hAnsi="Times New Roman" w:cs="Times New Roman"/>
          <w:noProof/>
          <w:sz w:val="24"/>
          <w:szCs w:val="24"/>
        </w:rPr>
        <w:t>,</w:t>
      </w:r>
      <w:r w:rsidRPr="000308FC">
        <w:rPr>
          <w:rFonts w:ascii="Times New Roman" w:hAnsi="Times New Roman" w:cs="Times New Roman"/>
          <w:sz w:val="24"/>
          <w:szCs w:val="24"/>
        </w:rPr>
        <w:t xml:space="preserve"> we detailed how these issues </w:t>
      </w:r>
      <w:r w:rsidRPr="002764E5">
        <w:rPr>
          <w:rFonts w:ascii="Times New Roman" w:hAnsi="Times New Roman" w:cs="Times New Roman"/>
          <w:noProof/>
          <w:sz w:val="24"/>
          <w:szCs w:val="24"/>
        </w:rPr>
        <w:t>were resolved</w:t>
      </w:r>
      <w:r w:rsidRPr="000308FC">
        <w:rPr>
          <w:rFonts w:ascii="Times New Roman" w:hAnsi="Times New Roman" w:cs="Times New Roman"/>
          <w:sz w:val="24"/>
          <w:szCs w:val="24"/>
        </w:rPr>
        <w:t xml:space="preserve"> through alternative data and statistical manipulation</w:t>
      </w:r>
      <w:r>
        <w:rPr>
          <w:rFonts w:ascii="Times New Roman" w:hAnsi="Times New Roman" w:cs="Times New Roman"/>
          <w:sz w:val="24"/>
          <w:szCs w:val="24"/>
        </w:rPr>
        <w:t>s</w:t>
      </w:r>
      <w:r w:rsidRPr="000308FC">
        <w:rPr>
          <w:rFonts w:ascii="Times New Roman" w:hAnsi="Times New Roman" w:cs="Times New Roman"/>
          <w:sz w:val="24"/>
          <w:szCs w:val="24"/>
        </w:rPr>
        <w:t xml:space="preserve">. The qualitative data </w:t>
      </w:r>
      <w:r w:rsidRPr="002764E5">
        <w:rPr>
          <w:rFonts w:ascii="Times New Roman" w:hAnsi="Times New Roman" w:cs="Times New Roman"/>
          <w:noProof/>
          <w:sz w:val="24"/>
          <w:szCs w:val="24"/>
        </w:rPr>
        <w:t>was gathered</w:t>
      </w:r>
      <w:r w:rsidRPr="000308FC">
        <w:rPr>
          <w:rFonts w:ascii="Times New Roman" w:hAnsi="Times New Roman" w:cs="Times New Roman"/>
          <w:sz w:val="24"/>
          <w:szCs w:val="24"/>
        </w:rPr>
        <w:t xml:space="preserve"> from 19 semi-structured interviews conducted with the industry elites. There </w:t>
      </w:r>
      <w:r>
        <w:rPr>
          <w:rFonts w:ascii="Times New Roman" w:hAnsi="Times New Roman" w:cs="Times New Roman"/>
          <w:sz w:val="24"/>
          <w:szCs w:val="24"/>
        </w:rPr>
        <w:t>were</w:t>
      </w:r>
      <w:r w:rsidRPr="000308FC">
        <w:rPr>
          <w:rFonts w:ascii="Times New Roman" w:hAnsi="Times New Roman" w:cs="Times New Roman"/>
          <w:sz w:val="24"/>
          <w:szCs w:val="24"/>
        </w:rPr>
        <w:t xml:space="preserve"> issues with voice recording the interviews given the nature of questions </w:t>
      </w:r>
      <w:r w:rsidRPr="002764E5">
        <w:rPr>
          <w:rFonts w:ascii="Times New Roman" w:hAnsi="Times New Roman" w:cs="Times New Roman"/>
          <w:noProof/>
          <w:sz w:val="24"/>
          <w:szCs w:val="24"/>
        </w:rPr>
        <w:t>being asked</w:t>
      </w:r>
      <w:r w:rsidRPr="000308FC">
        <w:rPr>
          <w:rFonts w:ascii="Times New Roman" w:hAnsi="Times New Roman" w:cs="Times New Roman"/>
          <w:sz w:val="24"/>
          <w:szCs w:val="24"/>
        </w:rPr>
        <w:t xml:space="preserve">. </w:t>
      </w:r>
      <w:r>
        <w:rPr>
          <w:rFonts w:ascii="Times New Roman" w:hAnsi="Times New Roman" w:cs="Times New Roman"/>
          <w:sz w:val="24"/>
          <w:szCs w:val="24"/>
        </w:rPr>
        <w:t>O</w:t>
      </w:r>
      <w:r w:rsidRPr="000308FC">
        <w:rPr>
          <w:rFonts w:ascii="Times New Roman" w:hAnsi="Times New Roman" w:cs="Times New Roman"/>
          <w:sz w:val="24"/>
          <w:szCs w:val="24"/>
        </w:rPr>
        <w:t xml:space="preserve">ur interview strategy </w:t>
      </w:r>
      <w:r>
        <w:rPr>
          <w:rFonts w:ascii="Times New Roman" w:hAnsi="Times New Roman" w:cs="Times New Roman"/>
          <w:sz w:val="24"/>
          <w:szCs w:val="24"/>
        </w:rPr>
        <w:t xml:space="preserve">is further discussed </w:t>
      </w:r>
      <w:r w:rsidRPr="000308FC">
        <w:rPr>
          <w:rFonts w:ascii="Times New Roman" w:hAnsi="Times New Roman" w:cs="Times New Roman"/>
          <w:sz w:val="24"/>
          <w:szCs w:val="24"/>
        </w:rPr>
        <w:t xml:space="preserve">later in </w:t>
      </w:r>
      <w:r>
        <w:rPr>
          <w:rFonts w:ascii="Times New Roman" w:hAnsi="Times New Roman" w:cs="Times New Roman"/>
          <w:sz w:val="24"/>
          <w:szCs w:val="24"/>
        </w:rPr>
        <w:t>the paper.</w:t>
      </w:r>
      <w:r w:rsidRPr="000308FC">
        <w:rPr>
          <w:rFonts w:ascii="Times New Roman" w:hAnsi="Times New Roman" w:cs="Times New Roman"/>
          <w:sz w:val="24"/>
          <w:szCs w:val="24"/>
        </w:rPr>
        <w:t xml:space="preserve">  </w:t>
      </w:r>
    </w:p>
    <w:p w14:paraId="5AE8F60A" w14:textId="77777777" w:rsidR="00BF325F" w:rsidRPr="000308FC" w:rsidRDefault="00BF325F" w:rsidP="00BF325F">
      <w:pPr>
        <w:spacing w:line="276" w:lineRule="auto"/>
        <w:jc w:val="both"/>
        <w:rPr>
          <w:rFonts w:ascii="Times New Roman" w:hAnsi="Times New Roman" w:cs="Times New Roman"/>
          <w:sz w:val="24"/>
          <w:szCs w:val="24"/>
        </w:rPr>
      </w:pPr>
    </w:p>
    <w:p w14:paraId="3633B633" w14:textId="43900B2B" w:rsidR="00BF325F" w:rsidRPr="000308FC" w:rsidRDefault="00BF325F" w:rsidP="00BF325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Quantitative data </w:t>
      </w:r>
      <w:r w:rsidRPr="002764E5">
        <w:rPr>
          <w:rFonts w:ascii="Times New Roman" w:hAnsi="Times New Roman" w:cs="Times New Roman"/>
          <w:noProof/>
          <w:sz w:val="24"/>
          <w:szCs w:val="24"/>
        </w:rPr>
        <w:t>was sourced</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f</w:t>
      </w:r>
      <w:r w:rsidR="002764E5">
        <w:rPr>
          <w:rFonts w:ascii="Times New Roman" w:hAnsi="Times New Roman" w:cs="Times New Roman"/>
          <w:noProof/>
          <w:sz w:val="24"/>
          <w:szCs w:val="24"/>
        </w:rPr>
        <w:t>ro</w:t>
      </w:r>
      <w:r w:rsidRPr="002764E5">
        <w:rPr>
          <w:rFonts w:ascii="Times New Roman" w:hAnsi="Times New Roman" w:cs="Times New Roman"/>
          <w:noProof/>
          <w:sz w:val="24"/>
          <w:szCs w:val="24"/>
        </w:rPr>
        <w:t>m</w:t>
      </w:r>
      <w:r w:rsidRPr="000308FC">
        <w:rPr>
          <w:rFonts w:ascii="Times New Roman" w:hAnsi="Times New Roman" w:cs="Times New Roman"/>
          <w:sz w:val="24"/>
          <w:szCs w:val="24"/>
        </w:rPr>
        <w:t xml:space="preserve"> the World Bank, the Comtrade, and the CEP II data bases. Dat</w:t>
      </w:r>
      <w:r>
        <w:rPr>
          <w:rFonts w:ascii="Times New Roman" w:hAnsi="Times New Roman" w:cs="Times New Roman"/>
          <w:sz w:val="24"/>
          <w:szCs w:val="24"/>
        </w:rPr>
        <w:t xml:space="preserve">a from all these data sources </w:t>
      </w:r>
      <w:r w:rsidRPr="002764E5">
        <w:rPr>
          <w:rFonts w:ascii="Times New Roman" w:hAnsi="Times New Roman" w:cs="Times New Roman"/>
          <w:noProof/>
          <w:sz w:val="24"/>
          <w:szCs w:val="24"/>
        </w:rPr>
        <w:t>were merged</w:t>
      </w:r>
      <w:r w:rsidRPr="000308FC">
        <w:rPr>
          <w:rFonts w:ascii="Times New Roman" w:hAnsi="Times New Roman" w:cs="Times New Roman"/>
          <w:sz w:val="24"/>
          <w:szCs w:val="24"/>
        </w:rPr>
        <w:t xml:space="preserve"> into</w:t>
      </w:r>
      <w:r>
        <w:rPr>
          <w:rFonts w:ascii="Times New Roman" w:hAnsi="Times New Roman" w:cs="Times New Roman"/>
          <w:sz w:val="24"/>
          <w:szCs w:val="24"/>
        </w:rPr>
        <w:t xml:space="preserve"> a panel data set of 16 years f</w:t>
      </w:r>
      <w:r w:rsidRPr="000308FC">
        <w:rPr>
          <w:rFonts w:ascii="Times New Roman" w:hAnsi="Times New Roman" w:cs="Times New Roman"/>
          <w:sz w:val="24"/>
          <w:szCs w:val="24"/>
        </w:rPr>
        <w:t>r</w:t>
      </w:r>
      <w:r>
        <w:rPr>
          <w:rFonts w:ascii="Times New Roman" w:hAnsi="Times New Roman" w:cs="Times New Roman"/>
          <w:sz w:val="24"/>
          <w:szCs w:val="24"/>
        </w:rPr>
        <w:t>o</w:t>
      </w:r>
      <w:r w:rsidRPr="000308FC">
        <w:rPr>
          <w:rFonts w:ascii="Times New Roman" w:hAnsi="Times New Roman" w:cs="Times New Roman"/>
          <w:sz w:val="24"/>
          <w:szCs w:val="24"/>
        </w:rPr>
        <w:t xml:space="preserve">m 2000-2015. </w:t>
      </w:r>
      <w:r>
        <w:rPr>
          <w:rFonts w:ascii="Times New Roman" w:hAnsi="Times New Roman" w:cs="Times New Roman"/>
          <w:sz w:val="24"/>
          <w:szCs w:val="24"/>
        </w:rPr>
        <w:t xml:space="preserve">The total observation number was </w:t>
      </w:r>
      <w:r w:rsidRPr="000308FC">
        <w:rPr>
          <w:rFonts w:ascii="Times New Roman" w:hAnsi="Times New Roman" w:cs="Times New Roman"/>
          <w:sz w:val="24"/>
          <w:szCs w:val="24"/>
        </w:rPr>
        <w:t>30878 which capture</w:t>
      </w:r>
      <w:r>
        <w:rPr>
          <w:rFonts w:ascii="Times New Roman" w:hAnsi="Times New Roman" w:cs="Times New Roman"/>
          <w:sz w:val="24"/>
          <w:szCs w:val="24"/>
        </w:rPr>
        <w:t>d</w:t>
      </w:r>
      <w:r w:rsidRPr="000308FC">
        <w:rPr>
          <w:rFonts w:ascii="Times New Roman" w:hAnsi="Times New Roman" w:cs="Times New Roman"/>
          <w:sz w:val="24"/>
          <w:szCs w:val="24"/>
        </w:rPr>
        <w:t xml:space="preserve"> both export and import trade across the 12 product categories within the articles of apparel in </w:t>
      </w:r>
      <w:r>
        <w:rPr>
          <w:rFonts w:ascii="Times New Roman" w:hAnsi="Times New Roman" w:cs="Times New Roman"/>
          <w:sz w:val="24"/>
          <w:szCs w:val="24"/>
        </w:rPr>
        <w:t xml:space="preserve">an </w:t>
      </w:r>
      <w:r w:rsidRPr="000308FC">
        <w:rPr>
          <w:rFonts w:ascii="Times New Roman" w:hAnsi="Times New Roman" w:cs="Times New Roman"/>
          <w:sz w:val="24"/>
          <w:szCs w:val="24"/>
        </w:rPr>
        <w:t xml:space="preserve">harmonised coding system (HS 96) for all trade partners (Table 1).  Our study examined the </w:t>
      </w:r>
      <w:r w:rsidRPr="002764E5">
        <w:rPr>
          <w:rFonts w:ascii="Times New Roman" w:hAnsi="Times New Roman" w:cs="Times New Roman"/>
          <w:noProof/>
          <w:sz w:val="24"/>
          <w:szCs w:val="24"/>
        </w:rPr>
        <w:t>trade</w:t>
      </w:r>
      <w:r w:rsidRPr="000308FC">
        <w:rPr>
          <w:rFonts w:ascii="Times New Roman" w:hAnsi="Times New Roman" w:cs="Times New Roman"/>
          <w:sz w:val="24"/>
          <w:szCs w:val="24"/>
        </w:rPr>
        <w:t xml:space="preserve"> performance of </w:t>
      </w:r>
      <w:r>
        <w:rPr>
          <w:rFonts w:ascii="Times New Roman" w:hAnsi="Times New Roman" w:cs="Times New Roman"/>
          <w:sz w:val="24"/>
          <w:szCs w:val="24"/>
        </w:rPr>
        <w:t xml:space="preserve">the </w:t>
      </w:r>
      <w:r w:rsidRPr="000308FC">
        <w:rPr>
          <w:rFonts w:ascii="Times New Roman" w:hAnsi="Times New Roman" w:cs="Times New Roman"/>
          <w:sz w:val="24"/>
          <w:szCs w:val="24"/>
        </w:rPr>
        <w:t>Bangladeshi apparel industry. To scrutinise the apparel trade performance this study use</w:t>
      </w:r>
      <w:r>
        <w:rPr>
          <w:rFonts w:ascii="Times New Roman" w:hAnsi="Times New Roman" w:cs="Times New Roman"/>
          <w:sz w:val="24"/>
          <w:szCs w:val="24"/>
        </w:rPr>
        <w:t>d</w:t>
      </w:r>
      <w:r w:rsidRPr="000308FC">
        <w:rPr>
          <w:rFonts w:ascii="Times New Roman" w:hAnsi="Times New Roman" w:cs="Times New Roman"/>
          <w:sz w:val="24"/>
          <w:szCs w:val="24"/>
        </w:rPr>
        <w:t xml:space="preserve"> the overall trade value that accounts for both export and import trade as the base model. The overall trade values include</w:t>
      </w:r>
      <w:r>
        <w:rPr>
          <w:rFonts w:ascii="Times New Roman" w:hAnsi="Times New Roman" w:cs="Times New Roman"/>
          <w:sz w:val="24"/>
          <w:szCs w:val="24"/>
        </w:rPr>
        <w:t>d</w:t>
      </w:r>
      <w:r w:rsidRPr="000308FC">
        <w:rPr>
          <w:rFonts w:ascii="Times New Roman" w:hAnsi="Times New Roman" w:cs="Times New Roman"/>
          <w:sz w:val="24"/>
          <w:szCs w:val="24"/>
        </w:rPr>
        <w:t xml:space="preserve"> both export and import figures declared by trad</w:t>
      </w:r>
      <w:r>
        <w:rPr>
          <w:rFonts w:ascii="Times New Roman" w:hAnsi="Times New Roman" w:cs="Times New Roman"/>
          <w:sz w:val="24"/>
          <w:szCs w:val="24"/>
        </w:rPr>
        <w:t>ing nations. Since this study was</w:t>
      </w:r>
      <w:r w:rsidRPr="000308FC">
        <w:rPr>
          <w:rFonts w:ascii="Times New Roman" w:hAnsi="Times New Roman" w:cs="Times New Roman"/>
          <w:sz w:val="24"/>
          <w:szCs w:val="24"/>
        </w:rPr>
        <w:t xml:space="preserve"> examining Bangladesh’s trade performance within </w:t>
      </w:r>
      <w:r>
        <w:rPr>
          <w:rFonts w:ascii="Times New Roman" w:hAnsi="Times New Roman" w:cs="Times New Roman"/>
          <w:sz w:val="24"/>
          <w:szCs w:val="24"/>
        </w:rPr>
        <w:t xml:space="preserve">the </w:t>
      </w:r>
      <w:r w:rsidRPr="000308FC">
        <w:rPr>
          <w:rFonts w:ascii="Times New Roman" w:hAnsi="Times New Roman" w:cs="Times New Roman"/>
          <w:sz w:val="24"/>
          <w:szCs w:val="24"/>
        </w:rPr>
        <w:t xml:space="preserve">apparel sector, </w:t>
      </w:r>
      <w:r>
        <w:rPr>
          <w:rFonts w:ascii="Times New Roman" w:hAnsi="Times New Roman" w:cs="Times New Roman"/>
          <w:sz w:val="24"/>
          <w:szCs w:val="24"/>
        </w:rPr>
        <w:t>the initial data search was</w:t>
      </w:r>
      <w:r w:rsidRPr="000308FC">
        <w:rPr>
          <w:rFonts w:ascii="Times New Roman" w:hAnsi="Times New Roman" w:cs="Times New Roman"/>
          <w:sz w:val="24"/>
          <w:szCs w:val="24"/>
        </w:rPr>
        <w:t xml:space="preserve"> conducted using Bangladesh as the reporting country and rest of the world as partner countries with free on board (FOB) values. However, Bangladesh reported data up to the year </w:t>
      </w:r>
      <w:r w:rsidRPr="002764E5">
        <w:rPr>
          <w:rFonts w:ascii="Times New Roman" w:hAnsi="Times New Roman" w:cs="Times New Roman"/>
          <w:noProof/>
          <w:sz w:val="24"/>
          <w:szCs w:val="24"/>
        </w:rPr>
        <w:t>2011</w:t>
      </w:r>
      <w:r w:rsidR="002764E5">
        <w:rPr>
          <w:rFonts w:ascii="Times New Roman" w:hAnsi="Times New Roman" w:cs="Times New Roman"/>
          <w:noProof/>
          <w:sz w:val="24"/>
          <w:szCs w:val="24"/>
        </w:rPr>
        <w:t>,</w:t>
      </w:r>
      <w:r w:rsidRPr="000308FC">
        <w:rPr>
          <w:rFonts w:ascii="Times New Roman" w:hAnsi="Times New Roman" w:cs="Times New Roman"/>
          <w:sz w:val="24"/>
          <w:szCs w:val="24"/>
        </w:rPr>
        <w:t xml:space="preserve"> and there is a </w:t>
      </w:r>
      <w:r w:rsidRPr="002764E5">
        <w:rPr>
          <w:rFonts w:ascii="Times New Roman" w:hAnsi="Times New Roman" w:cs="Times New Roman"/>
          <w:noProof/>
          <w:sz w:val="24"/>
          <w:szCs w:val="24"/>
        </w:rPr>
        <w:t>4</w:t>
      </w:r>
      <w:r w:rsidRPr="000308FC">
        <w:rPr>
          <w:rFonts w:ascii="Times New Roman" w:hAnsi="Times New Roman" w:cs="Times New Roman"/>
          <w:sz w:val="24"/>
          <w:szCs w:val="24"/>
        </w:rPr>
        <w:t xml:space="preserve"> year lag in reporting. To get the most rec</w:t>
      </w:r>
      <w:r>
        <w:rPr>
          <w:rFonts w:ascii="Times New Roman" w:hAnsi="Times New Roman" w:cs="Times New Roman"/>
          <w:sz w:val="24"/>
          <w:szCs w:val="24"/>
        </w:rPr>
        <w:t xml:space="preserve">ent data set a second search was </w:t>
      </w:r>
      <w:r w:rsidRPr="000308FC">
        <w:rPr>
          <w:rFonts w:ascii="Times New Roman" w:hAnsi="Times New Roman" w:cs="Times New Roman"/>
          <w:sz w:val="24"/>
          <w:szCs w:val="24"/>
        </w:rPr>
        <w:t>conducted using Bangladesh as</w:t>
      </w:r>
      <w:r w:rsidR="002764E5">
        <w:rPr>
          <w:rFonts w:ascii="Times New Roman" w:hAnsi="Times New Roman" w:cs="Times New Roman"/>
          <w:sz w:val="24"/>
          <w:szCs w:val="24"/>
        </w:rPr>
        <w:t xml:space="preserve"> a</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partner</w:t>
      </w:r>
      <w:r w:rsidRPr="000308FC">
        <w:rPr>
          <w:rFonts w:ascii="Times New Roman" w:hAnsi="Times New Roman" w:cs="Times New Roman"/>
          <w:sz w:val="24"/>
          <w:szCs w:val="24"/>
        </w:rPr>
        <w:t xml:space="preserve"> and the rest of the world as</w:t>
      </w:r>
      <w:r w:rsidR="002764E5">
        <w:rPr>
          <w:rFonts w:ascii="Times New Roman" w:hAnsi="Times New Roman" w:cs="Times New Roman"/>
          <w:sz w:val="24"/>
          <w:szCs w:val="24"/>
        </w:rPr>
        <w:t xml:space="preserve"> a</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reporter</w:t>
      </w:r>
      <w:r w:rsidRPr="000308FC">
        <w:rPr>
          <w:rFonts w:ascii="Times New Roman" w:hAnsi="Times New Roman" w:cs="Times New Roman"/>
          <w:sz w:val="24"/>
          <w:szCs w:val="24"/>
        </w:rPr>
        <w:t xml:space="preserve"> and thus data up to the </w:t>
      </w:r>
      <w:r>
        <w:rPr>
          <w:rFonts w:ascii="Times New Roman" w:hAnsi="Times New Roman" w:cs="Times New Roman"/>
          <w:sz w:val="24"/>
          <w:szCs w:val="24"/>
        </w:rPr>
        <w:t xml:space="preserve">year 2015 </w:t>
      </w:r>
      <w:r w:rsidRPr="002764E5">
        <w:rPr>
          <w:rFonts w:ascii="Times New Roman" w:hAnsi="Times New Roman" w:cs="Times New Roman"/>
          <w:noProof/>
          <w:sz w:val="24"/>
          <w:szCs w:val="24"/>
        </w:rPr>
        <w:t>is found</w:t>
      </w:r>
      <w:r>
        <w:rPr>
          <w:rFonts w:ascii="Times New Roman" w:hAnsi="Times New Roman" w:cs="Times New Roman"/>
          <w:sz w:val="24"/>
          <w:szCs w:val="24"/>
        </w:rPr>
        <w:t>. This data was</w:t>
      </w:r>
      <w:r w:rsidRPr="000308FC">
        <w:rPr>
          <w:rFonts w:ascii="Times New Roman" w:hAnsi="Times New Roman" w:cs="Times New Roman"/>
          <w:sz w:val="24"/>
          <w:szCs w:val="24"/>
        </w:rPr>
        <w:t xml:space="preserve"> cost insurance and freight (CIF) values and the trade flow codi</w:t>
      </w:r>
      <w:r>
        <w:rPr>
          <w:rFonts w:ascii="Times New Roman" w:hAnsi="Times New Roman" w:cs="Times New Roman"/>
          <w:sz w:val="24"/>
          <w:szCs w:val="24"/>
        </w:rPr>
        <w:t>ng system in this data set needed</w:t>
      </w:r>
      <w:r w:rsidRPr="000308FC">
        <w:rPr>
          <w:rFonts w:ascii="Times New Roman" w:hAnsi="Times New Roman" w:cs="Times New Roman"/>
          <w:sz w:val="24"/>
          <w:szCs w:val="24"/>
        </w:rPr>
        <w:t xml:space="preserve"> to be treated inversely as code 1 is export value and Code 2 </w:t>
      </w:r>
      <w:r w:rsidRPr="002764E5">
        <w:rPr>
          <w:rFonts w:ascii="Times New Roman" w:hAnsi="Times New Roman" w:cs="Times New Roman"/>
          <w:noProof/>
          <w:sz w:val="24"/>
          <w:szCs w:val="24"/>
        </w:rPr>
        <w:t>is import</w:t>
      </w:r>
      <w:r w:rsidRPr="000308FC">
        <w:rPr>
          <w:rFonts w:ascii="Times New Roman" w:hAnsi="Times New Roman" w:cs="Times New Roman"/>
          <w:sz w:val="24"/>
          <w:szCs w:val="24"/>
        </w:rPr>
        <w:t xml:space="preserve"> value (actual coding is </w:t>
      </w:r>
      <w:r w:rsidRPr="002764E5">
        <w:rPr>
          <w:rFonts w:ascii="Times New Roman" w:hAnsi="Times New Roman" w:cs="Times New Roman"/>
          <w:noProof/>
          <w:sz w:val="24"/>
          <w:szCs w:val="24"/>
        </w:rPr>
        <w:t>1</w:t>
      </w:r>
      <w:r w:rsidRPr="000308FC">
        <w:rPr>
          <w:rFonts w:ascii="Times New Roman" w:hAnsi="Times New Roman" w:cs="Times New Roman"/>
          <w:sz w:val="24"/>
          <w:szCs w:val="24"/>
        </w:rPr>
        <w:t xml:space="preserve"> is </w:t>
      </w:r>
      <w:r w:rsidRPr="002764E5">
        <w:rPr>
          <w:rFonts w:ascii="Times New Roman" w:hAnsi="Times New Roman" w:cs="Times New Roman"/>
          <w:noProof/>
          <w:sz w:val="24"/>
          <w:szCs w:val="24"/>
        </w:rPr>
        <w:t>import</w:t>
      </w:r>
      <w:r w:rsidRPr="000308FC">
        <w:rPr>
          <w:rFonts w:ascii="Times New Roman" w:hAnsi="Times New Roman" w:cs="Times New Roman"/>
          <w:sz w:val="24"/>
          <w:szCs w:val="24"/>
        </w:rPr>
        <w:t xml:space="preserve"> and 2 is export)</w:t>
      </w:r>
      <w:r w:rsidRPr="000308FC">
        <w:rPr>
          <w:rStyle w:val="FootnoteReference"/>
          <w:rFonts w:ascii="Times New Roman" w:hAnsi="Times New Roman" w:cs="Times New Roman"/>
          <w:sz w:val="24"/>
          <w:szCs w:val="24"/>
        </w:rPr>
        <w:footnoteReference w:id="2"/>
      </w:r>
      <w:r w:rsidRPr="000308FC">
        <w:rPr>
          <w:rFonts w:ascii="Times New Roman" w:hAnsi="Times New Roman" w:cs="Times New Roman"/>
          <w:sz w:val="24"/>
          <w:szCs w:val="24"/>
        </w:rPr>
        <w:t xml:space="preserve">. It is common knowledge in emerging/developing country research that many countries statistical reporting system lags behind the OECD regions and most recent data </w:t>
      </w:r>
      <w:r w:rsidR="002764E5">
        <w:rPr>
          <w:rFonts w:ascii="Times New Roman" w:hAnsi="Times New Roman" w:cs="Times New Roman"/>
          <w:noProof/>
          <w:sz w:val="24"/>
          <w:szCs w:val="24"/>
        </w:rPr>
        <w:t>are</w:t>
      </w:r>
      <w:r w:rsidRPr="000308FC">
        <w:rPr>
          <w:rFonts w:ascii="Times New Roman" w:hAnsi="Times New Roman" w:cs="Times New Roman"/>
          <w:sz w:val="24"/>
          <w:szCs w:val="24"/>
        </w:rPr>
        <w:t xml:space="preserve"> not always available. To resolve this issue alternatives are suggested to ensure that data availability issue does not discourage emerging market research (</w:t>
      </w:r>
      <w:r w:rsidRPr="000308FC">
        <w:rPr>
          <w:rFonts w:ascii="Times New Roman" w:hAnsi="Times New Roman" w:cs="Times New Roman"/>
          <w:color w:val="222222"/>
          <w:sz w:val="24"/>
          <w:szCs w:val="24"/>
          <w:shd w:val="clear" w:color="auto" w:fill="FFFFFF"/>
        </w:rPr>
        <w:t>Gleditsch, 2002</w:t>
      </w:r>
      <w:r w:rsidRPr="000308FC">
        <w:rPr>
          <w:rFonts w:ascii="Times New Roman" w:hAnsi="Times New Roman" w:cs="Times New Roman"/>
          <w:sz w:val="24"/>
          <w:szCs w:val="24"/>
        </w:rPr>
        <w:t xml:space="preserve">). </w:t>
      </w:r>
      <w:r>
        <w:rPr>
          <w:rFonts w:ascii="Times New Roman" w:hAnsi="Times New Roman" w:cs="Times New Roman"/>
          <w:sz w:val="24"/>
          <w:szCs w:val="24"/>
        </w:rPr>
        <w:t>Our alternative was</w:t>
      </w:r>
      <w:r w:rsidRPr="000308FC">
        <w:rPr>
          <w:rFonts w:ascii="Times New Roman" w:hAnsi="Times New Roman" w:cs="Times New Roman"/>
          <w:sz w:val="24"/>
          <w:szCs w:val="24"/>
        </w:rPr>
        <w:t xml:space="preserve"> to use the cost insurance and freight (CIF) values instead of FOB values.</w:t>
      </w:r>
      <w:r>
        <w:rPr>
          <w:rFonts w:ascii="Times New Roman" w:hAnsi="Times New Roman" w:cs="Times New Roman"/>
          <w:sz w:val="24"/>
          <w:szCs w:val="24"/>
        </w:rPr>
        <w:t xml:space="preserve"> </w:t>
      </w:r>
      <w:r w:rsidRPr="000308FC">
        <w:rPr>
          <w:rFonts w:ascii="Times New Roman" w:hAnsi="Times New Roman" w:cs="Times New Roman"/>
          <w:sz w:val="24"/>
          <w:szCs w:val="24"/>
        </w:rPr>
        <w:t xml:space="preserve"> It </w:t>
      </w:r>
      <w:r w:rsidRPr="002764E5">
        <w:rPr>
          <w:rFonts w:ascii="Times New Roman" w:hAnsi="Times New Roman" w:cs="Times New Roman"/>
          <w:noProof/>
          <w:sz w:val="24"/>
          <w:szCs w:val="24"/>
        </w:rPr>
        <w:t>is also understood</w:t>
      </w:r>
      <w:r w:rsidRPr="000308FC">
        <w:rPr>
          <w:rFonts w:ascii="Times New Roman" w:hAnsi="Times New Roman" w:cs="Times New Roman"/>
          <w:sz w:val="24"/>
          <w:szCs w:val="24"/>
        </w:rPr>
        <w:t xml:space="preserve"> in trade research that cost insurance and freight (CIF) values are more correctly reported than free on board (FOB) values due to </w:t>
      </w:r>
      <w:r w:rsidRPr="002764E5">
        <w:rPr>
          <w:rFonts w:ascii="Times New Roman" w:hAnsi="Times New Roman" w:cs="Times New Roman"/>
          <w:noProof/>
          <w:sz w:val="24"/>
          <w:szCs w:val="24"/>
        </w:rPr>
        <w:t>custom</w:t>
      </w:r>
      <w:r w:rsidR="002764E5">
        <w:rPr>
          <w:rFonts w:ascii="Times New Roman" w:hAnsi="Times New Roman" w:cs="Times New Roman"/>
          <w:noProof/>
          <w:sz w:val="24"/>
          <w:szCs w:val="24"/>
        </w:rPr>
        <w:t>s</w:t>
      </w:r>
      <w:r w:rsidRPr="000308FC">
        <w:rPr>
          <w:rFonts w:ascii="Times New Roman" w:hAnsi="Times New Roman" w:cs="Times New Roman"/>
          <w:sz w:val="24"/>
          <w:szCs w:val="24"/>
        </w:rPr>
        <w:t xml:space="preserve"> rules and reporting standard for FOB.  The data set with CIF values observed around 54000 data point</w:t>
      </w:r>
      <w:r>
        <w:rPr>
          <w:rFonts w:ascii="Times New Roman" w:hAnsi="Times New Roman" w:cs="Times New Roman"/>
          <w:sz w:val="24"/>
          <w:szCs w:val="24"/>
        </w:rPr>
        <w:t>s</w:t>
      </w:r>
      <w:r w:rsidRPr="000308FC">
        <w:rPr>
          <w:rFonts w:ascii="Times New Roman" w:hAnsi="Times New Roman" w:cs="Times New Roman"/>
          <w:sz w:val="24"/>
          <w:szCs w:val="24"/>
        </w:rPr>
        <w:t xml:space="preserve">. Due to </w:t>
      </w:r>
      <w:r>
        <w:rPr>
          <w:rFonts w:ascii="Times New Roman" w:hAnsi="Times New Roman" w:cs="Times New Roman"/>
          <w:sz w:val="24"/>
          <w:szCs w:val="24"/>
        </w:rPr>
        <w:t xml:space="preserve">a </w:t>
      </w:r>
      <w:r w:rsidRPr="000308FC">
        <w:rPr>
          <w:rFonts w:ascii="Times New Roman" w:hAnsi="Times New Roman" w:cs="Times New Roman"/>
          <w:sz w:val="24"/>
          <w:szCs w:val="24"/>
        </w:rPr>
        <w:t xml:space="preserve">large spread and abnormality in the distribution sampling method is applied to reduce outliers. A filter of ≥$50000 </w:t>
      </w:r>
      <w:r w:rsidRPr="002764E5">
        <w:rPr>
          <w:rFonts w:ascii="Times New Roman" w:hAnsi="Times New Roman" w:cs="Times New Roman"/>
          <w:noProof/>
          <w:sz w:val="24"/>
          <w:szCs w:val="24"/>
        </w:rPr>
        <w:t>is applied</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on</w:t>
      </w:r>
      <w:r w:rsidRPr="000308FC">
        <w:rPr>
          <w:rFonts w:ascii="Times New Roman" w:hAnsi="Times New Roman" w:cs="Times New Roman"/>
          <w:sz w:val="24"/>
          <w:szCs w:val="24"/>
        </w:rPr>
        <w:t xml:space="preserve"> the trade values which reduced the data set to 30878. To test the difference between the Free on Board (FOB) and Cost Insurance and Freight (CIF) values the mean for both values for the year of 2011</w:t>
      </w:r>
      <w:r>
        <w:rPr>
          <w:rFonts w:ascii="Times New Roman" w:hAnsi="Times New Roman" w:cs="Times New Roman"/>
          <w:sz w:val="24"/>
          <w:szCs w:val="24"/>
        </w:rPr>
        <w:t xml:space="preserve"> </w:t>
      </w:r>
      <w:r w:rsidRPr="002764E5">
        <w:rPr>
          <w:rFonts w:ascii="Times New Roman" w:hAnsi="Times New Roman" w:cs="Times New Roman"/>
          <w:noProof/>
          <w:sz w:val="24"/>
          <w:szCs w:val="24"/>
        </w:rPr>
        <w:t>are compared</w:t>
      </w:r>
      <w:r w:rsidRPr="000308FC">
        <w:rPr>
          <w:rFonts w:ascii="Times New Roman" w:hAnsi="Times New Roman" w:cs="Times New Roman"/>
          <w:sz w:val="24"/>
          <w:szCs w:val="24"/>
        </w:rPr>
        <w:t>.</w:t>
      </w:r>
    </w:p>
    <w:p w14:paraId="78E190D3" w14:textId="4CC83A32" w:rsidR="00BF325F" w:rsidRPr="000308FC" w:rsidRDefault="00BF325F" w:rsidP="00BF325F">
      <w:pPr>
        <w:spacing w:line="276" w:lineRule="auto"/>
        <w:jc w:val="both"/>
        <w:rPr>
          <w:rFonts w:ascii="Times New Roman" w:hAnsi="Times New Roman" w:cs="Times New Roman"/>
          <w:color w:val="333333"/>
          <w:sz w:val="24"/>
          <w:szCs w:val="24"/>
          <w:shd w:val="clear" w:color="auto" w:fill="FFFFFF"/>
        </w:rPr>
      </w:pPr>
      <w:r w:rsidRPr="000308FC">
        <w:rPr>
          <w:rFonts w:ascii="Times New Roman" w:hAnsi="Times New Roman" w:cs="Times New Roman"/>
          <w:sz w:val="24"/>
          <w:szCs w:val="24"/>
        </w:rPr>
        <w:t>The s</w:t>
      </w:r>
      <w:r>
        <w:rPr>
          <w:rFonts w:ascii="Times New Roman" w:hAnsi="Times New Roman" w:cs="Times New Roman"/>
          <w:sz w:val="24"/>
          <w:szCs w:val="24"/>
        </w:rPr>
        <w:t xml:space="preserve">tudy tested the impact of public </w:t>
      </w:r>
      <w:r w:rsidRPr="000308FC">
        <w:rPr>
          <w:rFonts w:ascii="Times New Roman" w:hAnsi="Times New Roman" w:cs="Times New Roman"/>
          <w:sz w:val="24"/>
          <w:szCs w:val="24"/>
        </w:rPr>
        <w:t xml:space="preserve">institutions on export performance. Here, formal institutions </w:t>
      </w:r>
      <w:r w:rsidRPr="002764E5">
        <w:rPr>
          <w:rFonts w:ascii="Times New Roman" w:hAnsi="Times New Roman" w:cs="Times New Roman"/>
          <w:noProof/>
          <w:sz w:val="24"/>
          <w:szCs w:val="24"/>
        </w:rPr>
        <w:t>were understood</w:t>
      </w:r>
      <w:r w:rsidRPr="000308FC">
        <w:rPr>
          <w:rFonts w:ascii="Times New Roman" w:hAnsi="Times New Roman" w:cs="Times New Roman"/>
          <w:sz w:val="24"/>
          <w:szCs w:val="24"/>
        </w:rPr>
        <w:t xml:space="preserve"> through the nature and quality of country governance (</w:t>
      </w:r>
      <w:r w:rsidRPr="000308FC">
        <w:rPr>
          <w:rFonts w:ascii="Times New Roman" w:hAnsi="Times New Roman" w:cs="Times New Roman"/>
          <w:color w:val="333333"/>
          <w:sz w:val="24"/>
          <w:szCs w:val="24"/>
          <w:shd w:val="clear" w:color="auto" w:fill="FFFFFF"/>
        </w:rPr>
        <w:t>Oh and</w:t>
      </w:r>
      <w:r w:rsidRPr="000308FC">
        <w:rPr>
          <w:rStyle w:val="apple-converted-space"/>
          <w:rFonts w:ascii="Times New Roman" w:hAnsi="Times New Roman" w:cs="Times New Roman"/>
          <w:color w:val="333333"/>
          <w:sz w:val="24"/>
          <w:szCs w:val="24"/>
          <w:shd w:val="clear" w:color="auto" w:fill="FFFFFF"/>
        </w:rPr>
        <w:t> </w:t>
      </w:r>
      <w:r w:rsidRPr="000308FC">
        <w:rPr>
          <w:rFonts w:ascii="Times New Roman" w:hAnsi="Times New Roman" w:cs="Times New Roman"/>
          <w:bCs/>
          <w:color w:val="333333"/>
          <w:sz w:val="24"/>
          <w:szCs w:val="24"/>
          <w:shd w:val="clear" w:color="auto" w:fill="FFFFFF"/>
        </w:rPr>
        <w:t>Oetzel</w:t>
      </w:r>
      <w:r>
        <w:rPr>
          <w:rFonts w:ascii="Times New Roman" w:hAnsi="Times New Roman" w:cs="Times New Roman"/>
          <w:bCs/>
          <w:color w:val="333333"/>
          <w:sz w:val="24"/>
          <w:szCs w:val="24"/>
          <w:shd w:val="clear" w:color="auto" w:fill="FFFFFF"/>
        </w:rPr>
        <w:t>,</w:t>
      </w:r>
      <w:r w:rsidRPr="000308FC">
        <w:rPr>
          <w:rStyle w:val="apple-converted-space"/>
          <w:rFonts w:ascii="Times New Roman" w:hAnsi="Times New Roman" w:cs="Times New Roman"/>
          <w:color w:val="333333"/>
          <w:sz w:val="24"/>
          <w:szCs w:val="24"/>
          <w:shd w:val="clear" w:color="auto" w:fill="FFFFFF"/>
        </w:rPr>
        <w:t> </w:t>
      </w:r>
      <w:r w:rsidRPr="000308FC">
        <w:rPr>
          <w:rFonts w:ascii="Times New Roman" w:hAnsi="Times New Roman" w:cs="Times New Roman"/>
          <w:color w:val="333333"/>
          <w:sz w:val="24"/>
          <w:szCs w:val="24"/>
          <w:shd w:val="clear" w:color="auto" w:fill="FFFFFF"/>
        </w:rPr>
        <w:t xml:space="preserve">2011; </w:t>
      </w:r>
      <w:r>
        <w:rPr>
          <w:rFonts w:ascii="Times New Roman" w:hAnsi="Times New Roman" w:cs="Times New Roman"/>
          <w:color w:val="222222"/>
          <w:sz w:val="24"/>
          <w:szCs w:val="24"/>
          <w:shd w:val="clear" w:color="auto" w:fill="FFFFFF"/>
        </w:rPr>
        <w:t xml:space="preserve">Globerman and Shapiro, </w:t>
      </w:r>
      <w:r w:rsidRPr="000308FC">
        <w:rPr>
          <w:rFonts w:ascii="Times New Roman" w:hAnsi="Times New Roman" w:cs="Times New Roman"/>
          <w:color w:val="222222"/>
          <w:sz w:val="24"/>
          <w:szCs w:val="24"/>
          <w:shd w:val="clear" w:color="auto" w:fill="FFFFFF"/>
        </w:rPr>
        <w:t>2003; 2002; Cuervo-Cazurra and Genc</w:t>
      </w:r>
      <w:r>
        <w:rPr>
          <w:rFonts w:ascii="Times New Roman" w:hAnsi="Times New Roman" w:cs="Times New Roman"/>
          <w:color w:val="222222"/>
          <w:sz w:val="24"/>
          <w:szCs w:val="24"/>
          <w:shd w:val="clear" w:color="auto" w:fill="FFFFFF"/>
        </w:rPr>
        <w:t>,</w:t>
      </w:r>
      <w:r w:rsidRPr="000308FC">
        <w:rPr>
          <w:rFonts w:ascii="Times New Roman" w:hAnsi="Times New Roman" w:cs="Times New Roman"/>
          <w:color w:val="222222"/>
          <w:sz w:val="24"/>
          <w:szCs w:val="24"/>
          <w:shd w:val="clear" w:color="auto" w:fill="FFFFFF"/>
        </w:rPr>
        <w:t xml:space="preserve"> 2008</w:t>
      </w:r>
      <w:r w:rsidRPr="000308FC">
        <w:rPr>
          <w:rFonts w:ascii="Times New Roman" w:hAnsi="Times New Roman" w:cs="Times New Roman"/>
          <w:color w:val="333333"/>
          <w:sz w:val="24"/>
          <w:szCs w:val="24"/>
          <w:shd w:val="clear" w:color="auto" w:fill="FFFFFF"/>
        </w:rPr>
        <w:t xml:space="preserve">). The </w:t>
      </w:r>
      <w:r>
        <w:rPr>
          <w:rFonts w:ascii="Times New Roman" w:hAnsi="Times New Roman" w:cs="Times New Roman"/>
          <w:color w:val="333333"/>
          <w:sz w:val="24"/>
          <w:szCs w:val="24"/>
          <w:shd w:val="clear" w:color="auto" w:fill="FFFFFF"/>
        </w:rPr>
        <w:t xml:space="preserve">quality of </w:t>
      </w:r>
      <w:r w:rsidRPr="002764E5">
        <w:rPr>
          <w:rFonts w:ascii="Times New Roman" w:hAnsi="Times New Roman" w:cs="Times New Roman"/>
          <w:noProof/>
          <w:color w:val="333333"/>
          <w:sz w:val="24"/>
          <w:szCs w:val="24"/>
          <w:shd w:val="clear" w:color="auto" w:fill="FFFFFF"/>
        </w:rPr>
        <w:t>country</w:t>
      </w:r>
      <w:r>
        <w:rPr>
          <w:rFonts w:ascii="Times New Roman" w:hAnsi="Times New Roman" w:cs="Times New Roman"/>
          <w:color w:val="333333"/>
          <w:sz w:val="24"/>
          <w:szCs w:val="24"/>
          <w:shd w:val="clear" w:color="auto" w:fill="FFFFFF"/>
        </w:rPr>
        <w:t xml:space="preserve"> governance was</w:t>
      </w:r>
      <w:r w:rsidRPr="000308FC">
        <w:rPr>
          <w:rFonts w:ascii="Times New Roman" w:hAnsi="Times New Roman" w:cs="Times New Roman"/>
          <w:color w:val="333333"/>
          <w:sz w:val="24"/>
          <w:szCs w:val="24"/>
          <w:shd w:val="clear" w:color="auto" w:fill="FFFFFF"/>
        </w:rPr>
        <w:t xml:space="preserve"> measured using the six indicators of government gathered from the World Bank’s world governance indicators (WGI) (</w:t>
      </w:r>
      <w:r w:rsidRPr="000308FC">
        <w:rPr>
          <w:rFonts w:ascii="Times New Roman" w:hAnsi="Times New Roman" w:cs="Times New Roman"/>
          <w:color w:val="222222"/>
          <w:sz w:val="24"/>
          <w:szCs w:val="24"/>
          <w:shd w:val="clear" w:color="auto" w:fill="FFFFFF"/>
        </w:rPr>
        <w:t>Kaufmann, Kraay and Mastruzzi</w:t>
      </w:r>
      <w:r>
        <w:rPr>
          <w:rFonts w:ascii="Times New Roman" w:hAnsi="Times New Roman" w:cs="Times New Roman"/>
          <w:color w:val="222222"/>
          <w:sz w:val="24"/>
          <w:szCs w:val="24"/>
          <w:shd w:val="clear" w:color="auto" w:fill="FFFFFF"/>
        </w:rPr>
        <w:t>,</w:t>
      </w:r>
      <w:r w:rsidRPr="000308FC">
        <w:rPr>
          <w:rFonts w:ascii="Times New Roman" w:hAnsi="Times New Roman" w:cs="Times New Roman"/>
          <w:color w:val="222222"/>
          <w:sz w:val="24"/>
          <w:szCs w:val="24"/>
          <w:shd w:val="clear" w:color="auto" w:fill="FFFFFF"/>
        </w:rPr>
        <w:t xml:space="preserve"> 2009)</w:t>
      </w:r>
      <w:r w:rsidRPr="000308FC">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w:t>
      </w:r>
      <w:r w:rsidRPr="000308FC">
        <w:rPr>
          <w:rFonts w:ascii="Times New Roman" w:hAnsi="Times New Roman" w:cs="Times New Roman"/>
          <w:color w:val="333333"/>
          <w:sz w:val="24"/>
          <w:szCs w:val="24"/>
          <w:shd w:val="clear" w:color="auto" w:fill="FFFFFF"/>
        </w:rPr>
        <w:t xml:space="preserve">The WGI data </w:t>
      </w:r>
      <w:r w:rsidRPr="002764E5">
        <w:rPr>
          <w:rFonts w:ascii="Times New Roman" w:hAnsi="Times New Roman" w:cs="Times New Roman"/>
          <w:noProof/>
          <w:color w:val="333333"/>
          <w:sz w:val="24"/>
          <w:szCs w:val="24"/>
          <w:shd w:val="clear" w:color="auto" w:fill="FFFFFF"/>
        </w:rPr>
        <w:t>is used</w:t>
      </w:r>
      <w:r w:rsidRPr="000308FC">
        <w:rPr>
          <w:rFonts w:ascii="Times New Roman" w:hAnsi="Times New Roman" w:cs="Times New Roman"/>
          <w:color w:val="333333"/>
          <w:sz w:val="24"/>
          <w:szCs w:val="24"/>
          <w:shd w:val="clear" w:color="auto" w:fill="FFFFFF"/>
        </w:rPr>
        <w:t xml:space="preserve"> as the measure of government characteristics in this study (Garrido </w:t>
      </w:r>
      <w:r w:rsidRPr="002764E5">
        <w:rPr>
          <w:rFonts w:ascii="Times New Roman" w:hAnsi="Times New Roman" w:cs="Times New Roman"/>
          <w:noProof/>
          <w:color w:val="333333"/>
          <w:sz w:val="24"/>
          <w:szCs w:val="24"/>
          <w:shd w:val="clear" w:color="auto" w:fill="FFFFFF"/>
        </w:rPr>
        <w:t>et al</w:t>
      </w:r>
      <w:r w:rsidR="002764E5">
        <w:rPr>
          <w:rFonts w:ascii="Times New Roman" w:hAnsi="Times New Roman" w:cs="Times New Roman"/>
          <w:noProof/>
          <w:color w:val="333333"/>
          <w:sz w:val="24"/>
          <w:szCs w:val="24"/>
          <w:shd w:val="clear" w:color="auto" w:fill="FFFFFF"/>
        </w:rPr>
        <w:t>.</w:t>
      </w:r>
      <w:r>
        <w:rPr>
          <w:rFonts w:ascii="Times New Roman" w:hAnsi="Times New Roman" w:cs="Times New Roman"/>
          <w:color w:val="333333"/>
          <w:sz w:val="24"/>
          <w:szCs w:val="24"/>
          <w:shd w:val="clear" w:color="auto" w:fill="FFFFFF"/>
        </w:rPr>
        <w:t>,</w:t>
      </w:r>
      <w:r w:rsidRPr="000308FC">
        <w:rPr>
          <w:rFonts w:ascii="Times New Roman" w:hAnsi="Times New Roman" w:cs="Times New Roman"/>
          <w:color w:val="333333"/>
          <w:sz w:val="24"/>
          <w:szCs w:val="24"/>
          <w:shd w:val="clear" w:color="auto" w:fill="FFFFFF"/>
        </w:rPr>
        <w:t xml:space="preserve"> 2014). </w:t>
      </w:r>
      <w:r w:rsidRPr="00D97A2D">
        <w:rPr>
          <w:rFonts w:ascii="Times New Roman" w:hAnsi="Times New Roman" w:cs="Times New Roman"/>
          <w:color w:val="333333"/>
          <w:sz w:val="24"/>
          <w:szCs w:val="24"/>
          <w:shd w:val="clear" w:color="auto" w:fill="FFFFFF"/>
        </w:rPr>
        <w:t xml:space="preserve">The six WGI measures are </w:t>
      </w:r>
      <w:r w:rsidRPr="00D97A2D">
        <w:rPr>
          <w:rFonts w:ascii="Times New Roman" w:hAnsi="Times New Roman" w:cs="Times New Roman"/>
          <w:i/>
          <w:color w:val="333333"/>
          <w:sz w:val="24"/>
          <w:szCs w:val="24"/>
          <w:shd w:val="clear" w:color="auto" w:fill="FFFFFF"/>
        </w:rPr>
        <w:t xml:space="preserve">voice and accountability, political stability and absence of violence, government effectiveness, regulatory quality, </w:t>
      </w:r>
      <w:r w:rsidR="002764E5">
        <w:rPr>
          <w:rFonts w:ascii="Times New Roman" w:hAnsi="Times New Roman" w:cs="Times New Roman"/>
          <w:i/>
          <w:color w:val="333333"/>
          <w:sz w:val="24"/>
          <w:szCs w:val="24"/>
          <w:shd w:val="clear" w:color="auto" w:fill="FFFFFF"/>
        </w:rPr>
        <w:t xml:space="preserve">the </w:t>
      </w:r>
      <w:r w:rsidRPr="002764E5">
        <w:rPr>
          <w:rFonts w:ascii="Times New Roman" w:hAnsi="Times New Roman" w:cs="Times New Roman"/>
          <w:i/>
          <w:noProof/>
          <w:color w:val="333333"/>
          <w:sz w:val="24"/>
          <w:szCs w:val="24"/>
          <w:shd w:val="clear" w:color="auto" w:fill="FFFFFF"/>
        </w:rPr>
        <w:t>rule of law</w:t>
      </w:r>
      <w:r w:rsidRPr="00D97A2D">
        <w:rPr>
          <w:rFonts w:ascii="Times New Roman" w:hAnsi="Times New Roman" w:cs="Times New Roman"/>
          <w:i/>
          <w:color w:val="333333"/>
          <w:sz w:val="24"/>
          <w:szCs w:val="24"/>
          <w:shd w:val="clear" w:color="auto" w:fill="FFFFFF"/>
        </w:rPr>
        <w:t>, and control of corruption</w:t>
      </w:r>
      <w:r w:rsidRPr="00D97A2D">
        <w:rPr>
          <w:rFonts w:ascii="Times New Roman" w:hAnsi="Times New Roman" w:cs="Times New Roman"/>
          <w:color w:val="333333"/>
          <w:sz w:val="24"/>
          <w:szCs w:val="24"/>
          <w:shd w:val="clear" w:color="auto" w:fill="FFFFFF"/>
        </w:rPr>
        <w:t>.</w:t>
      </w:r>
      <w:r w:rsidRPr="000308FC">
        <w:rPr>
          <w:rFonts w:ascii="Times New Roman" w:hAnsi="Times New Roman" w:cs="Times New Roman"/>
          <w:color w:val="333333"/>
          <w:sz w:val="24"/>
          <w:szCs w:val="24"/>
          <w:shd w:val="clear" w:color="auto" w:fill="FFFFFF"/>
        </w:rPr>
        <w:t xml:space="preserve"> These measures capture the nature of country governance through which formal and </w:t>
      </w:r>
      <w:r w:rsidRPr="002764E5">
        <w:rPr>
          <w:rFonts w:ascii="Times New Roman" w:hAnsi="Times New Roman" w:cs="Times New Roman"/>
          <w:noProof/>
          <w:color w:val="333333"/>
          <w:sz w:val="24"/>
          <w:szCs w:val="24"/>
          <w:shd w:val="clear" w:color="auto" w:fill="FFFFFF"/>
        </w:rPr>
        <w:t>regulatory</w:t>
      </w:r>
      <w:r w:rsidRPr="000308FC">
        <w:rPr>
          <w:rFonts w:ascii="Times New Roman" w:hAnsi="Times New Roman" w:cs="Times New Roman"/>
          <w:color w:val="333333"/>
          <w:sz w:val="24"/>
          <w:szCs w:val="24"/>
          <w:shd w:val="clear" w:color="auto" w:fill="FFFFFF"/>
        </w:rPr>
        <w:t xml:space="preserve"> institutions exercise authority within and beyond national borders. </w:t>
      </w:r>
      <w:r w:rsidRPr="000308FC">
        <w:rPr>
          <w:rFonts w:ascii="Times New Roman" w:hAnsi="Times New Roman" w:cs="Times New Roman"/>
          <w:sz w:val="24"/>
          <w:szCs w:val="24"/>
        </w:rPr>
        <w:t xml:space="preserve">These </w:t>
      </w:r>
      <w:r w:rsidRPr="002764E5">
        <w:rPr>
          <w:rFonts w:ascii="Times New Roman" w:hAnsi="Times New Roman" w:cs="Times New Roman"/>
          <w:noProof/>
          <w:sz w:val="24"/>
          <w:szCs w:val="24"/>
        </w:rPr>
        <w:t>measures</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are accounted</w:t>
      </w:r>
      <w:r w:rsidRPr="000308FC">
        <w:rPr>
          <w:rFonts w:ascii="Times New Roman" w:hAnsi="Times New Roman" w:cs="Times New Roman"/>
          <w:sz w:val="24"/>
          <w:szCs w:val="24"/>
        </w:rPr>
        <w:t xml:space="preserve"> </w:t>
      </w:r>
      <w:r w:rsidR="002764E5" w:rsidRPr="002764E5">
        <w:rPr>
          <w:rFonts w:ascii="Times New Roman" w:hAnsi="Times New Roman" w:cs="Times New Roman"/>
          <w:noProof/>
          <w:sz w:val="24"/>
          <w:szCs w:val="24"/>
        </w:rPr>
        <w:t>as</w:t>
      </w:r>
      <w:r w:rsidRPr="000308FC">
        <w:rPr>
          <w:rFonts w:ascii="Times New Roman" w:hAnsi="Times New Roman" w:cs="Times New Roman"/>
          <w:sz w:val="24"/>
          <w:szCs w:val="24"/>
        </w:rPr>
        <w:t xml:space="preserve"> estimated scores and ranks. The higher a country perform in the scoring </w:t>
      </w:r>
      <w:r w:rsidRPr="002764E5">
        <w:rPr>
          <w:rFonts w:ascii="Times New Roman" w:hAnsi="Times New Roman" w:cs="Times New Roman"/>
          <w:noProof/>
          <w:sz w:val="24"/>
          <w:szCs w:val="24"/>
        </w:rPr>
        <w:t>system</w:t>
      </w:r>
      <w:r w:rsidR="002764E5">
        <w:rPr>
          <w:rFonts w:ascii="Times New Roman" w:hAnsi="Times New Roman" w:cs="Times New Roman"/>
          <w:noProof/>
          <w:sz w:val="24"/>
          <w:szCs w:val="24"/>
        </w:rPr>
        <w:t>,</w:t>
      </w:r>
      <w:r w:rsidRPr="000308FC">
        <w:rPr>
          <w:rFonts w:ascii="Times New Roman" w:hAnsi="Times New Roman" w:cs="Times New Roman"/>
          <w:sz w:val="24"/>
          <w:szCs w:val="24"/>
        </w:rPr>
        <w:t xml:space="preserve"> the better it performs across these six indicators. Methodologically these indicators are prone to</w:t>
      </w:r>
      <w:r w:rsidR="002764E5">
        <w:rPr>
          <w:rFonts w:ascii="Times New Roman" w:hAnsi="Times New Roman" w:cs="Times New Roman"/>
          <w:sz w:val="24"/>
          <w:szCs w:val="24"/>
        </w:rPr>
        <w:t xml:space="preserve"> the</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margin</w:t>
      </w:r>
      <w:r w:rsidRPr="000308FC">
        <w:rPr>
          <w:rFonts w:ascii="Times New Roman" w:hAnsi="Times New Roman" w:cs="Times New Roman"/>
          <w:sz w:val="24"/>
          <w:szCs w:val="24"/>
        </w:rPr>
        <w:t xml:space="preserve"> of </w:t>
      </w:r>
      <w:r w:rsidRPr="002764E5">
        <w:rPr>
          <w:rFonts w:ascii="Times New Roman" w:hAnsi="Times New Roman" w:cs="Times New Roman"/>
          <w:noProof/>
          <w:sz w:val="24"/>
          <w:szCs w:val="24"/>
        </w:rPr>
        <w:t>errors</w:t>
      </w:r>
      <w:r w:rsidR="002764E5">
        <w:rPr>
          <w:rFonts w:ascii="Times New Roman" w:hAnsi="Times New Roman" w:cs="Times New Roman"/>
          <w:noProof/>
          <w:sz w:val="24"/>
          <w:szCs w:val="24"/>
        </w:rPr>
        <w:t>,</w:t>
      </w:r>
      <w:r w:rsidRPr="000308FC">
        <w:rPr>
          <w:rFonts w:ascii="Times New Roman" w:hAnsi="Times New Roman" w:cs="Times New Roman"/>
          <w:sz w:val="24"/>
          <w:szCs w:val="24"/>
        </w:rPr>
        <w:t xml:space="preserve"> and this </w:t>
      </w:r>
      <w:r w:rsidRPr="002764E5">
        <w:rPr>
          <w:rFonts w:ascii="Times New Roman" w:hAnsi="Times New Roman" w:cs="Times New Roman"/>
          <w:noProof/>
          <w:sz w:val="24"/>
          <w:szCs w:val="24"/>
        </w:rPr>
        <w:t>is taken</w:t>
      </w:r>
      <w:r w:rsidRPr="000308FC">
        <w:rPr>
          <w:rFonts w:ascii="Times New Roman" w:hAnsi="Times New Roman" w:cs="Times New Roman"/>
          <w:sz w:val="24"/>
          <w:szCs w:val="24"/>
        </w:rPr>
        <w:t xml:space="preserve"> into consideration in</w:t>
      </w:r>
      <w:r w:rsidR="002764E5">
        <w:rPr>
          <w:rFonts w:ascii="Times New Roman" w:hAnsi="Times New Roman" w:cs="Times New Roman"/>
          <w:sz w:val="24"/>
          <w:szCs w:val="24"/>
        </w:rPr>
        <w:t xml:space="preserve"> the</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analysis</w:t>
      </w:r>
      <w:r w:rsidRPr="000308FC">
        <w:rPr>
          <w:rFonts w:ascii="Times New Roman" w:hAnsi="Times New Roman" w:cs="Times New Roman"/>
          <w:sz w:val="24"/>
          <w:szCs w:val="24"/>
        </w:rPr>
        <w:t xml:space="preserve">. </w:t>
      </w:r>
      <w:r w:rsidRPr="000308FC">
        <w:rPr>
          <w:rFonts w:ascii="Times New Roman" w:hAnsi="Times New Roman" w:cs="Times New Roman"/>
          <w:color w:val="333333"/>
          <w:sz w:val="24"/>
          <w:szCs w:val="24"/>
          <w:shd w:val="clear" w:color="auto" w:fill="FFFFFF"/>
        </w:rPr>
        <w:t>The range of the data set is between -2.5 to 2.5 and</w:t>
      </w:r>
      <w:r>
        <w:rPr>
          <w:rFonts w:ascii="Times New Roman" w:hAnsi="Times New Roman" w:cs="Times New Roman"/>
          <w:color w:val="333333"/>
          <w:sz w:val="24"/>
          <w:szCs w:val="24"/>
          <w:shd w:val="clear" w:color="auto" w:fill="FFFFFF"/>
        </w:rPr>
        <w:t xml:space="preserve"> to avoid negative figures 2.5 wa</w:t>
      </w:r>
      <w:r w:rsidRPr="000308FC">
        <w:rPr>
          <w:rFonts w:ascii="Times New Roman" w:hAnsi="Times New Roman" w:cs="Times New Roman"/>
          <w:color w:val="333333"/>
          <w:sz w:val="24"/>
          <w:szCs w:val="24"/>
          <w:shd w:val="clear" w:color="auto" w:fill="FFFFFF"/>
        </w:rPr>
        <w:t xml:space="preserve">s added to each data point thus estimation values between 0 and </w:t>
      </w:r>
      <w:r w:rsidRPr="002764E5">
        <w:rPr>
          <w:rFonts w:ascii="Times New Roman" w:hAnsi="Times New Roman" w:cs="Times New Roman"/>
          <w:noProof/>
          <w:color w:val="333333"/>
          <w:sz w:val="24"/>
          <w:szCs w:val="24"/>
          <w:shd w:val="clear" w:color="auto" w:fill="FFFFFF"/>
        </w:rPr>
        <w:t>5</w:t>
      </w:r>
      <w:r w:rsidRPr="000308FC">
        <w:rPr>
          <w:rFonts w:ascii="Times New Roman" w:hAnsi="Times New Roman" w:cs="Times New Roman"/>
          <w:color w:val="333333"/>
          <w:sz w:val="24"/>
          <w:szCs w:val="24"/>
          <w:shd w:val="clear" w:color="auto" w:fill="FFFFFF"/>
        </w:rPr>
        <w:t xml:space="preserve"> are worked out. This method </w:t>
      </w:r>
      <w:r w:rsidRPr="002764E5">
        <w:rPr>
          <w:rFonts w:ascii="Times New Roman" w:hAnsi="Times New Roman" w:cs="Times New Roman"/>
          <w:noProof/>
          <w:color w:val="333333"/>
          <w:sz w:val="24"/>
          <w:szCs w:val="24"/>
          <w:shd w:val="clear" w:color="auto" w:fill="FFFFFF"/>
        </w:rPr>
        <w:t>is also used</w:t>
      </w:r>
      <w:r w:rsidRPr="000308FC">
        <w:rPr>
          <w:rFonts w:ascii="Times New Roman" w:hAnsi="Times New Roman" w:cs="Times New Roman"/>
          <w:color w:val="333333"/>
          <w:sz w:val="24"/>
          <w:szCs w:val="24"/>
          <w:shd w:val="clear" w:color="auto" w:fill="FFFFFF"/>
        </w:rPr>
        <w:t xml:space="preserve"> in Oh and</w:t>
      </w:r>
      <w:r w:rsidRPr="000308FC">
        <w:rPr>
          <w:rStyle w:val="apple-converted-space"/>
          <w:rFonts w:ascii="Times New Roman" w:hAnsi="Times New Roman" w:cs="Times New Roman"/>
          <w:color w:val="333333"/>
          <w:sz w:val="24"/>
          <w:szCs w:val="24"/>
          <w:shd w:val="clear" w:color="auto" w:fill="FFFFFF"/>
        </w:rPr>
        <w:t> </w:t>
      </w:r>
      <w:r w:rsidRPr="000308FC">
        <w:rPr>
          <w:rFonts w:ascii="Times New Roman" w:hAnsi="Times New Roman" w:cs="Times New Roman"/>
          <w:bCs/>
          <w:color w:val="333333"/>
          <w:sz w:val="24"/>
          <w:szCs w:val="24"/>
          <w:shd w:val="clear" w:color="auto" w:fill="FFFFFF"/>
        </w:rPr>
        <w:t>Oetzel</w:t>
      </w:r>
      <w:r w:rsidRPr="000308FC">
        <w:rPr>
          <w:rStyle w:val="apple-converted-space"/>
          <w:rFonts w:ascii="Times New Roman" w:hAnsi="Times New Roman" w:cs="Times New Roman"/>
          <w:color w:val="333333"/>
          <w:sz w:val="24"/>
          <w:szCs w:val="24"/>
          <w:shd w:val="clear" w:color="auto" w:fill="FFFFFF"/>
        </w:rPr>
        <w:t> (</w:t>
      </w:r>
      <w:r w:rsidRPr="000308FC">
        <w:rPr>
          <w:rFonts w:ascii="Times New Roman" w:hAnsi="Times New Roman" w:cs="Times New Roman"/>
          <w:color w:val="333333"/>
          <w:sz w:val="24"/>
          <w:szCs w:val="24"/>
          <w:shd w:val="clear" w:color="auto" w:fill="FFFFFF"/>
        </w:rPr>
        <w:t xml:space="preserve">2011:666). The WGI data is not available for the years of 2001 and 2015. To resolve this issue available data of the </w:t>
      </w:r>
      <w:r w:rsidRPr="002764E5">
        <w:rPr>
          <w:rFonts w:ascii="Times New Roman" w:hAnsi="Times New Roman" w:cs="Times New Roman"/>
          <w:noProof/>
          <w:color w:val="333333"/>
          <w:sz w:val="24"/>
          <w:szCs w:val="24"/>
          <w:shd w:val="clear" w:color="auto" w:fill="FFFFFF"/>
        </w:rPr>
        <w:t>year</w:t>
      </w:r>
      <w:r w:rsidRPr="000308FC">
        <w:rPr>
          <w:rFonts w:ascii="Times New Roman" w:hAnsi="Times New Roman" w:cs="Times New Roman"/>
          <w:color w:val="333333"/>
          <w:sz w:val="24"/>
          <w:szCs w:val="24"/>
          <w:shd w:val="clear" w:color="auto" w:fill="FFFFFF"/>
        </w:rPr>
        <w:t xml:space="preserve"> 2000 is counted for both the years 2000 and 2001. </w:t>
      </w:r>
      <w:r>
        <w:rPr>
          <w:rFonts w:ascii="Times New Roman" w:hAnsi="Times New Roman" w:cs="Times New Roman"/>
          <w:color w:val="333333"/>
          <w:sz w:val="24"/>
          <w:szCs w:val="24"/>
          <w:shd w:val="clear" w:color="auto" w:fill="FFFFFF"/>
        </w:rPr>
        <w:t>A s</w:t>
      </w:r>
      <w:r w:rsidRPr="000308FC">
        <w:rPr>
          <w:rFonts w:ascii="Times New Roman" w:hAnsi="Times New Roman" w:cs="Times New Roman"/>
          <w:color w:val="333333"/>
          <w:sz w:val="24"/>
          <w:szCs w:val="24"/>
          <w:shd w:val="clear" w:color="auto" w:fill="FFFFFF"/>
        </w:rPr>
        <w:t xml:space="preserve">imilar technique </w:t>
      </w:r>
      <w:r w:rsidRPr="002764E5">
        <w:rPr>
          <w:rFonts w:ascii="Times New Roman" w:hAnsi="Times New Roman" w:cs="Times New Roman"/>
          <w:noProof/>
          <w:color w:val="333333"/>
          <w:sz w:val="24"/>
          <w:szCs w:val="24"/>
          <w:shd w:val="clear" w:color="auto" w:fill="FFFFFF"/>
        </w:rPr>
        <w:t>is applied</w:t>
      </w:r>
      <w:r w:rsidRPr="000308FC">
        <w:rPr>
          <w:rFonts w:ascii="Times New Roman" w:hAnsi="Times New Roman" w:cs="Times New Roman"/>
          <w:color w:val="333333"/>
          <w:sz w:val="24"/>
          <w:szCs w:val="24"/>
          <w:shd w:val="clear" w:color="auto" w:fill="FFFFFF"/>
        </w:rPr>
        <w:t xml:space="preserve"> for </w:t>
      </w:r>
      <w:r w:rsidRPr="002764E5">
        <w:rPr>
          <w:rFonts w:ascii="Times New Roman" w:hAnsi="Times New Roman" w:cs="Times New Roman"/>
          <w:noProof/>
          <w:color w:val="333333"/>
          <w:sz w:val="24"/>
          <w:szCs w:val="24"/>
          <w:shd w:val="clear" w:color="auto" w:fill="FFFFFF"/>
        </w:rPr>
        <w:t>year</w:t>
      </w:r>
      <w:r w:rsidRPr="000308FC">
        <w:rPr>
          <w:rFonts w:ascii="Times New Roman" w:hAnsi="Times New Roman" w:cs="Times New Roman"/>
          <w:color w:val="333333"/>
          <w:sz w:val="24"/>
          <w:szCs w:val="24"/>
          <w:shd w:val="clear" w:color="auto" w:fill="FFFFFF"/>
        </w:rPr>
        <w:t xml:space="preserve"> 2015 by counting 2014 data.  </w:t>
      </w:r>
      <w:r w:rsidRPr="000308FC">
        <w:rPr>
          <w:rFonts w:ascii="Times New Roman" w:hAnsi="Times New Roman" w:cs="Times New Roman"/>
          <w:sz w:val="24"/>
          <w:szCs w:val="24"/>
        </w:rPr>
        <w:t xml:space="preserve">A panel data set </w:t>
      </w:r>
      <w:r>
        <w:rPr>
          <w:rFonts w:ascii="Times New Roman" w:hAnsi="Times New Roman" w:cs="Times New Roman"/>
          <w:sz w:val="24"/>
          <w:szCs w:val="24"/>
        </w:rPr>
        <w:t xml:space="preserve">was </w:t>
      </w:r>
      <w:r w:rsidRPr="000308FC">
        <w:rPr>
          <w:rFonts w:ascii="Times New Roman" w:hAnsi="Times New Roman" w:cs="Times New Roman"/>
          <w:sz w:val="24"/>
          <w:szCs w:val="24"/>
        </w:rPr>
        <w:t xml:space="preserve">constructed with data for all variables. This panel data </w:t>
      </w:r>
      <w:r>
        <w:rPr>
          <w:rFonts w:ascii="Times New Roman" w:hAnsi="Times New Roman" w:cs="Times New Roman"/>
          <w:sz w:val="24"/>
          <w:szCs w:val="24"/>
        </w:rPr>
        <w:t>was</w:t>
      </w:r>
      <w:r w:rsidRPr="000308FC">
        <w:rPr>
          <w:rFonts w:ascii="Times New Roman" w:hAnsi="Times New Roman" w:cs="Times New Roman"/>
          <w:sz w:val="24"/>
          <w:szCs w:val="24"/>
        </w:rPr>
        <w:t xml:space="preserve"> unbalanced since there </w:t>
      </w:r>
      <w:r>
        <w:rPr>
          <w:rFonts w:ascii="Times New Roman" w:hAnsi="Times New Roman" w:cs="Times New Roman"/>
          <w:sz w:val="24"/>
          <w:szCs w:val="24"/>
        </w:rPr>
        <w:t>were</w:t>
      </w:r>
      <w:r w:rsidRPr="000308FC">
        <w:rPr>
          <w:rFonts w:ascii="Times New Roman" w:hAnsi="Times New Roman" w:cs="Times New Roman"/>
          <w:sz w:val="24"/>
          <w:szCs w:val="24"/>
        </w:rPr>
        <w:t xml:space="preserve"> missing data for the dependent and independent variables for some countries for some years. </w:t>
      </w:r>
      <w:r w:rsidRPr="000308FC">
        <w:rPr>
          <w:rFonts w:ascii="Times New Roman" w:hAnsi="Times New Roman" w:cs="Times New Roman"/>
          <w:color w:val="333333"/>
          <w:sz w:val="24"/>
          <w:szCs w:val="24"/>
          <w:shd w:val="clear" w:color="auto" w:fill="FFFFFF"/>
        </w:rPr>
        <w:t xml:space="preserve">We developed several hypotheses from </w:t>
      </w:r>
      <w:r>
        <w:rPr>
          <w:rFonts w:ascii="Times New Roman" w:hAnsi="Times New Roman" w:cs="Times New Roman"/>
          <w:color w:val="333333"/>
          <w:sz w:val="24"/>
          <w:szCs w:val="24"/>
          <w:shd w:val="clear" w:color="auto" w:fill="FFFFFF"/>
        </w:rPr>
        <w:t xml:space="preserve">the </w:t>
      </w:r>
      <w:r w:rsidRPr="000308FC">
        <w:rPr>
          <w:rFonts w:ascii="Times New Roman" w:hAnsi="Times New Roman" w:cs="Times New Roman"/>
          <w:color w:val="333333"/>
          <w:sz w:val="24"/>
          <w:szCs w:val="24"/>
          <w:shd w:val="clear" w:color="auto" w:fill="FFFFFF"/>
        </w:rPr>
        <w:t xml:space="preserve">institutional </w:t>
      </w:r>
      <w:r w:rsidRPr="002764E5">
        <w:rPr>
          <w:rFonts w:ascii="Times New Roman" w:hAnsi="Times New Roman" w:cs="Times New Roman"/>
          <w:noProof/>
          <w:color w:val="333333"/>
          <w:sz w:val="24"/>
          <w:szCs w:val="24"/>
          <w:shd w:val="clear" w:color="auto" w:fill="FFFFFF"/>
        </w:rPr>
        <w:t>literature</w:t>
      </w:r>
      <w:r w:rsidR="002764E5">
        <w:rPr>
          <w:rFonts w:ascii="Times New Roman" w:hAnsi="Times New Roman" w:cs="Times New Roman"/>
          <w:noProof/>
          <w:color w:val="333333"/>
          <w:sz w:val="24"/>
          <w:szCs w:val="24"/>
          <w:shd w:val="clear" w:color="auto" w:fill="FFFFFF"/>
        </w:rPr>
        <w:t>,</w:t>
      </w:r>
      <w:r w:rsidRPr="000308FC">
        <w:rPr>
          <w:rFonts w:ascii="Times New Roman" w:hAnsi="Times New Roman" w:cs="Times New Roman"/>
          <w:color w:val="333333"/>
          <w:sz w:val="24"/>
          <w:szCs w:val="24"/>
          <w:shd w:val="clear" w:color="auto" w:fill="FFFFFF"/>
        </w:rPr>
        <w:t xml:space="preserve"> and </w:t>
      </w:r>
      <w:r>
        <w:rPr>
          <w:rFonts w:ascii="Times New Roman" w:hAnsi="Times New Roman" w:cs="Times New Roman"/>
          <w:color w:val="333333"/>
          <w:sz w:val="24"/>
          <w:szCs w:val="24"/>
          <w:shd w:val="clear" w:color="auto" w:fill="FFFFFF"/>
        </w:rPr>
        <w:t>these are listed below</w:t>
      </w:r>
      <w:r w:rsidRPr="000308FC">
        <w:rPr>
          <w:rFonts w:ascii="Times New Roman" w:hAnsi="Times New Roman" w:cs="Times New Roman"/>
          <w:color w:val="333333"/>
          <w:sz w:val="24"/>
          <w:szCs w:val="24"/>
          <w:shd w:val="clear" w:color="auto" w:fill="FFFFFF"/>
        </w:rPr>
        <w:t xml:space="preserve"> to demonstrate how propositions </w:t>
      </w:r>
      <w:r w:rsidRPr="002764E5">
        <w:rPr>
          <w:rFonts w:ascii="Times New Roman" w:hAnsi="Times New Roman" w:cs="Times New Roman"/>
          <w:noProof/>
          <w:color w:val="333333"/>
          <w:sz w:val="24"/>
          <w:szCs w:val="24"/>
          <w:shd w:val="clear" w:color="auto" w:fill="FFFFFF"/>
        </w:rPr>
        <w:t>are developed</w:t>
      </w:r>
      <w:r w:rsidRPr="000308FC">
        <w:rPr>
          <w:rFonts w:ascii="Times New Roman" w:hAnsi="Times New Roman" w:cs="Times New Roman"/>
          <w:color w:val="333333"/>
          <w:sz w:val="24"/>
          <w:szCs w:val="24"/>
          <w:shd w:val="clear" w:color="auto" w:fill="FFFFFF"/>
        </w:rPr>
        <w:t xml:space="preserve"> for the follow up qualitative </w:t>
      </w:r>
      <w:r>
        <w:rPr>
          <w:rFonts w:ascii="Times New Roman" w:hAnsi="Times New Roman" w:cs="Times New Roman"/>
          <w:color w:val="333333"/>
          <w:sz w:val="24"/>
          <w:szCs w:val="24"/>
          <w:shd w:val="clear" w:color="auto" w:fill="FFFFFF"/>
        </w:rPr>
        <w:t xml:space="preserve">stage based on these </w:t>
      </w:r>
      <w:r w:rsidRPr="002764E5">
        <w:rPr>
          <w:rFonts w:ascii="Times New Roman" w:hAnsi="Times New Roman" w:cs="Times New Roman"/>
          <w:noProof/>
          <w:color w:val="333333"/>
          <w:sz w:val="24"/>
          <w:szCs w:val="24"/>
          <w:shd w:val="clear" w:color="auto" w:fill="FFFFFF"/>
        </w:rPr>
        <w:t>hypotheses</w:t>
      </w:r>
      <w:r>
        <w:rPr>
          <w:rFonts w:ascii="Times New Roman" w:hAnsi="Times New Roman" w:cs="Times New Roman"/>
          <w:color w:val="333333"/>
          <w:sz w:val="24"/>
          <w:szCs w:val="24"/>
          <w:shd w:val="clear" w:color="auto" w:fill="FFFFFF"/>
        </w:rPr>
        <w:t>:</w:t>
      </w:r>
      <w:r w:rsidRPr="000308FC">
        <w:rPr>
          <w:rFonts w:ascii="Times New Roman" w:hAnsi="Times New Roman" w:cs="Times New Roman"/>
          <w:color w:val="333333"/>
          <w:sz w:val="24"/>
          <w:szCs w:val="24"/>
          <w:shd w:val="clear" w:color="auto" w:fill="FFFFFF"/>
        </w:rPr>
        <w:t xml:space="preserve"> </w:t>
      </w:r>
    </w:p>
    <w:p w14:paraId="007DE7BE" w14:textId="59FB495A" w:rsidR="00BF325F" w:rsidRPr="000308FC" w:rsidRDefault="00BF325F" w:rsidP="00BF325F">
      <w:pPr>
        <w:spacing w:line="276" w:lineRule="auto"/>
        <w:jc w:val="both"/>
        <w:rPr>
          <w:rFonts w:ascii="Times New Roman" w:hAnsi="Times New Roman" w:cs="Times New Roman"/>
          <w:i/>
          <w:iCs/>
          <w:color w:val="222222"/>
          <w:sz w:val="24"/>
          <w:szCs w:val="24"/>
          <w:shd w:val="clear" w:color="auto" w:fill="FFFFFF"/>
        </w:rPr>
      </w:pPr>
      <w:r w:rsidRPr="000308FC">
        <w:rPr>
          <w:rFonts w:ascii="Times New Roman" w:hAnsi="Times New Roman" w:cs="Times New Roman"/>
          <w:i/>
          <w:iCs/>
          <w:color w:val="222222"/>
          <w:sz w:val="24"/>
          <w:szCs w:val="24"/>
          <w:shd w:val="clear" w:color="auto" w:fill="FFFFFF"/>
        </w:rPr>
        <w:t xml:space="preserve">H1. </w:t>
      </w:r>
      <w:r w:rsidR="002764E5">
        <w:rPr>
          <w:rFonts w:ascii="Times New Roman" w:hAnsi="Times New Roman" w:cs="Times New Roman"/>
          <w:i/>
          <w:iCs/>
          <w:color w:val="222222"/>
          <w:sz w:val="24"/>
          <w:szCs w:val="24"/>
          <w:shd w:val="clear" w:color="auto" w:fill="FFFFFF"/>
        </w:rPr>
        <w:t xml:space="preserve">A </w:t>
      </w:r>
      <w:r w:rsidRPr="002764E5">
        <w:rPr>
          <w:rFonts w:ascii="Times New Roman" w:hAnsi="Times New Roman" w:cs="Times New Roman"/>
          <w:i/>
          <w:iCs/>
          <w:noProof/>
          <w:color w:val="222222"/>
          <w:sz w:val="24"/>
          <w:szCs w:val="24"/>
          <w:shd w:val="clear" w:color="auto" w:fill="FFFFFF"/>
        </w:rPr>
        <w:t>Democratic</w:t>
      </w:r>
      <w:r w:rsidRPr="000308FC">
        <w:rPr>
          <w:rFonts w:ascii="Times New Roman" w:hAnsi="Times New Roman" w:cs="Times New Roman"/>
          <w:i/>
          <w:iCs/>
          <w:color w:val="222222"/>
          <w:sz w:val="24"/>
          <w:szCs w:val="24"/>
          <w:shd w:val="clear" w:color="auto" w:fill="FFFFFF"/>
        </w:rPr>
        <w:t xml:space="preserve"> environment where the voice of the citizen and accountability of the government </w:t>
      </w:r>
      <w:r w:rsidRPr="002764E5">
        <w:rPr>
          <w:rFonts w:ascii="Times New Roman" w:hAnsi="Times New Roman" w:cs="Times New Roman"/>
          <w:i/>
          <w:iCs/>
          <w:noProof/>
          <w:color w:val="222222"/>
          <w:sz w:val="24"/>
          <w:szCs w:val="24"/>
          <w:shd w:val="clear" w:color="auto" w:fill="FFFFFF"/>
        </w:rPr>
        <w:t>are upheld</w:t>
      </w:r>
      <w:r w:rsidRPr="000308FC">
        <w:rPr>
          <w:rFonts w:ascii="Times New Roman" w:hAnsi="Times New Roman" w:cs="Times New Roman"/>
          <w:i/>
          <w:iCs/>
          <w:color w:val="222222"/>
          <w:sz w:val="24"/>
          <w:szCs w:val="24"/>
          <w:shd w:val="clear" w:color="auto" w:fill="FFFFFF"/>
        </w:rPr>
        <w:t xml:space="preserve"> is beneficial to apparel trade. The better a country perform</w:t>
      </w:r>
      <w:r>
        <w:rPr>
          <w:rFonts w:ascii="Times New Roman" w:hAnsi="Times New Roman" w:cs="Times New Roman"/>
          <w:i/>
          <w:iCs/>
          <w:color w:val="222222"/>
          <w:sz w:val="24"/>
          <w:szCs w:val="24"/>
          <w:shd w:val="clear" w:color="auto" w:fill="FFFFFF"/>
        </w:rPr>
        <w:t>s</w:t>
      </w:r>
      <w:r w:rsidRPr="000308FC">
        <w:rPr>
          <w:rFonts w:ascii="Times New Roman" w:hAnsi="Times New Roman" w:cs="Times New Roman"/>
          <w:i/>
          <w:iCs/>
          <w:color w:val="222222"/>
          <w:sz w:val="24"/>
          <w:szCs w:val="24"/>
          <w:shd w:val="clear" w:color="auto" w:fill="FFFFFF"/>
        </w:rPr>
        <w:t xml:space="preserve"> in voice and accountability the more it trades.</w:t>
      </w:r>
    </w:p>
    <w:p w14:paraId="79300583" w14:textId="0C0B985E" w:rsidR="00BF325F" w:rsidRPr="000308FC" w:rsidRDefault="00BF325F" w:rsidP="00BF325F">
      <w:pPr>
        <w:spacing w:line="276" w:lineRule="auto"/>
        <w:jc w:val="both"/>
        <w:rPr>
          <w:rFonts w:ascii="Times New Roman" w:hAnsi="Times New Roman" w:cs="Times New Roman"/>
          <w:sz w:val="24"/>
          <w:szCs w:val="24"/>
        </w:rPr>
      </w:pPr>
      <w:r w:rsidRPr="000308FC">
        <w:rPr>
          <w:rFonts w:ascii="Times New Roman" w:hAnsi="Times New Roman" w:cs="Times New Roman"/>
          <w:i/>
          <w:iCs/>
          <w:color w:val="222222"/>
          <w:sz w:val="24"/>
          <w:szCs w:val="24"/>
          <w:shd w:val="clear" w:color="auto" w:fill="FFFFFF"/>
        </w:rPr>
        <w:t xml:space="preserve">H2.   </w:t>
      </w:r>
      <w:r w:rsidRPr="000308FC">
        <w:rPr>
          <w:rFonts w:ascii="Times New Roman" w:hAnsi="Times New Roman" w:cs="Times New Roman"/>
          <w:i/>
          <w:iCs/>
          <w:sz w:val="24"/>
          <w:szCs w:val="24"/>
        </w:rPr>
        <w:t>The likelihood of non-democratic power shift and violent politics increase</w:t>
      </w:r>
      <w:r>
        <w:rPr>
          <w:rFonts w:ascii="Times New Roman" w:hAnsi="Times New Roman" w:cs="Times New Roman"/>
          <w:i/>
          <w:iCs/>
          <w:sz w:val="24"/>
          <w:szCs w:val="24"/>
        </w:rPr>
        <w:t>s</w:t>
      </w:r>
      <w:r w:rsidRPr="000308FC">
        <w:rPr>
          <w:rFonts w:ascii="Times New Roman" w:hAnsi="Times New Roman" w:cs="Times New Roman"/>
          <w:i/>
          <w:iCs/>
          <w:sz w:val="24"/>
          <w:szCs w:val="24"/>
        </w:rPr>
        <w:t xml:space="preserve"> risk and trade cost. Political stability and absence of violence &amp; terrorism positively </w:t>
      </w:r>
      <w:r w:rsidRPr="002764E5">
        <w:rPr>
          <w:rFonts w:ascii="Times New Roman" w:hAnsi="Times New Roman" w:cs="Times New Roman"/>
          <w:i/>
          <w:iCs/>
          <w:noProof/>
          <w:sz w:val="24"/>
          <w:szCs w:val="24"/>
        </w:rPr>
        <w:t>impact</w:t>
      </w:r>
      <w:r w:rsidRPr="000308FC">
        <w:rPr>
          <w:rFonts w:ascii="Times New Roman" w:hAnsi="Times New Roman" w:cs="Times New Roman"/>
          <w:i/>
          <w:iCs/>
          <w:sz w:val="24"/>
          <w:szCs w:val="24"/>
        </w:rPr>
        <w:t xml:space="preserve"> apparel trade. Apparel trade is expected to thrive when politics </w:t>
      </w:r>
      <w:r>
        <w:rPr>
          <w:rFonts w:ascii="Times New Roman" w:hAnsi="Times New Roman" w:cs="Times New Roman"/>
          <w:i/>
          <w:iCs/>
          <w:sz w:val="24"/>
          <w:szCs w:val="24"/>
        </w:rPr>
        <w:t>are</w:t>
      </w:r>
      <w:r w:rsidRPr="000308FC">
        <w:rPr>
          <w:rFonts w:ascii="Times New Roman" w:hAnsi="Times New Roman" w:cs="Times New Roman"/>
          <w:i/>
          <w:iCs/>
          <w:sz w:val="24"/>
          <w:szCs w:val="24"/>
        </w:rPr>
        <w:t xml:space="preserve"> stable. </w:t>
      </w:r>
    </w:p>
    <w:p w14:paraId="42507A36" w14:textId="77777777" w:rsidR="00BF325F" w:rsidRPr="000308FC" w:rsidRDefault="00BF325F" w:rsidP="00BF325F">
      <w:pPr>
        <w:spacing w:line="276" w:lineRule="auto"/>
        <w:jc w:val="both"/>
        <w:rPr>
          <w:rFonts w:ascii="Times New Roman" w:hAnsi="Times New Roman" w:cs="Times New Roman"/>
          <w:sz w:val="24"/>
          <w:szCs w:val="24"/>
        </w:rPr>
      </w:pPr>
      <w:r w:rsidRPr="000308FC">
        <w:rPr>
          <w:rFonts w:ascii="Times New Roman" w:hAnsi="Times New Roman" w:cs="Times New Roman"/>
          <w:i/>
          <w:iCs/>
          <w:color w:val="222222"/>
          <w:sz w:val="24"/>
          <w:szCs w:val="24"/>
          <w:shd w:val="clear" w:color="auto" w:fill="FFFFFF"/>
        </w:rPr>
        <w:t xml:space="preserve">H3. The governments’ ability to formulate and implement business friendly policies promote trade. </w:t>
      </w:r>
      <w:r>
        <w:rPr>
          <w:rFonts w:ascii="Times New Roman" w:hAnsi="Times New Roman" w:cs="Times New Roman"/>
          <w:i/>
          <w:iCs/>
          <w:color w:val="222222"/>
          <w:sz w:val="24"/>
          <w:szCs w:val="24"/>
          <w:shd w:val="clear" w:color="auto" w:fill="FFFFFF"/>
        </w:rPr>
        <w:t xml:space="preserve">Exporting countries </w:t>
      </w:r>
      <w:r w:rsidRPr="000308FC">
        <w:rPr>
          <w:rFonts w:ascii="Times New Roman" w:hAnsi="Times New Roman" w:cs="Times New Roman"/>
          <w:i/>
          <w:iCs/>
          <w:color w:val="222222"/>
          <w:sz w:val="24"/>
          <w:szCs w:val="24"/>
          <w:shd w:val="clear" w:color="auto" w:fill="FFFFFF"/>
        </w:rPr>
        <w:t>effe</w:t>
      </w:r>
      <w:r>
        <w:rPr>
          <w:rFonts w:ascii="Times New Roman" w:hAnsi="Times New Roman" w:cs="Times New Roman"/>
          <w:i/>
          <w:iCs/>
          <w:color w:val="222222"/>
          <w:sz w:val="24"/>
          <w:szCs w:val="24"/>
          <w:shd w:val="clear" w:color="auto" w:fill="FFFFFF"/>
        </w:rPr>
        <w:t>ctiveness in policy making and</w:t>
      </w:r>
      <w:r w:rsidRPr="000308FC">
        <w:rPr>
          <w:rFonts w:ascii="Times New Roman" w:hAnsi="Times New Roman" w:cs="Times New Roman"/>
          <w:i/>
          <w:iCs/>
          <w:color w:val="222222"/>
          <w:sz w:val="24"/>
          <w:szCs w:val="24"/>
          <w:shd w:val="clear" w:color="auto" w:fill="FFFFFF"/>
        </w:rPr>
        <w:t xml:space="preserve"> implementation will increase the competitiveness of the industry. </w:t>
      </w:r>
    </w:p>
    <w:p w14:paraId="246D4628" w14:textId="492A83CF" w:rsidR="00BF325F" w:rsidRPr="000308FC" w:rsidRDefault="00BF325F" w:rsidP="00BF325F">
      <w:pPr>
        <w:spacing w:line="276" w:lineRule="auto"/>
        <w:jc w:val="both"/>
        <w:rPr>
          <w:rFonts w:ascii="Times New Roman" w:hAnsi="Times New Roman" w:cs="Times New Roman"/>
          <w:i/>
          <w:iCs/>
          <w:color w:val="222222"/>
          <w:sz w:val="24"/>
          <w:szCs w:val="24"/>
        </w:rPr>
      </w:pPr>
      <w:r w:rsidRPr="000308FC">
        <w:rPr>
          <w:rFonts w:ascii="Times New Roman" w:hAnsi="Times New Roman" w:cs="Times New Roman"/>
          <w:i/>
          <w:iCs/>
          <w:color w:val="222222"/>
          <w:sz w:val="24"/>
          <w:szCs w:val="24"/>
          <w:shd w:val="clear" w:color="auto" w:fill="FFFFFF"/>
        </w:rPr>
        <w:t xml:space="preserve">H4. Efficient regulatory environment ensures that businesses do not have to bear the burden of regulation </w:t>
      </w:r>
      <w:r w:rsidRPr="002764E5">
        <w:rPr>
          <w:rFonts w:ascii="Times New Roman" w:hAnsi="Times New Roman" w:cs="Times New Roman"/>
          <w:i/>
          <w:iCs/>
          <w:noProof/>
          <w:color w:val="222222"/>
          <w:sz w:val="24"/>
          <w:szCs w:val="24"/>
          <w:shd w:val="clear" w:color="auto" w:fill="FFFFFF"/>
        </w:rPr>
        <w:t xml:space="preserve">to </w:t>
      </w:r>
      <w:r w:rsidR="002764E5">
        <w:rPr>
          <w:rFonts w:ascii="Times New Roman" w:hAnsi="Times New Roman" w:cs="Times New Roman"/>
          <w:i/>
          <w:iCs/>
          <w:noProof/>
          <w:color w:val="222222"/>
          <w:sz w:val="24"/>
          <w:szCs w:val="24"/>
          <w:shd w:val="clear" w:color="auto" w:fill="FFFFFF"/>
        </w:rPr>
        <w:t>the</w:t>
      </w:r>
      <w:r w:rsidRPr="002764E5">
        <w:rPr>
          <w:rFonts w:ascii="Times New Roman" w:hAnsi="Times New Roman" w:cs="Times New Roman"/>
          <w:i/>
          <w:iCs/>
          <w:noProof/>
          <w:color w:val="222222"/>
          <w:sz w:val="24"/>
          <w:szCs w:val="24"/>
          <w:shd w:val="clear" w:color="auto" w:fill="FFFFFF"/>
        </w:rPr>
        <w:t xml:space="preserve"> extent that</w:t>
      </w:r>
      <w:r w:rsidRPr="000308FC">
        <w:rPr>
          <w:rFonts w:ascii="Times New Roman" w:hAnsi="Times New Roman" w:cs="Times New Roman"/>
          <w:i/>
          <w:iCs/>
          <w:color w:val="222222"/>
          <w:sz w:val="24"/>
          <w:szCs w:val="24"/>
          <w:shd w:val="clear" w:color="auto" w:fill="FFFFFF"/>
        </w:rPr>
        <w:t xml:space="preserve"> makes them less competitive. High regulatory quality in Bangladesh will increase </w:t>
      </w:r>
      <w:r>
        <w:rPr>
          <w:rFonts w:ascii="Times New Roman" w:hAnsi="Times New Roman" w:cs="Times New Roman"/>
          <w:i/>
          <w:iCs/>
          <w:color w:val="222222"/>
          <w:sz w:val="24"/>
          <w:szCs w:val="24"/>
          <w:shd w:val="clear" w:color="auto" w:fill="FFFFFF"/>
        </w:rPr>
        <w:t xml:space="preserve">the </w:t>
      </w:r>
      <w:r w:rsidRPr="000308FC">
        <w:rPr>
          <w:rFonts w:ascii="Times New Roman" w:hAnsi="Times New Roman" w:cs="Times New Roman"/>
          <w:i/>
          <w:iCs/>
          <w:color w:val="222222"/>
          <w:sz w:val="24"/>
          <w:szCs w:val="24"/>
          <w:shd w:val="clear" w:color="auto" w:fill="FFFFFF"/>
        </w:rPr>
        <w:t>apparel industry’s productivity.</w:t>
      </w:r>
    </w:p>
    <w:p w14:paraId="0F292C86" w14:textId="77777777" w:rsidR="00BF325F" w:rsidRPr="000308FC" w:rsidRDefault="00BF325F" w:rsidP="00BF325F">
      <w:pPr>
        <w:spacing w:line="276" w:lineRule="auto"/>
        <w:jc w:val="both"/>
        <w:rPr>
          <w:rFonts w:ascii="Times New Roman" w:hAnsi="Times New Roman" w:cs="Times New Roman"/>
          <w:i/>
          <w:iCs/>
          <w:color w:val="222222"/>
          <w:sz w:val="24"/>
          <w:szCs w:val="24"/>
        </w:rPr>
      </w:pPr>
      <w:r w:rsidRPr="000308FC">
        <w:rPr>
          <w:rFonts w:ascii="Times New Roman" w:hAnsi="Times New Roman" w:cs="Times New Roman"/>
          <w:sz w:val="24"/>
          <w:szCs w:val="24"/>
        </w:rPr>
        <w:t xml:space="preserve"> </w:t>
      </w:r>
      <w:r>
        <w:rPr>
          <w:rFonts w:ascii="Times New Roman" w:hAnsi="Times New Roman" w:cs="Times New Roman"/>
          <w:i/>
          <w:iCs/>
          <w:color w:val="222222"/>
          <w:sz w:val="24"/>
          <w:szCs w:val="24"/>
          <w:shd w:val="clear" w:color="auto" w:fill="FFFFFF"/>
        </w:rPr>
        <w:t>H5. The existence of the rule of l</w:t>
      </w:r>
      <w:r w:rsidRPr="000308FC">
        <w:rPr>
          <w:rFonts w:ascii="Times New Roman" w:hAnsi="Times New Roman" w:cs="Times New Roman"/>
          <w:i/>
          <w:iCs/>
          <w:color w:val="222222"/>
          <w:sz w:val="24"/>
          <w:szCs w:val="24"/>
          <w:shd w:val="clear" w:color="auto" w:fill="FFFFFF"/>
        </w:rPr>
        <w:t>aw brings fairness in</w:t>
      </w:r>
      <w:r>
        <w:rPr>
          <w:rFonts w:ascii="Times New Roman" w:hAnsi="Times New Roman" w:cs="Times New Roman"/>
          <w:i/>
          <w:iCs/>
          <w:color w:val="222222"/>
          <w:sz w:val="24"/>
          <w:szCs w:val="24"/>
          <w:shd w:val="clear" w:color="auto" w:fill="FFFFFF"/>
        </w:rPr>
        <w:t>to</w:t>
      </w:r>
      <w:r w:rsidRPr="000308FC">
        <w:rPr>
          <w:rFonts w:ascii="Times New Roman" w:hAnsi="Times New Roman" w:cs="Times New Roman"/>
          <w:i/>
          <w:iCs/>
          <w:color w:val="222222"/>
          <w:sz w:val="24"/>
          <w:szCs w:val="24"/>
          <w:shd w:val="clear" w:color="auto" w:fill="FFFFFF"/>
        </w:rPr>
        <w:t xml:space="preserve"> the system and provide</w:t>
      </w:r>
      <w:r>
        <w:rPr>
          <w:rFonts w:ascii="Times New Roman" w:hAnsi="Times New Roman" w:cs="Times New Roman"/>
          <w:i/>
          <w:iCs/>
          <w:color w:val="222222"/>
          <w:sz w:val="24"/>
          <w:szCs w:val="24"/>
          <w:shd w:val="clear" w:color="auto" w:fill="FFFFFF"/>
        </w:rPr>
        <w:t>s</w:t>
      </w:r>
      <w:r w:rsidRPr="000308FC">
        <w:rPr>
          <w:rFonts w:ascii="Times New Roman" w:hAnsi="Times New Roman" w:cs="Times New Roman"/>
          <w:i/>
          <w:iCs/>
          <w:color w:val="222222"/>
          <w:sz w:val="24"/>
          <w:szCs w:val="24"/>
          <w:shd w:val="clear" w:color="auto" w:fill="FFFFFF"/>
        </w:rPr>
        <w:t xml:space="preserve"> confidence</w:t>
      </w:r>
      <w:r>
        <w:rPr>
          <w:rFonts w:ascii="Times New Roman" w:hAnsi="Times New Roman" w:cs="Times New Roman"/>
          <w:i/>
          <w:iCs/>
          <w:color w:val="222222"/>
          <w:sz w:val="24"/>
          <w:szCs w:val="24"/>
          <w:shd w:val="clear" w:color="auto" w:fill="FFFFFF"/>
        </w:rPr>
        <w:t xml:space="preserve"> for economic transactions. Prevalence of the </w:t>
      </w:r>
      <w:r w:rsidRPr="002764E5">
        <w:rPr>
          <w:rFonts w:ascii="Times New Roman" w:hAnsi="Times New Roman" w:cs="Times New Roman"/>
          <w:i/>
          <w:iCs/>
          <w:noProof/>
          <w:color w:val="222222"/>
          <w:sz w:val="24"/>
          <w:szCs w:val="24"/>
          <w:shd w:val="clear" w:color="auto" w:fill="FFFFFF"/>
        </w:rPr>
        <w:t>rule</w:t>
      </w:r>
      <w:r>
        <w:rPr>
          <w:rFonts w:ascii="Times New Roman" w:hAnsi="Times New Roman" w:cs="Times New Roman"/>
          <w:i/>
          <w:iCs/>
          <w:color w:val="222222"/>
          <w:sz w:val="24"/>
          <w:szCs w:val="24"/>
          <w:shd w:val="clear" w:color="auto" w:fill="FFFFFF"/>
        </w:rPr>
        <w:t xml:space="preserve"> of l</w:t>
      </w:r>
      <w:r w:rsidRPr="000308FC">
        <w:rPr>
          <w:rFonts w:ascii="Times New Roman" w:hAnsi="Times New Roman" w:cs="Times New Roman"/>
          <w:i/>
          <w:iCs/>
          <w:color w:val="222222"/>
          <w:sz w:val="24"/>
          <w:szCs w:val="24"/>
          <w:shd w:val="clear" w:color="auto" w:fill="FFFFFF"/>
        </w:rPr>
        <w:t xml:space="preserve">aw will promote the apparel industry in </w:t>
      </w:r>
      <w:r>
        <w:rPr>
          <w:rFonts w:ascii="Times New Roman" w:hAnsi="Times New Roman" w:cs="Times New Roman"/>
          <w:i/>
          <w:iCs/>
          <w:color w:val="222222"/>
          <w:sz w:val="24"/>
          <w:szCs w:val="24"/>
          <w:shd w:val="clear" w:color="auto" w:fill="FFFFFF"/>
        </w:rPr>
        <w:t xml:space="preserve">a </w:t>
      </w:r>
      <w:r w:rsidRPr="000308FC">
        <w:rPr>
          <w:rFonts w:ascii="Times New Roman" w:hAnsi="Times New Roman" w:cs="Times New Roman"/>
          <w:i/>
          <w:iCs/>
          <w:color w:val="222222"/>
          <w:sz w:val="24"/>
          <w:szCs w:val="24"/>
          <w:shd w:val="clear" w:color="auto" w:fill="FFFFFF"/>
        </w:rPr>
        <w:t xml:space="preserve">global market.  </w:t>
      </w:r>
    </w:p>
    <w:p w14:paraId="399DC8CD" w14:textId="45AB3FE2" w:rsidR="00BF325F" w:rsidRPr="000308FC" w:rsidRDefault="00BF325F" w:rsidP="00BF325F">
      <w:pPr>
        <w:spacing w:line="276" w:lineRule="auto"/>
        <w:jc w:val="both"/>
        <w:rPr>
          <w:rFonts w:ascii="Times New Roman" w:hAnsi="Times New Roman" w:cs="Times New Roman"/>
          <w:i/>
          <w:iCs/>
          <w:color w:val="222222"/>
          <w:sz w:val="24"/>
          <w:szCs w:val="24"/>
          <w:shd w:val="clear" w:color="auto" w:fill="FFFFFF"/>
        </w:rPr>
      </w:pPr>
      <w:r w:rsidRPr="000308FC">
        <w:rPr>
          <w:rFonts w:ascii="Times New Roman" w:hAnsi="Times New Roman" w:cs="Times New Roman"/>
          <w:i/>
          <w:iCs/>
          <w:color w:val="222222"/>
          <w:sz w:val="24"/>
          <w:szCs w:val="24"/>
          <w:shd w:val="clear" w:color="auto" w:fill="FFFFFF"/>
        </w:rPr>
        <w:t>H6.</w:t>
      </w:r>
      <w:r>
        <w:rPr>
          <w:rFonts w:ascii="Times New Roman" w:hAnsi="Times New Roman" w:cs="Times New Roman"/>
          <w:i/>
          <w:iCs/>
          <w:color w:val="222222"/>
          <w:sz w:val="24"/>
          <w:szCs w:val="24"/>
          <w:shd w:val="clear" w:color="auto" w:fill="FFFFFF"/>
        </w:rPr>
        <w:t xml:space="preserve"> </w:t>
      </w:r>
      <w:r w:rsidRPr="000308FC">
        <w:rPr>
          <w:rFonts w:ascii="Times New Roman" w:hAnsi="Times New Roman" w:cs="Times New Roman"/>
          <w:i/>
          <w:iCs/>
          <w:color w:val="222222"/>
          <w:sz w:val="24"/>
          <w:szCs w:val="24"/>
          <w:shd w:val="clear" w:color="auto" w:fill="FFFFFF"/>
        </w:rPr>
        <w:t>Corruption increase</w:t>
      </w:r>
      <w:r>
        <w:rPr>
          <w:rFonts w:ascii="Times New Roman" w:hAnsi="Times New Roman" w:cs="Times New Roman"/>
          <w:i/>
          <w:iCs/>
          <w:color w:val="222222"/>
          <w:sz w:val="24"/>
          <w:szCs w:val="24"/>
          <w:shd w:val="clear" w:color="auto" w:fill="FFFFFF"/>
        </w:rPr>
        <w:t>s</w:t>
      </w:r>
      <w:r w:rsidRPr="000308FC">
        <w:rPr>
          <w:rFonts w:ascii="Times New Roman" w:hAnsi="Times New Roman" w:cs="Times New Roman"/>
          <w:i/>
          <w:iCs/>
          <w:color w:val="222222"/>
          <w:sz w:val="24"/>
          <w:szCs w:val="24"/>
          <w:shd w:val="clear" w:color="auto" w:fill="FFFFFF"/>
        </w:rPr>
        <w:t xml:space="preserve"> transaction cost and results in collective losses. Trading countries’ success in controlling corruption will </w:t>
      </w:r>
      <w:r w:rsidR="002764E5">
        <w:rPr>
          <w:rFonts w:ascii="Times New Roman" w:hAnsi="Times New Roman" w:cs="Times New Roman"/>
          <w:i/>
          <w:iCs/>
          <w:noProof/>
          <w:color w:val="222222"/>
          <w:sz w:val="24"/>
          <w:szCs w:val="24"/>
          <w:shd w:val="clear" w:color="auto" w:fill="FFFFFF"/>
        </w:rPr>
        <w:t>lead to</w:t>
      </w:r>
      <w:r w:rsidRPr="002764E5">
        <w:rPr>
          <w:rFonts w:ascii="Times New Roman" w:hAnsi="Times New Roman" w:cs="Times New Roman"/>
          <w:i/>
          <w:iCs/>
          <w:noProof/>
          <w:color w:val="222222"/>
          <w:sz w:val="24"/>
          <w:szCs w:val="24"/>
          <w:shd w:val="clear" w:color="auto" w:fill="FFFFFF"/>
        </w:rPr>
        <w:t xml:space="preserve"> reduced transaction</w:t>
      </w:r>
      <w:r w:rsidRPr="000308FC">
        <w:rPr>
          <w:rFonts w:ascii="Times New Roman" w:hAnsi="Times New Roman" w:cs="Times New Roman"/>
          <w:i/>
          <w:iCs/>
          <w:color w:val="222222"/>
          <w:sz w:val="24"/>
          <w:szCs w:val="24"/>
          <w:shd w:val="clear" w:color="auto" w:fill="FFFFFF"/>
        </w:rPr>
        <w:t xml:space="preserve"> cost </w:t>
      </w:r>
      <w:r>
        <w:rPr>
          <w:rFonts w:ascii="Times New Roman" w:hAnsi="Times New Roman" w:cs="Times New Roman"/>
          <w:i/>
          <w:iCs/>
          <w:color w:val="222222"/>
          <w:sz w:val="24"/>
          <w:szCs w:val="24"/>
          <w:shd w:val="clear" w:color="auto" w:fill="FFFFFF"/>
        </w:rPr>
        <w:t>for the</w:t>
      </w:r>
      <w:r w:rsidRPr="000308FC">
        <w:rPr>
          <w:rFonts w:ascii="Times New Roman" w:hAnsi="Times New Roman" w:cs="Times New Roman"/>
          <w:i/>
          <w:iCs/>
          <w:color w:val="222222"/>
          <w:sz w:val="24"/>
          <w:szCs w:val="24"/>
          <w:shd w:val="clear" w:color="auto" w:fill="FFFFFF"/>
        </w:rPr>
        <w:t xml:space="preserve"> apparel industry. </w:t>
      </w:r>
    </w:p>
    <w:p w14:paraId="752D3C2F" w14:textId="77777777" w:rsidR="00BF325F" w:rsidRPr="000308FC" w:rsidRDefault="00BF325F" w:rsidP="00BF325F">
      <w:pPr>
        <w:shd w:val="clear" w:color="auto" w:fill="FFFFFF" w:themeFill="background1"/>
        <w:spacing w:line="276" w:lineRule="auto"/>
        <w:jc w:val="both"/>
        <w:textAlignment w:val="baseline"/>
        <w:outlineLvl w:val="0"/>
        <w:rPr>
          <w:rFonts w:ascii="Times New Roman" w:hAnsi="Times New Roman" w:cs="Times New Roman"/>
          <w:i/>
          <w:iCs/>
          <w:color w:val="222222"/>
          <w:sz w:val="24"/>
          <w:szCs w:val="24"/>
          <w:shd w:val="clear" w:color="auto" w:fill="FFFFFF"/>
        </w:rPr>
      </w:pPr>
      <w:r w:rsidRPr="000308FC">
        <w:rPr>
          <w:rFonts w:ascii="Times New Roman" w:hAnsi="Times New Roman" w:cs="Times New Roman"/>
          <w:i/>
          <w:iCs/>
          <w:color w:val="222222"/>
          <w:sz w:val="24"/>
          <w:szCs w:val="24"/>
          <w:shd w:val="clear" w:color="auto" w:fill="FFFFFF"/>
        </w:rPr>
        <w:t>H7. Low labour cost</w:t>
      </w:r>
      <w:r>
        <w:rPr>
          <w:rFonts w:ascii="Times New Roman" w:hAnsi="Times New Roman" w:cs="Times New Roman"/>
          <w:i/>
          <w:iCs/>
          <w:color w:val="222222"/>
          <w:sz w:val="24"/>
          <w:szCs w:val="24"/>
          <w:shd w:val="clear" w:color="auto" w:fill="FFFFFF"/>
        </w:rPr>
        <w:t>s</w:t>
      </w:r>
      <w:r w:rsidRPr="000308FC">
        <w:rPr>
          <w:rFonts w:ascii="Times New Roman" w:hAnsi="Times New Roman" w:cs="Times New Roman"/>
          <w:i/>
          <w:iCs/>
          <w:color w:val="222222"/>
          <w:sz w:val="24"/>
          <w:szCs w:val="24"/>
          <w:shd w:val="clear" w:color="auto" w:fill="FFFFFF"/>
        </w:rPr>
        <w:t xml:space="preserve"> offer </w:t>
      </w:r>
      <w:r>
        <w:rPr>
          <w:rFonts w:ascii="Times New Roman" w:hAnsi="Times New Roman" w:cs="Times New Roman"/>
          <w:i/>
          <w:iCs/>
          <w:color w:val="222222"/>
          <w:sz w:val="24"/>
          <w:szCs w:val="24"/>
          <w:shd w:val="clear" w:color="auto" w:fill="FFFFFF"/>
        </w:rPr>
        <w:t xml:space="preserve">a </w:t>
      </w:r>
      <w:r w:rsidRPr="000308FC">
        <w:rPr>
          <w:rFonts w:ascii="Times New Roman" w:hAnsi="Times New Roman" w:cs="Times New Roman"/>
          <w:i/>
          <w:iCs/>
          <w:color w:val="222222"/>
          <w:sz w:val="24"/>
          <w:szCs w:val="24"/>
          <w:shd w:val="clear" w:color="auto" w:fill="FFFFFF"/>
        </w:rPr>
        <w:t xml:space="preserve">competitive advantage in </w:t>
      </w:r>
      <w:r>
        <w:rPr>
          <w:rFonts w:ascii="Times New Roman" w:hAnsi="Times New Roman" w:cs="Times New Roman"/>
          <w:i/>
          <w:iCs/>
          <w:color w:val="222222"/>
          <w:sz w:val="24"/>
          <w:szCs w:val="24"/>
          <w:shd w:val="clear" w:color="auto" w:fill="FFFFFF"/>
        </w:rPr>
        <w:t xml:space="preserve">the </w:t>
      </w:r>
      <w:r w:rsidRPr="000308FC">
        <w:rPr>
          <w:rFonts w:ascii="Times New Roman" w:hAnsi="Times New Roman" w:cs="Times New Roman"/>
          <w:i/>
          <w:iCs/>
          <w:color w:val="222222"/>
          <w:sz w:val="24"/>
          <w:szCs w:val="24"/>
          <w:shd w:val="clear" w:color="auto" w:fill="FFFFFF"/>
        </w:rPr>
        <w:t xml:space="preserve">apparel industry. Countries with this cost advantage will </w:t>
      </w:r>
      <w:r w:rsidRPr="002764E5">
        <w:rPr>
          <w:rFonts w:ascii="Times New Roman" w:hAnsi="Times New Roman" w:cs="Times New Roman"/>
          <w:i/>
          <w:iCs/>
          <w:noProof/>
          <w:color w:val="222222"/>
          <w:sz w:val="24"/>
          <w:szCs w:val="24"/>
          <w:shd w:val="clear" w:color="auto" w:fill="FFFFFF"/>
        </w:rPr>
        <w:t>be competitive in</w:t>
      </w:r>
      <w:r w:rsidRPr="000308FC">
        <w:rPr>
          <w:rFonts w:ascii="Times New Roman" w:hAnsi="Times New Roman" w:cs="Times New Roman"/>
          <w:i/>
          <w:iCs/>
          <w:color w:val="222222"/>
          <w:sz w:val="24"/>
          <w:szCs w:val="24"/>
          <w:shd w:val="clear" w:color="auto" w:fill="FFFFFF"/>
        </w:rPr>
        <w:t xml:space="preserve"> global apparel manufacturing. </w:t>
      </w:r>
    </w:p>
    <w:p w14:paraId="636ABD80" w14:textId="7CA74A5E" w:rsidR="00BF325F" w:rsidRPr="000308FC" w:rsidRDefault="00BF325F" w:rsidP="00BF325F">
      <w:pPr>
        <w:spacing w:line="276" w:lineRule="auto"/>
        <w:jc w:val="both"/>
        <w:rPr>
          <w:rFonts w:ascii="Times New Roman" w:hAnsi="Times New Roman" w:cs="Times New Roman"/>
          <w:i/>
          <w:iCs/>
          <w:sz w:val="24"/>
          <w:szCs w:val="24"/>
        </w:rPr>
      </w:pPr>
      <w:r w:rsidRPr="000308FC">
        <w:rPr>
          <w:rFonts w:ascii="Times New Roman" w:hAnsi="Times New Roman" w:cs="Times New Roman"/>
          <w:i/>
          <w:iCs/>
          <w:sz w:val="24"/>
          <w:szCs w:val="24"/>
        </w:rPr>
        <w:t xml:space="preserve">H8. Preferential trade agreements increase bilateral trade between trading nations and </w:t>
      </w:r>
      <w:r w:rsidRPr="002764E5">
        <w:rPr>
          <w:rFonts w:ascii="Times New Roman" w:hAnsi="Times New Roman" w:cs="Times New Roman"/>
          <w:i/>
          <w:iCs/>
          <w:noProof/>
          <w:sz w:val="24"/>
          <w:szCs w:val="24"/>
        </w:rPr>
        <w:t>provide</w:t>
      </w:r>
      <w:r w:rsidRPr="000308FC">
        <w:rPr>
          <w:rFonts w:ascii="Times New Roman" w:hAnsi="Times New Roman" w:cs="Times New Roman"/>
          <w:i/>
          <w:iCs/>
          <w:sz w:val="24"/>
          <w:szCs w:val="24"/>
        </w:rPr>
        <w:t xml:space="preserve"> apparel exporters with cost competitiveness and </w:t>
      </w:r>
      <w:r w:rsidRPr="002764E5">
        <w:rPr>
          <w:rFonts w:ascii="Times New Roman" w:hAnsi="Times New Roman" w:cs="Times New Roman"/>
          <w:i/>
          <w:iCs/>
          <w:noProof/>
          <w:sz w:val="24"/>
          <w:szCs w:val="24"/>
        </w:rPr>
        <w:t>increase</w:t>
      </w:r>
      <w:r w:rsidRPr="000308FC">
        <w:rPr>
          <w:rFonts w:ascii="Times New Roman" w:hAnsi="Times New Roman" w:cs="Times New Roman"/>
          <w:i/>
          <w:iCs/>
          <w:sz w:val="24"/>
          <w:szCs w:val="24"/>
        </w:rPr>
        <w:t xml:space="preserve"> apparel export.</w:t>
      </w:r>
    </w:p>
    <w:p w14:paraId="10F4BD08" w14:textId="6F79AEE1" w:rsidR="00BF325F" w:rsidRPr="000308FC" w:rsidRDefault="00BF325F" w:rsidP="00BF325F">
      <w:pPr>
        <w:spacing w:line="276" w:lineRule="auto"/>
        <w:jc w:val="both"/>
        <w:rPr>
          <w:rFonts w:ascii="Times New Roman" w:hAnsi="Times New Roman" w:cs="Times New Roman"/>
          <w:i/>
          <w:sz w:val="24"/>
          <w:szCs w:val="24"/>
        </w:rPr>
      </w:pPr>
      <w:r w:rsidRPr="000308FC">
        <w:rPr>
          <w:rFonts w:ascii="Times New Roman" w:hAnsi="Times New Roman" w:cs="Times New Roman"/>
          <w:i/>
          <w:sz w:val="24"/>
          <w:szCs w:val="24"/>
        </w:rPr>
        <w:t xml:space="preserve">H9. </w:t>
      </w:r>
      <w:r>
        <w:rPr>
          <w:rFonts w:ascii="Times New Roman" w:hAnsi="Times New Roman" w:cs="Times New Roman"/>
          <w:i/>
          <w:sz w:val="24"/>
          <w:szCs w:val="24"/>
        </w:rPr>
        <w:t>The c</w:t>
      </w:r>
      <w:r w:rsidRPr="000308FC">
        <w:rPr>
          <w:rFonts w:ascii="Times New Roman" w:hAnsi="Times New Roman" w:cs="Times New Roman"/>
          <w:i/>
          <w:sz w:val="24"/>
          <w:szCs w:val="24"/>
        </w:rPr>
        <w:t xml:space="preserve">ost of apparel trading increases with the geographic </w:t>
      </w:r>
      <w:r w:rsidRPr="002764E5">
        <w:rPr>
          <w:rFonts w:ascii="Times New Roman" w:hAnsi="Times New Roman" w:cs="Times New Roman"/>
          <w:i/>
          <w:noProof/>
          <w:sz w:val="24"/>
          <w:szCs w:val="24"/>
        </w:rPr>
        <w:t>distance</w:t>
      </w:r>
      <w:r w:rsidR="002764E5">
        <w:rPr>
          <w:rFonts w:ascii="Times New Roman" w:hAnsi="Times New Roman" w:cs="Times New Roman"/>
          <w:i/>
          <w:noProof/>
          <w:sz w:val="24"/>
          <w:szCs w:val="24"/>
        </w:rPr>
        <w:t>. H</w:t>
      </w:r>
      <w:r w:rsidRPr="002764E5">
        <w:rPr>
          <w:rFonts w:ascii="Times New Roman" w:hAnsi="Times New Roman" w:cs="Times New Roman"/>
          <w:i/>
          <w:noProof/>
          <w:sz w:val="24"/>
          <w:szCs w:val="24"/>
        </w:rPr>
        <w:t>ence</w:t>
      </w:r>
      <w:r w:rsidRPr="000308FC">
        <w:rPr>
          <w:rFonts w:ascii="Times New Roman" w:hAnsi="Times New Roman" w:cs="Times New Roman"/>
          <w:i/>
          <w:sz w:val="24"/>
          <w:szCs w:val="24"/>
        </w:rPr>
        <w:t xml:space="preserve">, distance has a diminishing effect on trade. Apparel traders will look for </w:t>
      </w:r>
      <w:r w:rsidRPr="002764E5">
        <w:rPr>
          <w:rFonts w:ascii="Times New Roman" w:hAnsi="Times New Roman" w:cs="Times New Roman"/>
          <w:i/>
          <w:noProof/>
          <w:sz w:val="24"/>
          <w:szCs w:val="24"/>
        </w:rPr>
        <w:t>trading</w:t>
      </w:r>
      <w:r w:rsidRPr="000308FC">
        <w:rPr>
          <w:rFonts w:ascii="Times New Roman" w:hAnsi="Times New Roman" w:cs="Times New Roman"/>
          <w:i/>
          <w:sz w:val="24"/>
          <w:szCs w:val="24"/>
        </w:rPr>
        <w:t xml:space="preserve"> partners closer to their political borders.</w:t>
      </w:r>
    </w:p>
    <w:p w14:paraId="1804941B" w14:textId="77777777" w:rsidR="00BF325F" w:rsidRPr="000308FC" w:rsidRDefault="00BF325F" w:rsidP="00BF325F">
      <w:pPr>
        <w:spacing w:line="276" w:lineRule="auto"/>
        <w:jc w:val="both"/>
        <w:rPr>
          <w:rFonts w:ascii="Times New Roman" w:hAnsi="Times New Roman" w:cs="Times New Roman"/>
          <w:i/>
          <w:sz w:val="24"/>
          <w:szCs w:val="24"/>
        </w:rPr>
      </w:pPr>
    </w:p>
    <w:p w14:paraId="02B28C21" w14:textId="792F3A37" w:rsidR="00BF325F" w:rsidRPr="000308FC" w:rsidRDefault="00BF325F" w:rsidP="00BF325F">
      <w:pPr>
        <w:spacing w:line="276" w:lineRule="auto"/>
        <w:jc w:val="both"/>
        <w:rPr>
          <w:rFonts w:ascii="Times New Roman" w:hAnsi="Times New Roman" w:cs="Times New Roman"/>
          <w:iCs/>
          <w:sz w:val="24"/>
          <w:szCs w:val="24"/>
        </w:rPr>
      </w:pPr>
      <w:r w:rsidRPr="000308FC">
        <w:rPr>
          <w:rFonts w:ascii="Times New Roman" w:hAnsi="Times New Roman" w:cs="Times New Roman"/>
          <w:iCs/>
          <w:sz w:val="24"/>
          <w:szCs w:val="24"/>
        </w:rPr>
        <w:t xml:space="preserve">Our quantitative analysis </w:t>
      </w:r>
      <w:r w:rsidRPr="002764E5">
        <w:rPr>
          <w:rFonts w:ascii="Times New Roman" w:hAnsi="Times New Roman" w:cs="Times New Roman"/>
          <w:iCs/>
          <w:noProof/>
          <w:sz w:val="24"/>
          <w:szCs w:val="24"/>
        </w:rPr>
        <w:t>is based</w:t>
      </w:r>
      <w:r>
        <w:rPr>
          <w:rFonts w:ascii="Times New Roman" w:hAnsi="Times New Roman" w:cs="Times New Roman"/>
          <w:iCs/>
          <w:sz w:val="24"/>
          <w:szCs w:val="24"/>
        </w:rPr>
        <w:t xml:space="preserve"> on</w:t>
      </w:r>
      <w:r w:rsidRPr="000308FC">
        <w:rPr>
          <w:rFonts w:ascii="Times New Roman" w:hAnsi="Times New Roman" w:cs="Times New Roman"/>
          <w:iCs/>
          <w:sz w:val="24"/>
          <w:szCs w:val="24"/>
        </w:rPr>
        <w:t xml:space="preserve"> gravity model </w:t>
      </w:r>
      <w:r>
        <w:rPr>
          <w:rFonts w:ascii="Times New Roman" w:hAnsi="Times New Roman" w:cs="Times New Roman"/>
          <w:iCs/>
          <w:sz w:val="24"/>
          <w:szCs w:val="24"/>
        </w:rPr>
        <w:t xml:space="preserve">based </w:t>
      </w:r>
      <w:r w:rsidRPr="000308FC">
        <w:rPr>
          <w:rFonts w:ascii="Times New Roman" w:hAnsi="Times New Roman" w:cs="Times New Roman"/>
          <w:iCs/>
          <w:sz w:val="24"/>
          <w:szCs w:val="24"/>
        </w:rPr>
        <w:t xml:space="preserve">regressions and </w:t>
      </w:r>
      <w:r>
        <w:rPr>
          <w:rFonts w:ascii="Times New Roman" w:hAnsi="Times New Roman" w:cs="Times New Roman"/>
          <w:iCs/>
          <w:sz w:val="24"/>
          <w:szCs w:val="24"/>
        </w:rPr>
        <w:t xml:space="preserve">using the </w:t>
      </w:r>
      <w:r w:rsidRPr="000308FC">
        <w:rPr>
          <w:rFonts w:ascii="Times New Roman" w:hAnsi="Times New Roman" w:cs="Times New Roman"/>
          <w:iCs/>
          <w:sz w:val="24"/>
          <w:szCs w:val="24"/>
        </w:rPr>
        <w:t xml:space="preserve">STATA 13 software package. We applied ordinary least square (OLS), random effect (RE) and </w:t>
      </w:r>
      <w:r w:rsidRPr="002764E5">
        <w:rPr>
          <w:rFonts w:ascii="Times New Roman" w:hAnsi="Times New Roman" w:cs="Times New Roman"/>
          <w:iCs/>
          <w:noProof/>
          <w:sz w:val="24"/>
          <w:szCs w:val="24"/>
        </w:rPr>
        <w:t>poission</w:t>
      </w:r>
      <w:r w:rsidRPr="000308FC">
        <w:rPr>
          <w:rFonts w:ascii="Times New Roman" w:hAnsi="Times New Roman" w:cs="Times New Roman"/>
          <w:iCs/>
          <w:sz w:val="24"/>
          <w:szCs w:val="24"/>
        </w:rPr>
        <w:t xml:space="preserve"> estimators for results. The choice of estimators </w:t>
      </w:r>
      <w:r w:rsidR="002764E5" w:rsidRPr="002764E5">
        <w:rPr>
          <w:rFonts w:ascii="Times New Roman" w:hAnsi="Times New Roman" w:cs="Times New Roman"/>
          <w:iCs/>
          <w:noProof/>
          <w:sz w:val="24"/>
          <w:szCs w:val="24"/>
        </w:rPr>
        <w:t>is</w:t>
      </w:r>
      <w:r w:rsidRPr="002764E5">
        <w:rPr>
          <w:rFonts w:ascii="Times New Roman" w:hAnsi="Times New Roman" w:cs="Times New Roman"/>
          <w:iCs/>
          <w:noProof/>
          <w:sz w:val="24"/>
          <w:szCs w:val="24"/>
        </w:rPr>
        <w:t xml:space="preserve"> based</w:t>
      </w:r>
      <w:r w:rsidRPr="000308FC">
        <w:rPr>
          <w:rFonts w:ascii="Times New Roman" w:hAnsi="Times New Roman" w:cs="Times New Roman"/>
          <w:iCs/>
          <w:sz w:val="24"/>
          <w:szCs w:val="24"/>
        </w:rPr>
        <w:t xml:space="preserve"> on the applied trade theory, nature of the quantitative data and preceding examples. To ensure </w:t>
      </w:r>
      <w:r w:rsidRPr="002764E5">
        <w:rPr>
          <w:rFonts w:ascii="Times New Roman" w:hAnsi="Times New Roman" w:cs="Times New Roman"/>
          <w:iCs/>
          <w:noProof/>
          <w:sz w:val="24"/>
          <w:szCs w:val="24"/>
        </w:rPr>
        <w:t>robustness</w:t>
      </w:r>
      <w:r w:rsidR="002764E5">
        <w:rPr>
          <w:rFonts w:ascii="Times New Roman" w:hAnsi="Times New Roman" w:cs="Times New Roman"/>
          <w:iCs/>
          <w:noProof/>
          <w:sz w:val="24"/>
          <w:szCs w:val="24"/>
        </w:rPr>
        <w:t>,</w:t>
      </w:r>
      <w:r w:rsidRPr="000308FC">
        <w:rPr>
          <w:rFonts w:ascii="Times New Roman" w:hAnsi="Times New Roman" w:cs="Times New Roman"/>
          <w:iCs/>
          <w:sz w:val="24"/>
          <w:szCs w:val="24"/>
        </w:rPr>
        <w:t xml:space="preserve"> we applied negative binomial regression (NBR) and passion pseudo maximum likelihood (PPML) estimators too. Our statistical analysis supported all the </w:t>
      </w:r>
      <w:r>
        <w:rPr>
          <w:rFonts w:ascii="Times New Roman" w:hAnsi="Times New Roman" w:cs="Times New Roman"/>
          <w:iCs/>
          <w:sz w:val="24"/>
          <w:szCs w:val="24"/>
        </w:rPr>
        <w:t>hypothese</w:t>
      </w:r>
      <w:r w:rsidRPr="000308FC">
        <w:rPr>
          <w:rFonts w:ascii="Times New Roman" w:hAnsi="Times New Roman" w:cs="Times New Roman"/>
          <w:iCs/>
          <w:sz w:val="24"/>
          <w:szCs w:val="24"/>
        </w:rPr>
        <w:t xml:space="preserve">s as the variables appeared significant at 90%, 95% and 99% confidence levels. We also received </w:t>
      </w:r>
      <w:r w:rsidR="002764E5">
        <w:rPr>
          <w:rFonts w:ascii="Times New Roman" w:hAnsi="Times New Roman" w:cs="Times New Roman"/>
          <w:iCs/>
          <w:noProof/>
          <w:sz w:val="24"/>
          <w:szCs w:val="24"/>
        </w:rPr>
        <w:t>surprising</w:t>
      </w:r>
      <w:r w:rsidRPr="000308FC">
        <w:rPr>
          <w:rFonts w:ascii="Times New Roman" w:hAnsi="Times New Roman" w:cs="Times New Roman"/>
          <w:iCs/>
          <w:sz w:val="24"/>
          <w:szCs w:val="24"/>
        </w:rPr>
        <w:t xml:space="preserve"> results for the var</w:t>
      </w:r>
      <w:r>
        <w:rPr>
          <w:rFonts w:ascii="Times New Roman" w:hAnsi="Times New Roman" w:cs="Times New Roman"/>
          <w:iCs/>
          <w:sz w:val="24"/>
          <w:szCs w:val="24"/>
        </w:rPr>
        <w:t xml:space="preserve">iable upon which hypothesis 1 </w:t>
      </w:r>
      <w:r w:rsidRPr="002764E5">
        <w:rPr>
          <w:rFonts w:ascii="Times New Roman" w:hAnsi="Times New Roman" w:cs="Times New Roman"/>
          <w:iCs/>
          <w:noProof/>
          <w:sz w:val="24"/>
          <w:szCs w:val="24"/>
        </w:rPr>
        <w:t>was based</w:t>
      </w:r>
      <w:r w:rsidRPr="000308FC">
        <w:rPr>
          <w:rFonts w:ascii="Times New Roman" w:hAnsi="Times New Roman" w:cs="Times New Roman"/>
          <w:iCs/>
          <w:sz w:val="24"/>
          <w:szCs w:val="24"/>
        </w:rPr>
        <w:t xml:space="preserve">. </w:t>
      </w:r>
    </w:p>
    <w:p w14:paraId="16B689EF" w14:textId="77777777" w:rsidR="00BF325F" w:rsidRPr="000308FC" w:rsidRDefault="00BF325F" w:rsidP="00BF325F">
      <w:pPr>
        <w:spacing w:line="276" w:lineRule="auto"/>
        <w:jc w:val="both"/>
        <w:rPr>
          <w:rFonts w:ascii="Times New Roman" w:hAnsi="Times New Roman" w:cs="Times New Roman"/>
          <w:sz w:val="24"/>
          <w:szCs w:val="24"/>
        </w:rPr>
      </w:pPr>
    </w:p>
    <w:p w14:paraId="73D6554A" w14:textId="11DBA559" w:rsidR="00BF325F" w:rsidRPr="000308FC" w:rsidRDefault="00BF325F" w:rsidP="00BF325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interviews </w:t>
      </w:r>
      <w:r w:rsidRPr="002764E5">
        <w:rPr>
          <w:rFonts w:ascii="Times New Roman" w:hAnsi="Times New Roman" w:cs="Times New Roman"/>
          <w:noProof/>
          <w:sz w:val="24"/>
          <w:szCs w:val="24"/>
        </w:rPr>
        <w:t>were conducted</w:t>
      </w:r>
      <w:r w:rsidRPr="000308FC">
        <w:rPr>
          <w:rFonts w:ascii="Times New Roman" w:hAnsi="Times New Roman" w:cs="Times New Roman"/>
          <w:sz w:val="24"/>
          <w:szCs w:val="24"/>
        </w:rPr>
        <w:t xml:space="preserve"> for qualitative part of the </w:t>
      </w:r>
      <w:r>
        <w:rPr>
          <w:rFonts w:ascii="Times New Roman" w:hAnsi="Times New Roman" w:cs="Times New Roman"/>
          <w:sz w:val="24"/>
          <w:szCs w:val="24"/>
        </w:rPr>
        <w:t>mixed-method</w:t>
      </w:r>
      <w:r w:rsidRPr="000308FC">
        <w:rPr>
          <w:rFonts w:ascii="Times New Roman" w:hAnsi="Times New Roman" w:cs="Times New Roman"/>
          <w:sz w:val="24"/>
          <w:szCs w:val="24"/>
        </w:rPr>
        <w:t xml:space="preserve"> analysis (Birkinshaw, Brannen and</w:t>
      </w:r>
      <w:r>
        <w:rPr>
          <w:rFonts w:ascii="Times New Roman" w:hAnsi="Times New Roman" w:cs="Times New Roman"/>
          <w:sz w:val="24"/>
          <w:szCs w:val="24"/>
        </w:rPr>
        <w:t xml:space="preserve"> Tung, 2011). Qualitative phase </w:t>
      </w:r>
      <w:r w:rsidRPr="002764E5">
        <w:rPr>
          <w:rFonts w:ascii="Times New Roman" w:hAnsi="Times New Roman" w:cs="Times New Roman"/>
          <w:noProof/>
          <w:sz w:val="24"/>
          <w:szCs w:val="24"/>
        </w:rPr>
        <w:t>was conducted at the</w:t>
      </w:r>
      <w:r w:rsidRPr="000308FC">
        <w:rPr>
          <w:rFonts w:ascii="Times New Roman" w:hAnsi="Times New Roman" w:cs="Times New Roman"/>
          <w:sz w:val="24"/>
          <w:szCs w:val="24"/>
        </w:rPr>
        <w:t xml:space="preserve"> second stage of the data collection. At this </w:t>
      </w:r>
      <w:r w:rsidRPr="002764E5">
        <w:rPr>
          <w:rFonts w:ascii="Times New Roman" w:hAnsi="Times New Roman" w:cs="Times New Roman"/>
          <w:noProof/>
          <w:sz w:val="24"/>
          <w:szCs w:val="24"/>
        </w:rPr>
        <w:t>phase</w:t>
      </w:r>
      <w:r w:rsidR="002764E5">
        <w:rPr>
          <w:rFonts w:ascii="Times New Roman" w:hAnsi="Times New Roman" w:cs="Times New Roman"/>
          <w:noProof/>
          <w:sz w:val="24"/>
          <w:szCs w:val="24"/>
        </w:rPr>
        <w:t>,</w:t>
      </w:r>
      <w:r w:rsidRPr="000308FC">
        <w:rPr>
          <w:rFonts w:ascii="Times New Roman" w:hAnsi="Times New Roman" w:cs="Times New Roman"/>
          <w:sz w:val="24"/>
          <w:szCs w:val="24"/>
        </w:rPr>
        <w:t xml:space="preserve"> we captured the perspectives of those people involved in the industry and also contextualised the research problem using the </w:t>
      </w:r>
      <w:r w:rsidRPr="002764E5">
        <w:rPr>
          <w:rFonts w:ascii="Times New Roman" w:hAnsi="Times New Roman" w:cs="Times New Roman"/>
          <w:noProof/>
          <w:sz w:val="24"/>
          <w:szCs w:val="24"/>
        </w:rPr>
        <w:t>sociocultural</w:t>
      </w:r>
      <w:r w:rsidRPr="000308FC">
        <w:rPr>
          <w:rFonts w:ascii="Times New Roman" w:hAnsi="Times New Roman" w:cs="Times New Roman"/>
          <w:sz w:val="24"/>
          <w:szCs w:val="24"/>
        </w:rPr>
        <w:t xml:space="preserve"> and political environment within the research scope (Glesne</w:t>
      </w:r>
      <w:r>
        <w:rPr>
          <w:rFonts w:ascii="Times New Roman" w:hAnsi="Times New Roman" w:cs="Times New Roman"/>
          <w:sz w:val="24"/>
          <w:szCs w:val="24"/>
        </w:rPr>
        <w:t>,</w:t>
      </w:r>
      <w:r w:rsidRPr="000308FC">
        <w:rPr>
          <w:rFonts w:ascii="Times New Roman" w:hAnsi="Times New Roman" w:cs="Times New Roman"/>
          <w:sz w:val="24"/>
          <w:szCs w:val="24"/>
        </w:rPr>
        <w:t xml:space="preserve"> 2006). For integration </w:t>
      </w:r>
      <w:r w:rsidRPr="002764E5">
        <w:rPr>
          <w:rFonts w:ascii="Times New Roman" w:hAnsi="Times New Roman" w:cs="Times New Roman"/>
          <w:noProof/>
          <w:sz w:val="24"/>
          <w:szCs w:val="24"/>
        </w:rPr>
        <w:t>purposes</w:t>
      </w:r>
      <w:r w:rsidR="002764E5">
        <w:rPr>
          <w:rFonts w:ascii="Times New Roman" w:hAnsi="Times New Roman" w:cs="Times New Roman"/>
          <w:noProof/>
          <w:sz w:val="24"/>
          <w:szCs w:val="24"/>
        </w:rPr>
        <w:t>,</w:t>
      </w:r>
      <w:r w:rsidRPr="000308FC">
        <w:rPr>
          <w:rFonts w:ascii="Times New Roman" w:hAnsi="Times New Roman" w:cs="Times New Roman"/>
          <w:sz w:val="24"/>
          <w:szCs w:val="24"/>
        </w:rPr>
        <w:t xml:space="preserve"> we developed propositions based on the findings of </w:t>
      </w:r>
      <w:r>
        <w:rPr>
          <w:rFonts w:ascii="Times New Roman" w:hAnsi="Times New Roman" w:cs="Times New Roman"/>
          <w:sz w:val="24"/>
          <w:szCs w:val="24"/>
        </w:rPr>
        <w:t xml:space="preserve">the </w:t>
      </w:r>
      <w:r w:rsidRPr="000308FC">
        <w:rPr>
          <w:rFonts w:ascii="Times New Roman" w:hAnsi="Times New Roman" w:cs="Times New Roman"/>
          <w:sz w:val="24"/>
          <w:szCs w:val="24"/>
        </w:rPr>
        <w:t xml:space="preserve">quantitative </w:t>
      </w:r>
      <w:r>
        <w:rPr>
          <w:rFonts w:ascii="Times New Roman" w:hAnsi="Times New Roman" w:cs="Times New Roman"/>
          <w:sz w:val="24"/>
          <w:szCs w:val="24"/>
        </w:rPr>
        <w:t>analysis. Interview questions were</w:t>
      </w:r>
      <w:r w:rsidRPr="000308FC">
        <w:rPr>
          <w:rFonts w:ascii="Times New Roman" w:hAnsi="Times New Roman" w:cs="Times New Roman"/>
          <w:sz w:val="24"/>
          <w:szCs w:val="24"/>
        </w:rPr>
        <w:t xml:space="preserve"> carefully formulated to address </w:t>
      </w:r>
      <w:r>
        <w:rPr>
          <w:rFonts w:ascii="Times New Roman" w:hAnsi="Times New Roman" w:cs="Times New Roman"/>
          <w:sz w:val="24"/>
          <w:szCs w:val="24"/>
        </w:rPr>
        <w:t>these</w:t>
      </w:r>
      <w:r w:rsidRPr="000308FC">
        <w:rPr>
          <w:rFonts w:ascii="Times New Roman" w:hAnsi="Times New Roman" w:cs="Times New Roman"/>
          <w:sz w:val="24"/>
          <w:szCs w:val="24"/>
        </w:rPr>
        <w:t xml:space="preserve"> propositions. The qualitative phase </w:t>
      </w:r>
      <w:r w:rsidRPr="002764E5">
        <w:rPr>
          <w:rFonts w:ascii="Times New Roman" w:hAnsi="Times New Roman" w:cs="Times New Roman"/>
          <w:noProof/>
          <w:sz w:val="24"/>
          <w:szCs w:val="24"/>
        </w:rPr>
        <w:t>in</w:t>
      </w:r>
      <w:r w:rsidRPr="000308FC">
        <w:rPr>
          <w:rFonts w:ascii="Times New Roman" w:hAnsi="Times New Roman" w:cs="Times New Roman"/>
          <w:sz w:val="24"/>
          <w:szCs w:val="24"/>
        </w:rPr>
        <w:t xml:space="preserve"> this study provide</w:t>
      </w:r>
      <w:r>
        <w:rPr>
          <w:rFonts w:ascii="Times New Roman" w:hAnsi="Times New Roman" w:cs="Times New Roman"/>
          <w:sz w:val="24"/>
          <w:szCs w:val="24"/>
        </w:rPr>
        <w:t>d</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a complete</w:t>
      </w:r>
      <w:r w:rsidRPr="000308FC">
        <w:rPr>
          <w:rFonts w:ascii="Times New Roman" w:hAnsi="Times New Roman" w:cs="Times New Roman"/>
          <w:sz w:val="24"/>
          <w:szCs w:val="24"/>
        </w:rPr>
        <w:t xml:space="preserve"> understanding of the research problem by exploration, explanation and enrichment of the quantitative findings. The bas</w:t>
      </w:r>
      <w:r>
        <w:rPr>
          <w:rFonts w:ascii="Times New Roman" w:hAnsi="Times New Roman" w:cs="Times New Roman"/>
          <w:sz w:val="24"/>
          <w:szCs w:val="24"/>
        </w:rPr>
        <w:t>is of our qualitative analysis wa</w:t>
      </w:r>
      <w:r w:rsidRPr="000308FC">
        <w:rPr>
          <w:rFonts w:ascii="Times New Roman" w:hAnsi="Times New Roman" w:cs="Times New Roman"/>
          <w:sz w:val="24"/>
          <w:szCs w:val="24"/>
        </w:rPr>
        <w:t>s the propositions developed from the inferences of quantitative analysis results. The propositions were:</w:t>
      </w:r>
    </w:p>
    <w:p w14:paraId="0092E2F6" w14:textId="77777777" w:rsidR="00BF325F" w:rsidRPr="000308FC" w:rsidRDefault="00BF325F" w:rsidP="00BF325F">
      <w:pPr>
        <w:spacing w:line="276" w:lineRule="auto"/>
        <w:jc w:val="both"/>
        <w:rPr>
          <w:rFonts w:ascii="Times New Roman" w:hAnsi="Times New Roman" w:cs="Times New Roman"/>
          <w:sz w:val="24"/>
          <w:szCs w:val="24"/>
        </w:rPr>
      </w:pPr>
    </w:p>
    <w:p w14:paraId="1E199A36" w14:textId="5ED93BF6" w:rsidR="00BF325F" w:rsidRDefault="00BF325F" w:rsidP="00BF325F">
      <w:pPr>
        <w:spacing w:line="276" w:lineRule="auto"/>
        <w:jc w:val="both"/>
        <w:rPr>
          <w:rFonts w:ascii="Times New Roman" w:hAnsi="Times New Roman" w:cs="Times New Roman"/>
          <w:sz w:val="24"/>
          <w:szCs w:val="24"/>
        </w:rPr>
      </w:pPr>
      <w:r w:rsidRPr="000308FC">
        <w:rPr>
          <w:rFonts w:ascii="Times New Roman" w:hAnsi="Times New Roman" w:cs="Times New Roman"/>
          <w:i/>
          <w:sz w:val="24"/>
          <w:szCs w:val="24"/>
        </w:rPr>
        <w:t>Proposition 1.</w:t>
      </w:r>
      <w:r w:rsidRPr="000308FC">
        <w:rPr>
          <w:rFonts w:ascii="Times New Roman" w:hAnsi="Times New Roman" w:cs="Times New Roman"/>
          <w:sz w:val="24"/>
          <w:szCs w:val="24"/>
        </w:rPr>
        <w:t xml:space="preserve">  The quality of country governance has an impact on apparel trade. Governments’ performance </w:t>
      </w:r>
      <w:r w:rsidR="002764E5">
        <w:rPr>
          <w:rFonts w:ascii="Times New Roman" w:hAnsi="Times New Roman" w:cs="Times New Roman"/>
          <w:noProof/>
          <w:sz w:val="24"/>
          <w:szCs w:val="24"/>
        </w:rPr>
        <w:t>i</w:t>
      </w:r>
      <w:r w:rsidRPr="002764E5">
        <w:rPr>
          <w:rFonts w:ascii="Times New Roman" w:hAnsi="Times New Roman" w:cs="Times New Roman"/>
          <w:noProof/>
          <w:sz w:val="24"/>
          <w:szCs w:val="24"/>
        </w:rPr>
        <w:t>n</w:t>
      </w:r>
      <w:r w:rsidRPr="000308FC">
        <w:rPr>
          <w:rFonts w:ascii="Times New Roman" w:hAnsi="Times New Roman" w:cs="Times New Roman"/>
          <w:sz w:val="24"/>
          <w:szCs w:val="24"/>
        </w:rPr>
        <w:t xml:space="preserve"> maintaining political stability, accountability, participative democracy, corruption control, regulative efficiency and law enforcement influence international trade.</w:t>
      </w:r>
    </w:p>
    <w:p w14:paraId="573DCEDA" w14:textId="77777777" w:rsidR="00BF325F" w:rsidRPr="0013604C" w:rsidRDefault="00BF325F" w:rsidP="00BF325F">
      <w:pPr>
        <w:spacing w:line="276" w:lineRule="auto"/>
        <w:jc w:val="both"/>
        <w:rPr>
          <w:rFonts w:ascii="Times New Roman" w:hAnsi="Times New Roman" w:cs="Times New Roman"/>
          <w:i/>
          <w:sz w:val="24"/>
          <w:szCs w:val="24"/>
        </w:rPr>
      </w:pPr>
      <w:r>
        <w:rPr>
          <w:rFonts w:ascii="Times New Roman" w:hAnsi="Times New Roman" w:cs="Times New Roman"/>
          <w:i/>
          <w:sz w:val="24"/>
          <w:szCs w:val="24"/>
        </w:rPr>
        <w:t xml:space="preserve">Proposition 2. </w:t>
      </w:r>
      <w:r w:rsidRPr="0013604C">
        <w:rPr>
          <w:rFonts w:ascii="Times New Roman" w:hAnsi="Times New Roman" w:cs="Times New Roman"/>
          <w:sz w:val="24"/>
          <w:szCs w:val="24"/>
        </w:rPr>
        <w:t>Lower production cost</w:t>
      </w:r>
      <w:r>
        <w:rPr>
          <w:rFonts w:ascii="Times New Roman" w:hAnsi="Times New Roman" w:cs="Times New Roman"/>
          <w:sz w:val="24"/>
          <w:szCs w:val="24"/>
        </w:rPr>
        <w:t>s</w:t>
      </w:r>
      <w:r w:rsidRPr="0013604C">
        <w:rPr>
          <w:rFonts w:ascii="Times New Roman" w:hAnsi="Times New Roman" w:cs="Times New Roman"/>
          <w:sz w:val="24"/>
          <w:szCs w:val="24"/>
        </w:rPr>
        <w:t xml:space="preserve"> </w:t>
      </w:r>
      <w:r>
        <w:rPr>
          <w:rFonts w:ascii="Times New Roman" w:hAnsi="Times New Roman" w:cs="Times New Roman"/>
          <w:sz w:val="24"/>
          <w:szCs w:val="24"/>
        </w:rPr>
        <w:t>are</w:t>
      </w:r>
      <w:r w:rsidRPr="0013604C">
        <w:rPr>
          <w:rFonts w:ascii="Times New Roman" w:hAnsi="Times New Roman" w:cs="Times New Roman"/>
          <w:sz w:val="24"/>
          <w:szCs w:val="24"/>
        </w:rPr>
        <w:t xml:space="preserve"> the main competitive advantage of </w:t>
      </w:r>
      <w:r>
        <w:rPr>
          <w:rFonts w:ascii="Times New Roman" w:hAnsi="Times New Roman" w:cs="Times New Roman"/>
          <w:sz w:val="24"/>
          <w:szCs w:val="24"/>
        </w:rPr>
        <w:t xml:space="preserve">the </w:t>
      </w:r>
      <w:r w:rsidRPr="0013604C">
        <w:rPr>
          <w:rFonts w:ascii="Times New Roman" w:hAnsi="Times New Roman" w:cs="Times New Roman"/>
          <w:sz w:val="24"/>
          <w:szCs w:val="24"/>
        </w:rPr>
        <w:t>apparel industry</w:t>
      </w:r>
      <w:r>
        <w:rPr>
          <w:rFonts w:ascii="Times New Roman" w:hAnsi="Times New Roman" w:cs="Times New Roman"/>
          <w:sz w:val="24"/>
          <w:szCs w:val="24"/>
        </w:rPr>
        <w:t>. Maintaining lower production costs is only possible through gaining efficiency as the labour cost is rising. Countries with lower production costs will dominate the export trade in apparel.</w:t>
      </w:r>
      <w:r w:rsidRPr="0013604C">
        <w:rPr>
          <w:rFonts w:ascii="Times New Roman" w:hAnsi="Times New Roman" w:cs="Times New Roman"/>
          <w:i/>
          <w:sz w:val="24"/>
          <w:szCs w:val="24"/>
        </w:rPr>
        <w:t xml:space="preserve">  </w:t>
      </w:r>
    </w:p>
    <w:p w14:paraId="7935603D" w14:textId="77777777" w:rsidR="00BF325F" w:rsidRPr="000308FC" w:rsidRDefault="00BF325F" w:rsidP="00BF325F">
      <w:pPr>
        <w:spacing w:line="276" w:lineRule="auto"/>
        <w:jc w:val="both"/>
        <w:rPr>
          <w:rFonts w:ascii="Times New Roman" w:hAnsi="Times New Roman" w:cs="Times New Roman"/>
          <w:sz w:val="24"/>
          <w:szCs w:val="24"/>
        </w:rPr>
      </w:pPr>
      <w:r w:rsidRPr="000308FC">
        <w:rPr>
          <w:rFonts w:ascii="Times New Roman" w:hAnsi="Times New Roman" w:cs="Times New Roman"/>
          <w:i/>
          <w:sz w:val="24"/>
          <w:szCs w:val="24"/>
        </w:rPr>
        <w:t xml:space="preserve">Proposition </w:t>
      </w:r>
      <w:r>
        <w:rPr>
          <w:rFonts w:ascii="Times New Roman" w:hAnsi="Times New Roman" w:cs="Times New Roman"/>
          <w:i/>
          <w:sz w:val="24"/>
          <w:szCs w:val="24"/>
        </w:rPr>
        <w:t>3</w:t>
      </w:r>
      <w:r w:rsidRPr="000308FC">
        <w:rPr>
          <w:rFonts w:ascii="Times New Roman" w:hAnsi="Times New Roman" w:cs="Times New Roman"/>
          <w:i/>
          <w:sz w:val="24"/>
          <w:szCs w:val="24"/>
        </w:rPr>
        <w:t>.</w:t>
      </w:r>
      <w:r w:rsidRPr="000308FC">
        <w:rPr>
          <w:rFonts w:ascii="Times New Roman" w:hAnsi="Times New Roman" w:cs="Times New Roman"/>
          <w:sz w:val="24"/>
          <w:szCs w:val="24"/>
        </w:rPr>
        <w:t xml:space="preserve">   There is a negative effect of trade cost on export destination selection and </w:t>
      </w:r>
      <w:r w:rsidRPr="002764E5">
        <w:rPr>
          <w:rFonts w:ascii="Times New Roman" w:hAnsi="Times New Roman" w:cs="Times New Roman"/>
          <w:noProof/>
          <w:sz w:val="24"/>
          <w:szCs w:val="24"/>
        </w:rPr>
        <w:t>trade</w:t>
      </w:r>
      <w:r w:rsidRPr="000308FC">
        <w:rPr>
          <w:rFonts w:ascii="Times New Roman" w:hAnsi="Times New Roman" w:cs="Times New Roman"/>
          <w:sz w:val="24"/>
          <w:szCs w:val="24"/>
        </w:rPr>
        <w:t xml:space="preserve"> revenue businesses. With deregulation, infrastructure development and tariff reform trade cost</w:t>
      </w:r>
      <w:r>
        <w:rPr>
          <w:rFonts w:ascii="Times New Roman" w:hAnsi="Times New Roman" w:cs="Times New Roman"/>
          <w:sz w:val="24"/>
          <w:szCs w:val="24"/>
        </w:rPr>
        <w:t>s</w:t>
      </w:r>
      <w:r w:rsidRPr="000308FC">
        <w:rPr>
          <w:rFonts w:ascii="Times New Roman" w:hAnsi="Times New Roman" w:cs="Times New Roman"/>
          <w:sz w:val="24"/>
          <w:szCs w:val="24"/>
        </w:rPr>
        <w:t xml:space="preserve"> decrease and facilitate trade. </w:t>
      </w:r>
    </w:p>
    <w:p w14:paraId="0FBA00FE" w14:textId="0770A386" w:rsidR="00BF325F" w:rsidRPr="000308FC" w:rsidRDefault="00BF325F" w:rsidP="00BF325F">
      <w:pPr>
        <w:spacing w:line="276" w:lineRule="auto"/>
        <w:jc w:val="both"/>
        <w:rPr>
          <w:rFonts w:ascii="Times New Roman" w:hAnsi="Times New Roman" w:cs="Times New Roman"/>
          <w:sz w:val="24"/>
          <w:szCs w:val="24"/>
        </w:rPr>
      </w:pPr>
      <w:r w:rsidRPr="000308FC">
        <w:rPr>
          <w:rFonts w:ascii="Times New Roman" w:hAnsi="Times New Roman" w:cs="Times New Roman"/>
          <w:i/>
          <w:sz w:val="24"/>
          <w:szCs w:val="24"/>
        </w:rPr>
        <w:t xml:space="preserve">Proposition </w:t>
      </w:r>
      <w:r>
        <w:rPr>
          <w:rFonts w:ascii="Times New Roman" w:hAnsi="Times New Roman" w:cs="Times New Roman"/>
          <w:i/>
          <w:sz w:val="24"/>
          <w:szCs w:val="24"/>
        </w:rPr>
        <w:t>4</w:t>
      </w:r>
      <w:r w:rsidRPr="000308FC">
        <w:rPr>
          <w:rFonts w:ascii="Times New Roman" w:hAnsi="Times New Roman" w:cs="Times New Roman"/>
          <w:i/>
          <w:sz w:val="24"/>
          <w:szCs w:val="24"/>
        </w:rPr>
        <w:t>.</w:t>
      </w:r>
      <w:r w:rsidRPr="000308FC">
        <w:rPr>
          <w:rFonts w:ascii="Times New Roman" w:hAnsi="Times New Roman" w:cs="Times New Roman"/>
          <w:sz w:val="24"/>
          <w:szCs w:val="24"/>
        </w:rPr>
        <w:t xml:space="preserve">   International institutions that govern global trade and facilitate </w:t>
      </w:r>
      <w:r w:rsidRPr="002764E5">
        <w:rPr>
          <w:rFonts w:ascii="Times New Roman" w:hAnsi="Times New Roman" w:cs="Times New Roman"/>
          <w:noProof/>
          <w:sz w:val="24"/>
          <w:szCs w:val="24"/>
        </w:rPr>
        <w:t>macroeconomic</w:t>
      </w:r>
      <w:r w:rsidRPr="000308FC">
        <w:rPr>
          <w:rFonts w:ascii="Times New Roman" w:hAnsi="Times New Roman" w:cs="Times New Roman"/>
          <w:sz w:val="24"/>
          <w:szCs w:val="24"/>
        </w:rPr>
        <w:t xml:space="preserve"> development help exporters to gain competitiveness through preferential trade policies at </w:t>
      </w:r>
      <w:r>
        <w:rPr>
          <w:rFonts w:ascii="Times New Roman" w:hAnsi="Times New Roman" w:cs="Times New Roman"/>
          <w:sz w:val="24"/>
          <w:szCs w:val="24"/>
        </w:rPr>
        <w:t xml:space="preserve">a </w:t>
      </w:r>
      <w:r w:rsidRPr="000308FC">
        <w:rPr>
          <w:rFonts w:ascii="Times New Roman" w:hAnsi="Times New Roman" w:cs="Times New Roman"/>
          <w:sz w:val="24"/>
          <w:szCs w:val="24"/>
        </w:rPr>
        <w:t xml:space="preserve">macro-level and skill development at </w:t>
      </w:r>
      <w:r>
        <w:rPr>
          <w:rFonts w:ascii="Times New Roman" w:hAnsi="Times New Roman" w:cs="Times New Roman"/>
          <w:sz w:val="24"/>
          <w:szCs w:val="24"/>
        </w:rPr>
        <w:t xml:space="preserve">a </w:t>
      </w:r>
      <w:r w:rsidRPr="000308FC">
        <w:rPr>
          <w:rFonts w:ascii="Times New Roman" w:hAnsi="Times New Roman" w:cs="Times New Roman"/>
          <w:sz w:val="24"/>
          <w:szCs w:val="24"/>
        </w:rPr>
        <w:t xml:space="preserve">firm level. </w:t>
      </w:r>
    </w:p>
    <w:p w14:paraId="6DC4DB6D" w14:textId="77777777" w:rsidR="00BF325F" w:rsidRPr="000308FC" w:rsidRDefault="00BF325F" w:rsidP="00BF325F">
      <w:pPr>
        <w:spacing w:line="276" w:lineRule="auto"/>
        <w:jc w:val="both"/>
        <w:rPr>
          <w:rFonts w:ascii="Times New Roman" w:hAnsi="Times New Roman" w:cs="Times New Roman"/>
          <w:sz w:val="24"/>
          <w:szCs w:val="24"/>
        </w:rPr>
      </w:pPr>
    </w:p>
    <w:p w14:paraId="3422C58E" w14:textId="19D63F14" w:rsidR="00BF325F" w:rsidRPr="000308FC" w:rsidRDefault="00BF325F" w:rsidP="00BF325F">
      <w:pPr>
        <w:spacing w:line="276" w:lineRule="auto"/>
        <w:jc w:val="both"/>
        <w:rPr>
          <w:rFonts w:ascii="Times New Roman" w:hAnsi="Times New Roman" w:cs="Times New Roman"/>
          <w:sz w:val="24"/>
          <w:szCs w:val="24"/>
        </w:rPr>
      </w:pPr>
      <w:r w:rsidRPr="000308FC">
        <w:rPr>
          <w:rFonts w:ascii="Times New Roman" w:hAnsi="Times New Roman" w:cs="Times New Roman"/>
          <w:sz w:val="24"/>
          <w:szCs w:val="24"/>
        </w:rPr>
        <w:t xml:space="preserve">We used in-depth semi-structured interviews </w:t>
      </w:r>
      <w:r w:rsidR="002764E5">
        <w:rPr>
          <w:rFonts w:ascii="Times New Roman" w:hAnsi="Times New Roman" w:cs="Times New Roman"/>
          <w:noProof/>
          <w:sz w:val="24"/>
          <w:szCs w:val="24"/>
        </w:rPr>
        <w:t>with</w:t>
      </w:r>
      <w:r w:rsidRPr="000308FC">
        <w:rPr>
          <w:rFonts w:ascii="Times New Roman" w:hAnsi="Times New Roman" w:cs="Times New Roman"/>
          <w:sz w:val="24"/>
          <w:szCs w:val="24"/>
        </w:rPr>
        <w:t xml:space="preserve"> the senior </w:t>
      </w:r>
      <w:r>
        <w:rPr>
          <w:rFonts w:ascii="Times New Roman" w:hAnsi="Times New Roman" w:cs="Times New Roman"/>
          <w:sz w:val="24"/>
          <w:szCs w:val="24"/>
        </w:rPr>
        <w:t>executives</w:t>
      </w:r>
      <w:r w:rsidRPr="000308FC">
        <w:rPr>
          <w:rFonts w:ascii="Times New Roman" w:hAnsi="Times New Roman" w:cs="Times New Roman"/>
          <w:sz w:val="24"/>
          <w:szCs w:val="24"/>
        </w:rPr>
        <w:t xml:space="preserve"> and owners of the exporting </w:t>
      </w:r>
      <w:r w:rsidR="002764E5">
        <w:rPr>
          <w:rFonts w:ascii="Times New Roman" w:hAnsi="Times New Roman" w:cs="Times New Roman"/>
          <w:noProof/>
          <w:sz w:val="24"/>
          <w:szCs w:val="24"/>
        </w:rPr>
        <w:t>companie</w:t>
      </w:r>
      <w:r w:rsidRPr="002764E5">
        <w:rPr>
          <w:rFonts w:ascii="Times New Roman" w:hAnsi="Times New Roman" w:cs="Times New Roman"/>
          <w:noProof/>
          <w:sz w:val="24"/>
          <w:szCs w:val="24"/>
        </w:rPr>
        <w:t>s</w:t>
      </w:r>
      <w:r w:rsidRPr="000308FC">
        <w:rPr>
          <w:rFonts w:ascii="Times New Roman" w:hAnsi="Times New Roman" w:cs="Times New Roman"/>
          <w:sz w:val="24"/>
          <w:szCs w:val="24"/>
        </w:rPr>
        <w:t xml:space="preserve"> and </w:t>
      </w:r>
      <w:r>
        <w:rPr>
          <w:rFonts w:ascii="Times New Roman" w:hAnsi="Times New Roman" w:cs="Times New Roman"/>
          <w:sz w:val="24"/>
          <w:szCs w:val="24"/>
        </w:rPr>
        <w:t xml:space="preserve">members of various </w:t>
      </w:r>
      <w:r w:rsidRPr="000308FC">
        <w:rPr>
          <w:rFonts w:ascii="Times New Roman" w:hAnsi="Times New Roman" w:cs="Times New Roman"/>
          <w:sz w:val="24"/>
          <w:szCs w:val="24"/>
        </w:rPr>
        <w:t xml:space="preserve">apparel and textile </w:t>
      </w:r>
      <w:r w:rsidRPr="002764E5">
        <w:rPr>
          <w:rFonts w:ascii="Times New Roman" w:hAnsi="Times New Roman" w:cs="Times New Roman"/>
          <w:noProof/>
          <w:sz w:val="24"/>
          <w:szCs w:val="24"/>
        </w:rPr>
        <w:t>manufacture</w:t>
      </w:r>
      <w:r w:rsidR="002764E5" w:rsidRPr="002764E5">
        <w:rPr>
          <w:rFonts w:ascii="Times New Roman" w:hAnsi="Times New Roman" w:cs="Times New Roman"/>
          <w:noProof/>
          <w:sz w:val="24"/>
          <w:szCs w:val="24"/>
        </w:rPr>
        <w:t>rs</w:t>
      </w:r>
      <w:r w:rsidR="002764E5">
        <w:rPr>
          <w:rFonts w:ascii="Times New Roman" w:hAnsi="Times New Roman" w:cs="Times New Roman"/>
          <w:noProof/>
          <w:sz w:val="24"/>
          <w:szCs w:val="24"/>
        </w:rPr>
        <w:t>’</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associations</w:t>
      </w:r>
      <w:r w:rsidR="002764E5">
        <w:rPr>
          <w:rFonts w:ascii="Times New Roman" w:hAnsi="Times New Roman" w:cs="Times New Roman"/>
          <w:noProof/>
          <w:sz w:val="24"/>
          <w:szCs w:val="24"/>
        </w:rPr>
        <w:t>,</w:t>
      </w:r>
      <w:r w:rsidRPr="000308FC">
        <w:rPr>
          <w:rFonts w:ascii="Times New Roman" w:hAnsi="Times New Roman" w:cs="Times New Roman"/>
          <w:sz w:val="24"/>
          <w:szCs w:val="24"/>
        </w:rPr>
        <w:t xml:space="preserve"> </w:t>
      </w:r>
      <w:r>
        <w:rPr>
          <w:rFonts w:ascii="Times New Roman" w:hAnsi="Times New Roman" w:cs="Times New Roman"/>
          <w:sz w:val="24"/>
          <w:szCs w:val="24"/>
        </w:rPr>
        <w:t>i.e. Bangladesh Garments Manufacturers and Exporters Association, Bangladesh Textile Manufacturers Association and Bangladesh Knitwear Manufacturers and Exporters Associations</w:t>
      </w:r>
      <w:r w:rsidRPr="000308FC">
        <w:rPr>
          <w:rFonts w:ascii="Times New Roman" w:hAnsi="Times New Roman" w:cs="Times New Roman"/>
          <w:sz w:val="24"/>
          <w:szCs w:val="24"/>
        </w:rPr>
        <w:t xml:space="preserve">. The purpose of these interviews </w:t>
      </w:r>
      <w:r>
        <w:rPr>
          <w:rFonts w:ascii="Times New Roman" w:hAnsi="Times New Roman" w:cs="Times New Roman"/>
          <w:sz w:val="24"/>
          <w:szCs w:val="24"/>
        </w:rPr>
        <w:t>was</w:t>
      </w:r>
      <w:r w:rsidRPr="000308FC">
        <w:rPr>
          <w:rFonts w:ascii="Times New Roman" w:hAnsi="Times New Roman" w:cs="Times New Roman"/>
          <w:sz w:val="24"/>
          <w:szCs w:val="24"/>
        </w:rPr>
        <w:t xml:space="preserve"> to develop the case study of the Bangladeshi apparel industry’s export performance based on the domestic and international institutional environment. Our interview questions were developed based on the propositions. We used two sets of questions for two groups of interviewees. The set of questions that </w:t>
      </w:r>
      <w:r w:rsidRPr="002764E5">
        <w:rPr>
          <w:rFonts w:ascii="Times New Roman" w:hAnsi="Times New Roman" w:cs="Times New Roman"/>
          <w:noProof/>
          <w:sz w:val="24"/>
          <w:szCs w:val="24"/>
        </w:rPr>
        <w:t>w</w:t>
      </w:r>
      <w:r w:rsidR="002764E5" w:rsidRPr="002764E5">
        <w:rPr>
          <w:rFonts w:ascii="Times New Roman" w:hAnsi="Times New Roman" w:cs="Times New Roman"/>
          <w:noProof/>
          <w:sz w:val="24"/>
          <w:szCs w:val="24"/>
        </w:rPr>
        <w:t>ere</w:t>
      </w:r>
      <w:r w:rsidRPr="002764E5">
        <w:rPr>
          <w:rFonts w:ascii="Times New Roman" w:hAnsi="Times New Roman" w:cs="Times New Roman"/>
          <w:noProof/>
          <w:sz w:val="24"/>
          <w:szCs w:val="24"/>
        </w:rPr>
        <w:t xml:space="preserve"> used</w:t>
      </w:r>
      <w:r w:rsidRPr="000308FC">
        <w:rPr>
          <w:rFonts w:ascii="Times New Roman" w:hAnsi="Times New Roman" w:cs="Times New Roman"/>
          <w:sz w:val="24"/>
          <w:szCs w:val="24"/>
        </w:rPr>
        <w:t xml:space="preserve"> for firm owners and practitioners </w:t>
      </w:r>
      <w:r>
        <w:rPr>
          <w:rFonts w:ascii="Times New Roman" w:hAnsi="Times New Roman" w:cs="Times New Roman"/>
          <w:sz w:val="24"/>
          <w:szCs w:val="24"/>
        </w:rPr>
        <w:t xml:space="preserve">had firm level questions along with institutional and </w:t>
      </w:r>
      <w:r w:rsidRPr="002764E5">
        <w:rPr>
          <w:rFonts w:ascii="Times New Roman" w:hAnsi="Times New Roman" w:cs="Times New Roman"/>
          <w:noProof/>
          <w:sz w:val="24"/>
          <w:szCs w:val="24"/>
        </w:rPr>
        <w:t>macroeconomic</w:t>
      </w:r>
      <w:r>
        <w:rPr>
          <w:rFonts w:ascii="Times New Roman" w:hAnsi="Times New Roman" w:cs="Times New Roman"/>
          <w:sz w:val="24"/>
          <w:szCs w:val="24"/>
        </w:rPr>
        <w:t xml:space="preserve"> ones.</w:t>
      </w:r>
      <w:r w:rsidRPr="000308FC">
        <w:rPr>
          <w:rFonts w:ascii="Times New Roman" w:hAnsi="Times New Roman" w:cs="Times New Roman"/>
          <w:sz w:val="24"/>
          <w:szCs w:val="24"/>
        </w:rPr>
        <w:t xml:space="preserve"> </w:t>
      </w:r>
      <w:r>
        <w:rPr>
          <w:rFonts w:ascii="Times New Roman" w:hAnsi="Times New Roman" w:cs="Times New Roman"/>
          <w:sz w:val="24"/>
          <w:szCs w:val="24"/>
        </w:rPr>
        <w:t xml:space="preserve">The question set for trade associations were more investigative towards lobbying for policy influencing and facilitation areas. </w:t>
      </w:r>
      <w:r w:rsidRPr="000308FC">
        <w:rPr>
          <w:rFonts w:ascii="Times New Roman" w:hAnsi="Times New Roman" w:cs="Times New Roman"/>
          <w:sz w:val="24"/>
          <w:szCs w:val="24"/>
        </w:rPr>
        <w:t>We used</w:t>
      </w:r>
      <w:r>
        <w:rPr>
          <w:rFonts w:ascii="Times New Roman" w:hAnsi="Times New Roman" w:cs="Times New Roman"/>
          <w:sz w:val="24"/>
          <w:szCs w:val="24"/>
        </w:rPr>
        <w:t xml:space="preserve"> three categories of </w:t>
      </w:r>
      <w:r w:rsidR="002764E5">
        <w:rPr>
          <w:rFonts w:ascii="Times New Roman" w:hAnsi="Times New Roman" w:cs="Times New Roman"/>
          <w:noProof/>
          <w:sz w:val="24"/>
          <w:szCs w:val="24"/>
        </w:rPr>
        <w:t>issue</w:t>
      </w:r>
      <w:r w:rsidRPr="002764E5">
        <w:rPr>
          <w:rFonts w:ascii="Times New Roman" w:hAnsi="Times New Roman" w:cs="Times New Roman"/>
          <w:noProof/>
          <w:sz w:val="24"/>
          <w:szCs w:val="24"/>
        </w:rPr>
        <w:t>s</w:t>
      </w:r>
      <w:r w:rsidRPr="000308FC">
        <w:rPr>
          <w:rFonts w:ascii="Times New Roman" w:hAnsi="Times New Roman" w:cs="Times New Roman"/>
          <w:sz w:val="24"/>
          <w:szCs w:val="24"/>
        </w:rPr>
        <w:t xml:space="preserve"> to establish the scale</w:t>
      </w:r>
      <w:r>
        <w:rPr>
          <w:rFonts w:ascii="Times New Roman" w:hAnsi="Times New Roman" w:cs="Times New Roman"/>
          <w:sz w:val="24"/>
          <w:szCs w:val="24"/>
        </w:rPr>
        <w:t xml:space="preserve"> and scope of the organisations, to</w:t>
      </w:r>
      <w:r w:rsidRPr="000308FC">
        <w:rPr>
          <w:rFonts w:ascii="Times New Roman" w:hAnsi="Times New Roman" w:cs="Times New Roman"/>
          <w:sz w:val="24"/>
          <w:szCs w:val="24"/>
        </w:rPr>
        <w:t xml:space="preserve"> scrutinise the sphere of institutional influence and governments’ performance a</w:t>
      </w:r>
      <w:r>
        <w:rPr>
          <w:rFonts w:ascii="Times New Roman" w:hAnsi="Times New Roman" w:cs="Times New Roman"/>
          <w:sz w:val="24"/>
          <w:szCs w:val="24"/>
        </w:rPr>
        <w:t xml:space="preserve">t the public institution level and to identify how </w:t>
      </w:r>
      <w:r w:rsidRPr="000308FC">
        <w:rPr>
          <w:rFonts w:ascii="Times New Roman" w:hAnsi="Times New Roman" w:cs="Times New Roman"/>
          <w:sz w:val="24"/>
          <w:szCs w:val="24"/>
        </w:rPr>
        <w:t xml:space="preserve">global issues influence </w:t>
      </w:r>
      <w:r>
        <w:rPr>
          <w:rFonts w:ascii="Times New Roman" w:hAnsi="Times New Roman" w:cs="Times New Roman"/>
          <w:sz w:val="24"/>
          <w:szCs w:val="24"/>
        </w:rPr>
        <w:t xml:space="preserve">the </w:t>
      </w:r>
      <w:r w:rsidRPr="000308FC">
        <w:rPr>
          <w:rFonts w:ascii="Times New Roman" w:hAnsi="Times New Roman" w:cs="Times New Roman"/>
          <w:sz w:val="24"/>
          <w:szCs w:val="24"/>
        </w:rPr>
        <w:t xml:space="preserve">apparel trade. </w:t>
      </w:r>
    </w:p>
    <w:p w14:paraId="3501B439" w14:textId="15FCC9C3" w:rsidR="00BF325F" w:rsidRPr="000308FC" w:rsidRDefault="00BF325F" w:rsidP="00BF325F">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Pr="000308FC">
        <w:rPr>
          <w:rFonts w:ascii="Times New Roman" w:hAnsi="Times New Roman" w:cs="Times New Roman"/>
          <w:sz w:val="24"/>
          <w:szCs w:val="24"/>
        </w:rPr>
        <w:t xml:space="preserve">he interviewees </w:t>
      </w:r>
      <w:r>
        <w:rPr>
          <w:rFonts w:ascii="Times New Roman" w:hAnsi="Times New Roman" w:cs="Times New Roman"/>
          <w:sz w:val="24"/>
          <w:szCs w:val="24"/>
        </w:rPr>
        <w:t>were</w:t>
      </w:r>
      <w:r w:rsidRPr="000308FC">
        <w:rPr>
          <w:rFonts w:ascii="Times New Roman" w:hAnsi="Times New Roman" w:cs="Times New Roman"/>
          <w:sz w:val="24"/>
          <w:szCs w:val="24"/>
        </w:rPr>
        <w:t xml:space="preserve"> classed as the industry elites (Harvey</w:t>
      </w:r>
      <w:r>
        <w:rPr>
          <w:rFonts w:ascii="Times New Roman" w:hAnsi="Times New Roman" w:cs="Times New Roman"/>
          <w:sz w:val="24"/>
          <w:szCs w:val="24"/>
        </w:rPr>
        <w:t>,</w:t>
      </w:r>
      <w:r w:rsidRPr="000308FC">
        <w:rPr>
          <w:rFonts w:ascii="Times New Roman" w:hAnsi="Times New Roman" w:cs="Times New Roman"/>
          <w:sz w:val="24"/>
          <w:szCs w:val="24"/>
        </w:rPr>
        <w:t xml:space="preserve"> 2010:433) and h</w:t>
      </w:r>
      <w:r>
        <w:rPr>
          <w:rFonts w:ascii="Times New Roman" w:hAnsi="Times New Roman" w:cs="Times New Roman"/>
          <w:sz w:val="24"/>
          <w:szCs w:val="24"/>
        </w:rPr>
        <w:t>e</w:t>
      </w:r>
      <w:r w:rsidRPr="000308FC">
        <w:rPr>
          <w:rFonts w:ascii="Times New Roman" w:hAnsi="Times New Roman" w:cs="Times New Roman"/>
          <w:sz w:val="24"/>
          <w:szCs w:val="24"/>
        </w:rPr>
        <w:t>ld significant decision making powers and influences. Through</w:t>
      </w:r>
      <w:r>
        <w:rPr>
          <w:rFonts w:ascii="Times New Roman" w:hAnsi="Times New Roman" w:cs="Times New Roman"/>
          <w:sz w:val="24"/>
          <w:szCs w:val="24"/>
        </w:rPr>
        <w:t xml:space="preserve"> their power and </w:t>
      </w:r>
      <w:r w:rsidRPr="002764E5">
        <w:rPr>
          <w:rFonts w:ascii="Times New Roman" w:hAnsi="Times New Roman" w:cs="Times New Roman"/>
          <w:noProof/>
          <w:sz w:val="24"/>
          <w:szCs w:val="24"/>
        </w:rPr>
        <w:t>influences</w:t>
      </w:r>
      <w:r w:rsidR="002764E5">
        <w:rPr>
          <w:rFonts w:ascii="Times New Roman" w:hAnsi="Times New Roman" w:cs="Times New Roman"/>
          <w:noProof/>
          <w:sz w:val="24"/>
          <w:szCs w:val="24"/>
        </w:rPr>
        <w:t>,</w:t>
      </w:r>
      <w:r>
        <w:rPr>
          <w:rFonts w:ascii="Times New Roman" w:hAnsi="Times New Roman" w:cs="Times New Roman"/>
          <w:sz w:val="24"/>
          <w:szCs w:val="24"/>
        </w:rPr>
        <w:t xml:space="preserve"> the elites</w:t>
      </w:r>
      <w:r w:rsidRPr="000308FC">
        <w:rPr>
          <w:rFonts w:ascii="Times New Roman" w:hAnsi="Times New Roman" w:cs="Times New Roman"/>
          <w:sz w:val="24"/>
          <w:szCs w:val="24"/>
        </w:rPr>
        <w:t xml:space="preserve"> can access strategic assets, financial and knowledge based resources without much trouble. The interview strategy </w:t>
      </w:r>
      <w:r w:rsidRPr="002764E5">
        <w:rPr>
          <w:rFonts w:ascii="Times New Roman" w:hAnsi="Times New Roman" w:cs="Times New Roman"/>
          <w:noProof/>
          <w:sz w:val="24"/>
          <w:szCs w:val="24"/>
        </w:rPr>
        <w:t>was based</w:t>
      </w:r>
      <w:r w:rsidRPr="000308FC">
        <w:rPr>
          <w:rFonts w:ascii="Times New Roman" w:hAnsi="Times New Roman" w:cs="Times New Roman"/>
          <w:sz w:val="24"/>
          <w:szCs w:val="24"/>
        </w:rPr>
        <w:t xml:space="preserve"> on Harvey (2010) and similar techniques </w:t>
      </w:r>
      <w:r w:rsidRPr="002764E5">
        <w:rPr>
          <w:rFonts w:ascii="Times New Roman" w:hAnsi="Times New Roman" w:cs="Times New Roman"/>
          <w:noProof/>
          <w:sz w:val="24"/>
          <w:szCs w:val="24"/>
        </w:rPr>
        <w:t>are successfully used</w:t>
      </w:r>
      <w:r w:rsidRPr="000308FC">
        <w:rPr>
          <w:rFonts w:ascii="Times New Roman" w:hAnsi="Times New Roman" w:cs="Times New Roman"/>
          <w:sz w:val="24"/>
          <w:szCs w:val="24"/>
        </w:rPr>
        <w:t xml:space="preserve"> in </w:t>
      </w:r>
      <w:r>
        <w:rPr>
          <w:rFonts w:ascii="Times New Roman" w:hAnsi="Times New Roman" w:cs="Times New Roman"/>
          <w:sz w:val="24"/>
          <w:szCs w:val="24"/>
        </w:rPr>
        <w:t xml:space="preserve">a recent study on emerging countries resource seeking policies (George, </w:t>
      </w:r>
      <w:r w:rsidRPr="000308FC">
        <w:rPr>
          <w:rFonts w:ascii="Times New Roman" w:hAnsi="Times New Roman" w:cs="Times New Roman"/>
          <w:sz w:val="24"/>
          <w:szCs w:val="24"/>
        </w:rPr>
        <w:t xml:space="preserve">2015). These industry elites </w:t>
      </w:r>
      <w:r>
        <w:rPr>
          <w:rFonts w:ascii="Times New Roman" w:hAnsi="Times New Roman" w:cs="Times New Roman"/>
          <w:sz w:val="24"/>
          <w:szCs w:val="24"/>
        </w:rPr>
        <w:t>served as</w:t>
      </w:r>
      <w:r w:rsidRPr="000308FC">
        <w:rPr>
          <w:rFonts w:ascii="Times New Roman" w:hAnsi="Times New Roman" w:cs="Times New Roman"/>
          <w:sz w:val="24"/>
          <w:szCs w:val="24"/>
        </w:rPr>
        <w:t xml:space="preserve"> the links between the institutional power of the state and industrial influence. </w:t>
      </w:r>
      <w:r>
        <w:rPr>
          <w:rFonts w:ascii="Times New Roman" w:hAnsi="Times New Roman" w:cs="Times New Roman"/>
          <w:sz w:val="24"/>
          <w:szCs w:val="24"/>
        </w:rPr>
        <w:t>We were aware that i</w:t>
      </w:r>
      <w:r w:rsidRPr="000308FC">
        <w:rPr>
          <w:rFonts w:ascii="Times New Roman" w:hAnsi="Times New Roman" w:cs="Times New Roman"/>
          <w:sz w:val="24"/>
          <w:szCs w:val="24"/>
        </w:rPr>
        <w:t xml:space="preserve">nterviewing elites can be challenging </w:t>
      </w:r>
      <w:r w:rsidR="002764E5">
        <w:rPr>
          <w:rFonts w:ascii="Times New Roman" w:hAnsi="Times New Roman" w:cs="Times New Roman"/>
          <w:noProof/>
          <w:sz w:val="24"/>
          <w:szCs w:val="24"/>
        </w:rPr>
        <w:t>because</w:t>
      </w:r>
      <w:r w:rsidRPr="000308FC">
        <w:rPr>
          <w:rFonts w:ascii="Times New Roman" w:hAnsi="Times New Roman" w:cs="Times New Roman"/>
          <w:sz w:val="24"/>
          <w:szCs w:val="24"/>
        </w:rPr>
        <w:t xml:space="preserve"> they </w:t>
      </w:r>
      <w:r>
        <w:rPr>
          <w:rFonts w:ascii="Times New Roman" w:hAnsi="Times New Roman" w:cs="Times New Roman"/>
          <w:sz w:val="24"/>
          <w:szCs w:val="24"/>
        </w:rPr>
        <w:t>were</w:t>
      </w:r>
      <w:r w:rsidRPr="000308FC">
        <w:rPr>
          <w:rFonts w:ascii="Times New Roman" w:hAnsi="Times New Roman" w:cs="Times New Roman"/>
          <w:sz w:val="24"/>
          <w:szCs w:val="24"/>
        </w:rPr>
        <w:t xml:space="preserve"> very busy people and usually guard</w:t>
      </w:r>
      <w:r w:rsidR="002764E5">
        <w:rPr>
          <w:rFonts w:ascii="Times New Roman" w:hAnsi="Times New Roman" w:cs="Times New Roman"/>
          <w:sz w:val="24"/>
          <w:szCs w:val="24"/>
        </w:rPr>
        <w:t xml:space="preserve"> the</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confidentiality</w:t>
      </w:r>
      <w:r w:rsidRPr="000308FC">
        <w:rPr>
          <w:rFonts w:ascii="Times New Roman" w:hAnsi="Times New Roman" w:cs="Times New Roman"/>
          <w:sz w:val="24"/>
          <w:szCs w:val="24"/>
        </w:rPr>
        <w:t xml:space="preserve"> of matters. Gaining access to them </w:t>
      </w:r>
      <w:r>
        <w:rPr>
          <w:rFonts w:ascii="Times New Roman" w:hAnsi="Times New Roman" w:cs="Times New Roman"/>
          <w:sz w:val="24"/>
          <w:szCs w:val="24"/>
        </w:rPr>
        <w:t>was</w:t>
      </w:r>
      <w:r w:rsidRPr="000308FC">
        <w:rPr>
          <w:rFonts w:ascii="Times New Roman" w:hAnsi="Times New Roman" w:cs="Times New Roman"/>
          <w:sz w:val="24"/>
          <w:szCs w:val="24"/>
        </w:rPr>
        <w:t xml:space="preserve"> hard without being an insider. </w:t>
      </w:r>
      <w:r w:rsidRPr="002764E5">
        <w:rPr>
          <w:rFonts w:ascii="Times New Roman" w:hAnsi="Times New Roman" w:cs="Times New Roman"/>
          <w:noProof/>
          <w:sz w:val="24"/>
          <w:szCs w:val="24"/>
        </w:rPr>
        <w:t>To address these issues</w:t>
      </w:r>
      <w:r w:rsidR="002764E5">
        <w:rPr>
          <w:rFonts w:ascii="Times New Roman" w:hAnsi="Times New Roman" w:cs="Times New Roman"/>
          <w:noProof/>
          <w:sz w:val="24"/>
          <w:szCs w:val="24"/>
        </w:rPr>
        <w:t>,</w:t>
      </w:r>
      <w:r w:rsidRPr="000308FC">
        <w:rPr>
          <w:rFonts w:ascii="Times New Roman" w:hAnsi="Times New Roman" w:cs="Times New Roman"/>
          <w:sz w:val="24"/>
          <w:szCs w:val="24"/>
        </w:rPr>
        <w:t xml:space="preserve"> the interviews </w:t>
      </w:r>
      <w:r w:rsidRPr="002764E5">
        <w:rPr>
          <w:rFonts w:ascii="Times New Roman" w:hAnsi="Times New Roman" w:cs="Times New Roman"/>
          <w:noProof/>
          <w:sz w:val="24"/>
          <w:szCs w:val="24"/>
        </w:rPr>
        <w:t>were contacted</w:t>
      </w:r>
      <w:r w:rsidRPr="000308FC">
        <w:rPr>
          <w:rFonts w:ascii="Times New Roman" w:hAnsi="Times New Roman" w:cs="Times New Roman"/>
          <w:sz w:val="24"/>
          <w:szCs w:val="24"/>
        </w:rPr>
        <w:t xml:space="preserve"> through their trusted medium.  We contacted </w:t>
      </w:r>
      <w:r>
        <w:rPr>
          <w:rFonts w:ascii="Times New Roman" w:hAnsi="Times New Roman" w:cs="Times New Roman"/>
          <w:sz w:val="24"/>
          <w:szCs w:val="24"/>
        </w:rPr>
        <w:t xml:space="preserve">the </w:t>
      </w:r>
      <w:r w:rsidRPr="000308FC">
        <w:rPr>
          <w:rFonts w:ascii="Times New Roman" w:hAnsi="Times New Roman" w:cs="Times New Roman"/>
          <w:sz w:val="24"/>
          <w:szCs w:val="24"/>
        </w:rPr>
        <w:t xml:space="preserve">Bangladesh Garment Manufacturers and Exporters </w:t>
      </w:r>
      <w:r w:rsidR="002764E5">
        <w:rPr>
          <w:rFonts w:ascii="Times New Roman" w:hAnsi="Times New Roman" w:cs="Times New Roman"/>
          <w:noProof/>
          <w:sz w:val="24"/>
          <w:szCs w:val="24"/>
        </w:rPr>
        <w:t>A</w:t>
      </w:r>
      <w:r w:rsidRPr="002764E5">
        <w:rPr>
          <w:rFonts w:ascii="Times New Roman" w:hAnsi="Times New Roman" w:cs="Times New Roman"/>
          <w:noProof/>
          <w:sz w:val="24"/>
          <w:szCs w:val="24"/>
        </w:rPr>
        <w:t>ssociation</w:t>
      </w:r>
      <w:r w:rsidRPr="000308FC">
        <w:rPr>
          <w:rFonts w:ascii="Times New Roman" w:hAnsi="Times New Roman" w:cs="Times New Roman"/>
          <w:sz w:val="24"/>
          <w:szCs w:val="24"/>
        </w:rPr>
        <w:t xml:space="preserve"> and Dhaka Chamber of commerce to help identify willing interviewees. They provided us with a list of practitioner</w:t>
      </w:r>
      <w:r>
        <w:rPr>
          <w:rFonts w:ascii="Times New Roman" w:hAnsi="Times New Roman" w:cs="Times New Roman"/>
          <w:sz w:val="24"/>
          <w:szCs w:val="24"/>
        </w:rPr>
        <w:t>s</w:t>
      </w:r>
      <w:r w:rsidRPr="000308FC">
        <w:rPr>
          <w:rFonts w:ascii="Times New Roman" w:hAnsi="Times New Roman" w:cs="Times New Roman"/>
          <w:sz w:val="24"/>
          <w:szCs w:val="24"/>
        </w:rPr>
        <w:t xml:space="preserve"> who fulfilled our selection criteria. This process may be called purposive sampling and benefitted </w:t>
      </w:r>
      <w:r>
        <w:rPr>
          <w:rFonts w:ascii="Times New Roman" w:hAnsi="Times New Roman" w:cs="Times New Roman"/>
          <w:sz w:val="24"/>
          <w:szCs w:val="24"/>
        </w:rPr>
        <w:t>fully from the snowball effect created</w:t>
      </w:r>
      <w:r w:rsidRPr="000308FC">
        <w:rPr>
          <w:rFonts w:ascii="Times New Roman" w:hAnsi="Times New Roman" w:cs="Times New Roman"/>
          <w:sz w:val="24"/>
          <w:szCs w:val="24"/>
        </w:rPr>
        <w:t xml:space="preserve"> by the trade bodies. We were also aware of the fact that industry elite</w:t>
      </w:r>
      <w:r>
        <w:rPr>
          <w:rFonts w:ascii="Times New Roman" w:hAnsi="Times New Roman" w:cs="Times New Roman"/>
          <w:sz w:val="24"/>
          <w:szCs w:val="24"/>
        </w:rPr>
        <w:t>s</w:t>
      </w:r>
      <w:r w:rsidRPr="000308FC">
        <w:rPr>
          <w:rFonts w:ascii="Times New Roman" w:hAnsi="Times New Roman" w:cs="Times New Roman"/>
          <w:sz w:val="24"/>
          <w:szCs w:val="24"/>
        </w:rPr>
        <w:t xml:space="preserve"> may open </w:t>
      </w:r>
      <w:r>
        <w:rPr>
          <w:rFonts w:ascii="Times New Roman" w:hAnsi="Times New Roman" w:cs="Times New Roman"/>
          <w:sz w:val="24"/>
          <w:szCs w:val="24"/>
        </w:rPr>
        <w:t xml:space="preserve">up during the interview (Mikecz, </w:t>
      </w:r>
      <w:r w:rsidRPr="000308FC">
        <w:rPr>
          <w:rFonts w:ascii="Times New Roman" w:hAnsi="Times New Roman" w:cs="Times New Roman"/>
          <w:sz w:val="24"/>
          <w:szCs w:val="24"/>
        </w:rPr>
        <w:t xml:space="preserve">2012) or they may be very selective of what information they </w:t>
      </w:r>
      <w:r>
        <w:rPr>
          <w:rFonts w:ascii="Times New Roman" w:hAnsi="Times New Roman" w:cs="Times New Roman"/>
          <w:sz w:val="24"/>
          <w:szCs w:val="24"/>
        </w:rPr>
        <w:t>were willing</w:t>
      </w:r>
      <w:r w:rsidRPr="000308FC">
        <w:rPr>
          <w:rFonts w:ascii="Times New Roman" w:hAnsi="Times New Roman" w:cs="Times New Roman"/>
          <w:sz w:val="24"/>
          <w:szCs w:val="24"/>
        </w:rPr>
        <w:t xml:space="preserve"> to provide (Hafner-Burton Hughes and Victor</w:t>
      </w:r>
      <w:r>
        <w:rPr>
          <w:rFonts w:ascii="Times New Roman" w:hAnsi="Times New Roman" w:cs="Times New Roman"/>
          <w:sz w:val="24"/>
          <w:szCs w:val="24"/>
        </w:rPr>
        <w:t>,</w:t>
      </w:r>
      <w:r w:rsidRPr="000308FC">
        <w:rPr>
          <w:rFonts w:ascii="Times New Roman" w:hAnsi="Times New Roman" w:cs="Times New Roman"/>
          <w:sz w:val="24"/>
          <w:szCs w:val="24"/>
        </w:rPr>
        <w:t xml:space="preserve"> 2013). Also, </w:t>
      </w:r>
      <w:r w:rsidRPr="002764E5">
        <w:rPr>
          <w:rFonts w:ascii="Times New Roman" w:hAnsi="Times New Roman" w:cs="Times New Roman"/>
          <w:noProof/>
          <w:sz w:val="24"/>
          <w:szCs w:val="24"/>
        </w:rPr>
        <w:t>it</w:t>
      </w:r>
      <w:r w:rsidR="002764E5" w:rsidRPr="002764E5">
        <w:rPr>
          <w:rFonts w:ascii="Times New Roman" w:hAnsi="Times New Roman" w:cs="Times New Roman"/>
          <w:noProof/>
          <w:sz w:val="24"/>
          <w:szCs w:val="24"/>
        </w:rPr>
        <w:t xml:space="preserve"> i</w:t>
      </w:r>
      <w:r w:rsidRPr="002764E5">
        <w:rPr>
          <w:rFonts w:ascii="Times New Roman" w:hAnsi="Times New Roman" w:cs="Times New Roman"/>
          <w:noProof/>
          <w:sz w:val="24"/>
          <w:szCs w:val="24"/>
        </w:rPr>
        <w:t>s noted</w:t>
      </w:r>
      <w:r w:rsidRPr="000308FC">
        <w:rPr>
          <w:rFonts w:ascii="Times New Roman" w:hAnsi="Times New Roman" w:cs="Times New Roman"/>
          <w:sz w:val="24"/>
          <w:szCs w:val="24"/>
        </w:rPr>
        <w:t xml:space="preserve"> that industrial elites do not like to be asked close-ended question</w:t>
      </w:r>
      <w:r>
        <w:rPr>
          <w:rFonts w:ascii="Times New Roman" w:hAnsi="Times New Roman" w:cs="Times New Roman"/>
          <w:sz w:val="24"/>
          <w:szCs w:val="24"/>
        </w:rPr>
        <w:t>s</w:t>
      </w:r>
      <w:r w:rsidRPr="000308FC">
        <w:rPr>
          <w:rFonts w:ascii="Times New Roman" w:hAnsi="Times New Roman" w:cs="Times New Roman"/>
          <w:sz w:val="24"/>
          <w:szCs w:val="24"/>
        </w:rPr>
        <w:t xml:space="preserve"> and prefer to present their views and usually justify those views. Hence, the interviewer designed open ended questions to let the interviewees </w:t>
      </w:r>
      <w:r w:rsidRPr="002764E5">
        <w:rPr>
          <w:rFonts w:ascii="Times New Roman" w:hAnsi="Times New Roman" w:cs="Times New Roman"/>
          <w:noProof/>
          <w:sz w:val="24"/>
          <w:szCs w:val="24"/>
        </w:rPr>
        <w:t>express their views</w:t>
      </w:r>
      <w:r w:rsidRPr="000308FC">
        <w:rPr>
          <w:rFonts w:ascii="Times New Roman" w:hAnsi="Times New Roman" w:cs="Times New Roman"/>
          <w:sz w:val="24"/>
          <w:szCs w:val="24"/>
        </w:rPr>
        <w:t xml:space="preserve"> the way </w:t>
      </w:r>
      <w:r w:rsidRPr="002764E5">
        <w:rPr>
          <w:rFonts w:ascii="Times New Roman" w:hAnsi="Times New Roman" w:cs="Times New Roman"/>
          <w:noProof/>
          <w:sz w:val="24"/>
          <w:szCs w:val="24"/>
        </w:rPr>
        <w:t>the</w:t>
      </w:r>
      <w:r w:rsidR="002764E5" w:rsidRPr="002764E5">
        <w:rPr>
          <w:rFonts w:ascii="Times New Roman" w:hAnsi="Times New Roman" w:cs="Times New Roman"/>
          <w:noProof/>
          <w:sz w:val="24"/>
          <w:szCs w:val="24"/>
        </w:rPr>
        <w:t>y</w:t>
      </w:r>
      <w:r w:rsidRPr="000308FC">
        <w:rPr>
          <w:rFonts w:ascii="Times New Roman" w:hAnsi="Times New Roman" w:cs="Times New Roman"/>
          <w:sz w:val="24"/>
          <w:szCs w:val="24"/>
        </w:rPr>
        <w:t xml:space="preserve"> think appropriate. However, given the time constrained nature of the </w:t>
      </w:r>
      <w:r w:rsidR="002764E5">
        <w:rPr>
          <w:rFonts w:ascii="Times New Roman" w:hAnsi="Times New Roman" w:cs="Times New Roman"/>
          <w:noProof/>
          <w:sz w:val="24"/>
          <w:szCs w:val="24"/>
        </w:rPr>
        <w:t>respondent</w:t>
      </w:r>
      <w:r w:rsidRPr="002764E5">
        <w:rPr>
          <w:rFonts w:ascii="Times New Roman" w:hAnsi="Times New Roman" w:cs="Times New Roman"/>
          <w:noProof/>
          <w:sz w:val="24"/>
          <w:szCs w:val="24"/>
        </w:rPr>
        <w:t>s</w:t>
      </w:r>
      <w:r w:rsidRPr="000308FC">
        <w:rPr>
          <w:rFonts w:ascii="Times New Roman" w:hAnsi="Times New Roman" w:cs="Times New Roman"/>
          <w:sz w:val="24"/>
          <w:szCs w:val="24"/>
        </w:rPr>
        <w:t xml:space="preserve"> which </w:t>
      </w:r>
      <w:r>
        <w:rPr>
          <w:rFonts w:ascii="Times New Roman" w:hAnsi="Times New Roman" w:cs="Times New Roman"/>
          <w:sz w:val="24"/>
          <w:szCs w:val="24"/>
        </w:rPr>
        <w:t>were</w:t>
      </w:r>
      <w:r w:rsidRPr="000308FC">
        <w:rPr>
          <w:rFonts w:ascii="Times New Roman" w:hAnsi="Times New Roman" w:cs="Times New Roman"/>
          <w:sz w:val="24"/>
          <w:szCs w:val="24"/>
        </w:rPr>
        <w:t xml:space="preserve"> scheduled around the interviewees already </w:t>
      </w:r>
      <w:r w:rsidR="002764E5">
        <w:rPr>
          <w:rFonts w:ascii="Times New Roman" w:hAnsi="Times New Roman" w:cs="Times New Roman"/>
          <w:noProof/>
          <w:sz w:val="24"/>
          <w:szCs w:val="24"/>
        </w:rPr>
        <w:t>hectic</w:t>
      </w:r>
      <w:r w:rsidRPr="000308FC">
        <w:rPr>
          <w:rFonts w:ascii="Times New Roman" w:hAnsi="Times New Roman" w:cs="Times New Roman"/>
          <w:sz w:val="24"/>
          <w:szCs w:val="24"/>
        </w:rPr>
        <w:t xml:space="preserve"> schedules some structures are applied to balance the open-end, close-end dilemma. </w:t>
      </w:r>
    </w:p>
    <w:p w14:paraId="1D6BCE2B" w14:textId="4AA237E0" w:rsidR="00BF325F" w:rsidRDefault="00BF325F" w:rsidP="00BF325F">
      <w:pPr>
        <w:spacing w:line="276" w:lineRule="auto"/>
        <w:jc w:val="both"/>
        <w:rPr>
          <w:rFonts w:ascii="Times New Roman" w:hAnsi="Times New Roman" w:cs="Times New Roman"/>
          <w:sz w:val="24"/>
          <w:szCs w:val="24"/>
        </w:rPr>
      </w:pPr>
      <w:r w:rsidRPr="000308FC">
        <w:rPr>
          <w:rFonts w:ascii="Times New Roman" w:hAnsi="Times New Roman" w:cs="Times New Roman"/>
          <w:sz w:val="24"/>
          <w:szCs w:val="24"/>
        </w:rPr>
        <w:t xml:space="preserve">Geographic distance and associated cost appeared to be one of the </w:t>
      </w:r>
      <w:r w:rsidR="002764E5">
        <w:rPr>
          <w:rFonts w:ascii="Times New Roman" w:hAnsi="Times New Roman" w:cs="Times New Roman"/>
          <w:noProof/>
          <w:sz w:val="24"/>
          <w:szCs w:val="24"/>
        </w:rPr>
        <w:t>biggest</w:t>
      </w:r>
      <w:r w:rsidRPr="000308FC">
        <w:rPr>
          <w:rFonts w:ascii="Times New Roman" w:hAnsi="Times New Roman" w:cs="Times New Roman"/>
          <w:sz w:val="24"/>
          <w:szCs w:val="24"/>
        </w:rPr>
        <w:t xml:space="preserve"> problems in the </w:t>
      </w:r>
      <w:r>
        <w:rPr>
          <w:rFonts w:ascii="Times New Roman" w:hAnsi="Times New Roman" w:cs="Times New Roman"/>
          <w:sz w:val="24"/>
          <w:szCs w:val="24"/>
        </w:rPr>
        <w:t xml:space="preserve">face to face </w:t>
      </w:r>
      <w:r w:rsidRPr="000308FC">
        <w:rPr>
          <w:rFonts w:ascii="Times New Roman" w:hAnsi="Times New Roman" w:cs="Times New Roman"/>
          <w:sz w:val="24"/>
          <w:szCs w:val="24"/>
        </w:rPr>
        <w:t>interview process</w:t>
      </w:r>
      <w:r>
        <w:rPr>
          <w:rFonts w:ascii="Times New Roman" w:hAnsi="Times New Roman" w:cs="Times New Roman"/>
          <w:sz w:val="24"/>
          <w:szCs w:val="24"/>
        </w:rPr>
        <w:t>. A</w:t>
      </w:r>
      <w:r w:rsidRPr="000308FC">
        <w:rPr>
          <w:rFonts w:ascii="Times New Roman" w:hAnsi="Times New Roman" w:cs="Times New Roman"/>
          <w:sz w:val="24"/>
          <w:szCs w:val="24"/>
        </w:rPr>
        <w:t xml:space="preserve">lthough telephone/skype interviews </w:t>
      </w:r>
      <w:r>
        <w:rPr>
          <w:rFonts w:ascii="Times New Roman" w:hAnsi="Times New Roman" w:cs="Times New Roman"/>
          <w:sz w:val="24"/>
          <w:szCs w:val="24"/>
        </w:rPr>
        <w:t>were</w:t>
      </w:r>
      <w:r w:rsidRPr="000308FC">
        <w:rPr>
          <w:rFonts w:ascii="Times New Roman" w:hAnsi="Times New Roman" w:cs="Times New Roman"/>
          <w:sz w:val="24"/>
          <w:szCs w:val="24"/>
        </w:rPr>
        <w:t xml:space="preserve"> </w:t>
      </w:r>
      <w:r>
        <w:rPr>
          <w:rFonts w:ascii="Times New Roman" w:hAnsi="Times New Roman" w:cs="Times New Roman"/>
          <w:sz w:val="24"/>
          <w:szCs w:val="24"/>
        </w:rPr>
        <w:t xml:space="preserve">an </w:t>
      </w:r>
      <w:r w:rsidRPr="000308FC">
        <w:rPr>
          <w:rFonts w:ascii="Times New Roman" w:hAnsi="Times New Roman" w:cs="Times New Roman"/>
          <w:sz w:val="24"/>
          <w:szCs w:val="24"/>
        </w:rPr>
        <w:t xml:space="preserve">available </w:t>
      </w:r>
      <w:r w:rsidRPr="002764E5">
        <w:rPr>
          <w:rFonts w:ascii="Times New Roman" w:hAnsi="Times New Roman" w:cs="Times New Roman"/>
          <w:noProof/>
          <w:sz w:val="24"/>
          <w:szCs w:val="24"/>
        </w:rPr>
        <w:t>option</w:t>
      </w:r>
      <w:r w:rsidR="002764E5">
        <w:rPr>
          <w:rFonts w:ascii="Times New Roman" w:hAnsi="Times New Roman" w:cs="Times New Roman"/>
          <w:noProof/>
          <w:sz w:val="24"/>
          <w:szCs w:val="24"/>
        </w:rPr>
        <w:t>,</w:t>
      </w:r>
      <w:r w:rsidRPr="000308FC">
        <w:rPr>
          <w:rFonts w:ascii="Times New Roman" w:hAnsi="Times New Roman" w:cs="Times New Roman"/>
          <w:sz w:val="24"/>
          <w:szCs w:val="24"/>
        </w:rPr>
        <w:t xml:space="preserve"> in this case</w:t>
      </w:r>
      <w:r>
        <w:rPr>
          <w:rFonts w:ascii="Times New Roman" w:hAnsi="Times New Roman" w:cs="Times New Roman"/>
          <w:sz w:val="24"/>
          <w:szCs w:val="24"/>
        </w:rPr>
        <w:t>, we decided to interview in person as</w:t>
      </w:r>
      <w:r w:rsidR="002764E5">
        <w:rPr>
          <w:rFonts w:ascii="Times New Roman" w:hAnsi="Times New Roman" w:cs="Times New Roman"/>
          <w:sz w:val="24"/>
          <w:szCs w:val="24"/>
        </w:rPr>
        <w:t xml:space="preserve"> the</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literature</w:t>
      </w:r>
      <w:r w:rsidRPr="000308FC">
        <w:rPr>
          <w:rFonts w:ascii="Times New Roman" w:hAnsi="Times New Roman" w:cs="Times New Roman"/>
          <w:sz w:val="24"/>
          <w:szCs w:val="24"/>
        </w:rPr>
        <w:t xml:space="preserve"> suggests that interviewees tend to provide less information in telephone interview</w:t>
      </w:r>
      <w:r>
        <w:rPr>
          <w:rFonts w:ascii="Times New Roman" w:hAnsi="Times New Roman" w:cs="Times New Roman"/>
          <w:sz w:val="24"/>
          <w:szCs w:val="24"/>
        </w:rPr>
        <w:t>s</w:t>
      </w:r>
      <w:r w:rsidRPr="000308FC">
        <w:rPr>
          <w:rFonts w:ascii="Times New Roman" w:hAnsi="Times New Roman" w:cs="Times New Roman"/>
          <w:sz w:val="24"/>
          <w:szCs w:val="24"/>
        </w:rPr>
        <w:t xml:space="preserve"> compared to face-to-face </w:t>
      </w:r>
      <w:r>
        <w:rPr>
          <w:rFonts w:ascii="Times New Roman" w:hAnsi="Times New Roman" w:cs="Times New Roman"/>
          <w:sz w:val="24"/>
          <w:szCs w:val="24"/>
        </w:rPr>
        <w:t>interviews</w:t>
      </w:r>
      <w:r w:rsidRPr="000308FC">
        <w:rPr>
          <w:rFonts w:ascii="Times New Roman" w:hAnsi="Times New Roman" w:cs="Times New Roman"/>
          <w:sz w:val="24"/>
          <w:szCs w:val="24"/>
        </w:rPr>
        <w:t xml:space="preserve"> (Sturges and Hanrahan, 2004). </w:t>
      </w:r>
      <w:r w:rsidRPr="002764E5">
        <w:rPr>
          <w:rFonts w:ascii="Times New Roman" w:hAnsi="Times New Roman" w:cs="Times New Roman"/>
          <w:noProof/>
          <w:sz w:val="24"/>
          <w:szCs w:val="24"/>
        </w:rPr>
        <w:t>Considering this</w:t>
      </w:r>
      <w:r w:rsidRPr="000308FC">
        <w:rPr>
          <w:rFonts w:ascii="Times New Roman" w:hAnsi="Times New Roman" w:cs="Times New Roman"/>
          <w:sz w:val="24"/>
          <w:szCs w:val="24"/>
        </w:rPr>
        <w:t xml:space="preserve">, face-to-face interviewees are organised to gain as much information as possible and also this format helped to </w:t>
      </w:r>
      <w:r w:rsidRPr="002764E5">
        <w:rPr>
          <w:rFonts w:ascii="Times New Roman" w:hAnsi="Times New Roman" w:cs="Times New Roman"/>
          <w:noProof/>
          <w:sz w:val="24"/>
          <w:szCs w:val="24"/>
        </w:rPr>
        <w:t>gain</w:t>
      </w:r>
      <w:r w:rsidR="002764E5" w:rsidRPr="002764E5">
        <w:rPr>
          <w:rFonts w:ascii="Times New Roman" w:hAnsi="Times New Roman" w:cs="Times New Roman"/>
          <w:noProof/>
          <w:sz w:val="24"/>
          <w:szCs w:val="24"/>
        </w:rPr>
        <w:t xml:space="preserve"> the</w:t>
      </w:r>
      <w:r w:rsidRPr="002764E5">
        <w:rPr>
          <w:rFonts w:ascii="Times New Roman" w:hAnsi="Times New Roman" w:cs="Times New Roman"/>
          <w:noProof/>
          <w:sz w:val="24"/>
          <w:szCs w:val="24"/>
        </w:rPr>
        <w:t xml:space="preserve"> trust</w:t>
      </w:r>
      <w:r w:rsidRPr="000308FC">
        <w:rPr>
          <w:rFonts w:ascii="Times New Roman" w:hAnsi="Times New Roman" w:cs="Times New Roman"/>
          <w:sz w:val="24"/>
          <w:szCs w:val="24"/>
        </w:rPr>
        <w:t xml:space="preserve"> of the </w:t>
      </w:r>
      <w:r w:rsidR="002764E5">
        <w:rPr>
          <w:rFonts w:ascii="Times New Roman" w:hAnsi="Times New Roman" w:cs="Times New Roman"/>
          <w:noProof/>
          <w:sz w:val="24"/>
          <w:szCs w:val="24"/>
        </w:rPr>
        <w:t>respondent</w:t>
      </w:r>
      <w:r w:rsidRPr="002764E5">
        <w:rPr>
          <w:rFonts w:ascii="Times New Roman" w:hAnsi="Times New Roman" w:cs="Times New Roman"/>
          <w:noProof/>
          <w:sz w:val="24"/>
          <w:szCs w:val="24"/>
        </w:rPr>
        <w:t>s</w:t>
      </w:r>
      <w:r w:rsidRPr="000308FC">
        <w:rPr>
          <w:rFonts w:ascii="Times New Roman" w:hAnsi="Times New Roman" w:cs="Times New Roman"/>
          <w:sz w:val="24"/>
          <w:szCs w:val="24"/>
        </w:rPr>
        <w:t xml:space="preserve">. </w:t>
      </w:r>
      <w:r>
        <w:rPr>
          <w:rFonts w:ascii="Times New Roman" w:hAnsi="Times New Roman" w:cs="Times New Roman"/>
          <w:sz w:val="24"/>
          <w:szCs w:val="24"/>
        </w:rPr>
        <w:t xml:space="preserve">One interview </w:t>
      </w:r>
      <w:r w:rsidRPr="002764E5">
        <w:rPr>
          <w:rFonts w:ascii="Times New Roman" w:hAnsi="Times New Roman" w:cs="Times New Roman"/>
          <w:noProof/>
          <w:sz w:val="24"/>
          <w:szCs w:val="24"/>
        </w:rPr>
        <w:t>was conducted</w:t>
      </w:r>
      <w:r>
        <w:rPr>
          <w:rFonts w:ascii="Times New Roman" w:hAnsi="Times New Roman" w:cs="Times New Roman"/>
          <w:sz w:val="24"/>
          <w:szCs w:val="24"/>
        </w:rPr>
        <w:t xml:space="preserve"> in a flight to Istanbul from Dhaka. We had to </w:t>
      </w:r>
      <w:r w:rsidR="002764E5">
        <w:rPr>
          <w:rFonts w:ascii="Times New Roman" w:hAnsi="Times New Roman" w:cs="Times New Roman"/>
          <w:noProof/>
          <w:sz w:val="24"/>
          <w:szCs w:val="24"/>
        </w:rPr>
        <w:t>make</w:t>
      </w:r>
      <w:r>
        <w:rPr>
          <w:rFonts w:ascii="Times New Roman" w:hAnsi="Times New Roman" w:cs="Times New Roman"/>
          <w:sz w:val="24"/>
          <w:szCs w:val="24"/>
        </w:rPr>
        <w:t xml:space="preserve"> </w:t>
      </w:r>
      <w:r w:rsidR="002764E5">
        <w:rPr>
          <w:rFonts w:ascii="Times New Roman" w:hAnsi="Times New Roman" w:cs="Times New Roman"/>
          <w:sz w:val="24"/>
          <w:szCs w:val="24"/>
        </w:rPr>
        <w:t xml:space="preserve">a </w:t>
      </w:r>
      <w:r w:rsidRPr="002764E5">
        <w:rPr>
          <w:rFonts w:ascii="Times New Roman" w:hAnsi="Times New Roman" w:cs="Times New Roman"/>
          <w:noProof/>
          <w:sz w:val="24"/>
          <w:szCs w:val="24"/>
        </w:rPr>
        <w:t>lot</w:t>
      </w:r>
      <w:r>
        <w:rPr>
          <w:rFonts w:ascii="Times New Roman" w:hAnsi="Times New Roman" w:cs="Times New Roman"/>
          <w:sz w:val="24"/>
          <w:szCs w:val="24"/>
        </w:rPr>
        <w:t xml:space="preserve"> of last minute adjustments to our itinerary to gain access to the interviewees. </w:t>
      </w:r>
      <w:r w:rsidRPr="000308FC">
        <w:rPr>
          <w:rFonts w:ascii="Times New Roman" w:hAnsi="Times New Roman" w:cs="Times New Roman"/>
          <w:sz w:val="24"/>
          <w:szCs w:val="24"/>
        </w:rPr>
        <w:t xml:space="preserve">Another issue that we faced was the recording of the interviews. </w:t>
      </w:r>
      <w:r>
        <w:rPr>
          <w:rFonts w:ascii="Times New Roman" w:hAnsi="Times New Roman" w:cs="Times New Roman"/>
          <w:sz w:val="24"/>
          <w:szCs w:val="24"/>
        </w:rPr>
        <w:t>Some</w:t>
      </w:r>
      <w:r w:rsidRPr="000308FC">
        <w:rPr>
          <w:rFonts w:ascii="Times New Roman" w:hAnsi="Times New Roman" w:cs="Times New Roman"/>
          <w:sz w:val="24"/>
          <w:szCs w:val="24"/>
        </w:rPr>
        <w:t xml:space="preserve"> respondents were reluctant of being </w:t>
      </w:r>
      <w:r w:rsidRPr="002764E5">
        <w:rPr>
          <w:rFonts w:ascii="Times New Roman" w:hAnsi="Times New Roman" w:cs="Times New Roman"/>
          <w:noProof/>
          <w:sz w:val="24"/>
          <w:szCs w:val="24"/>
        </w:rPr>
        <w:t>recorded</w:t>
      </w:r>
      <w:r w:rsidR="002764E5">
        <w:rPr>
          <w:rFonts w:ascii="Times New Roman" w:hAnsi="Times New Roman" w:cs="Times New Roman"/>
          <w:noProof/>
          <w:sz w:val="24"/>
          <w:szCs w:val="24"/>
        </w:rPr>
        <w:t>,</w:t>
      </w:r>
      <w:r w:rsidRPr="000308FC">
        <w:rPr>
          <w:rFonts w:ascii="Times New Roman" w:hAnsi="Times New Roman" w:cs="Times New Roman"/>
          <w:sz w:val="24"/>
          <w:szCs w:val="24"/>
        </w:rPr>
        <w:t xml:space="preserve"> and few completely refused the recording process (Aberbach and Rockman</w:t>
      </w:r>
      <w:r>
        <w:rPr>
          <w:rFonts w:ascii="Times New Roman" w:hAnsi="Times New Roman" w:cs="Times New Roman"/>
          <w:sz w:val="24"/>
          <w:szCs w:val="24"/>
        </w:rPr>
        <w:t>,</w:t>
      </w:r>
      <w:r w:rsidRPr="000308FC">
        <w:rPr>
          <w:rFonts w:ascii="Times New Roman" w:hAnsi="Times New Roman" w:cs="Times New Roman"/>
          <w:sz w:val="24"/>
          <w:szCs w:val="24"/>
        </w:rPr>
        <w:t xml:space="preserve"> 2002). The nature of our questions </w:t>
      </w:r>
      <w:r>
        <w:rPr>
          <w:rFonts w:ascii="Times New Roman" w:hAnsi="Times New Roman" w:cs="Times New Roman"/>
          <w:sz w:val="24"/>
          <w:szCs w:val="24"/>
        </w:rPr>
        <w:t>was deemed</w:t>
      </w:r>
      <w:r w:rsidRPr="000308FC">
        <w:rPr>
          <w:rFonts w:ascii="Times New Roman" w:hAnsi="Times New Roman" w:cs="Times New Roman"/>
          <w:sz w:val="24"/>
          <w:szCs w:val="24"/>
        </w:rPr>
        <w:t xml:space="preserve"> </w:t>
      </w:r>
      <w:r>
        <w:rPr>
          <w:rFonts w:ascii="Times New Roman" w:hAnsi="Times New Roman" w:cs="Times New Roman"/>
          <w:sz w:val="24"/>
          <w:szCs w:val="24"/>
        </w:rPr>
        <w:t xml:space="preserve">to be </w:t>
      </w:r>
      <w:r w:rsidRPr="000308FC">
        <w:rPr>
          <w:rFonts w:ascii="Times New Roman" w:hAnsi="Times New Roman" w:cs="Times New Roman"/>
          <w:sz w:val="24"/>
          <w:szCs w:val="24"/>
        </w:rPr>
        <w:t xml:space="preserve">politically sensitive as answers </w:t>
      </w:r>
      <w:r w:rsidRPr="002764E5">
        <w:rPr>
          <w:rFonts w:ascii="Times New Roman" w:hAnsi="Times New Roman" w:cs="Times New Roman"/>
          <w:noProof/>
          <w:sz w:val="24"/>
          <w:szCs w:val="24"/>
        </w:rPr>
        <w:t>sometime</w:t>
      </w:r>
      <w:r w:rsidR="002764E5">
        <w:rPr>
          <w:rFonts w:ascii="Times New Roman" w:hAnsi="Times New Roman" w:cs="Times New Roman"/>
          <w:noProof/>
          <w:sz w:val="24"/>
          <w:szCs w:val="24"/>
        </w:rPr>
        <w:t>s</w:t>
      </w:r>
      <w:r w:rsidRPr="000308FC">
        <w:rPr>
          <w:rFonts w:ascii="Times New Roman" w:hAnsi="Times New Roman" w:cs="Times New Roman"/>
          <w:sz w:val="24"/>
          <w:szCs w:val="24"/>
        </w:rPr>
        <w:t xml:space="preserve"> required commenting on governments’ policies and way of functioning. It is ideal to note that the Bangladeshi governments ruling system may appear to be </w:t>
      </w:r>
      <w:r>
        <w:rPr>
          <w:rFonts w:ascii="Times New Roman" w:hAnsi="Times New Roman" w:cs="Times New Roman"/>
          <w:sz w:val="24"/>
          <w:szCs w:val="24"/>
        </w:rPr>
        <w:t xml:space="preserve">a </w:t>
      </w:r>
      <w:r w:rsidRPr="000308FC">
        <w:rPr>
          <w:rFonts w:ascii="Times New Roman" w:hAnsi="Times New Roman" w:cs="Times New Roman"/>
          <w:sz w:val="24"/>
          <w:szCs w:val="24"/>
        </w:rPr>
        <w:t>totalitarian democracy (</w:t>
      </w:r>
      <w:r>
        <w:rPr>
          <w:rFonts w:ascii="Times New Roman" w:hAnsi="Times New Roman" w:cs="Times New Roman"/>
          <w:color w:val="222222"/>
          <w:sz w:val="24"/>
          <w:szCs w:val="24"/>
          <w:shd w:val="clear" w:color="auto" w:fill="FFFFFF"/>
        </w:rPr>
        <w:t>Talmon, 1961) if t</w:t>
      </w:r>
      <w:r w:rsidRPr="000308FC">
        <w:rPr>
          <w:rFonts w:ascii="Times New Roman" w:hAnsi="Times New Roman" w:cs="Times New Roman"/>
          <w:color w:val="222222"/>
          <w:sz w:val="24"/>
          <w:szCs w:val="24"/>
          <w:shd w:val="clear" w:color="auto" w:fill="FFFFFF"/>
        </w:rPr>
        <w:t xml:space="preserve">he Westministerian definition </w:t>
      </w:r>
      <w:r w:rsidRPr="002764E5">
        <w:rPr>
          <w:rFonts w:ascii="Times New Roman" w:hAnsi="Times New Roman" w:cs="Times New Roman"/>
          <w:noProof/>
          <w:color w:val="222222"/>
          <w:sz w:val="24"/>
          <w:szCs w:val="24"/>
          <w:shd w:val="clear" w:color="auto" w:fill="FFFFFF"/>
        </w:rPr>
        <w:t>is used</w:t>
      </w:r>
      <w:r w:rsidRPr="000308FC">
        <w:rPr>
          <w:rFonts w:ascii="Times New Roman" w:hAnsi="Times New Roman" w:cs="Times New Roman"/>
          <w:color w:val="222222"/>
          <w:sz w:val="24"/>
          <w:szCs w:val="24"/>
          <w:shd w:val="clear" w:color="auto" w:fill="FFFFFF"/>
        </w:rPr>
        <w:t>.</w:t>
      </w:r>
      <w:r w:rsidRPr="000308FC">
        <w:rPr>
          <w:rStyle w:val="apple-converted-space"/>
          <w:rFonts w:ascii="Times New Roman" w:hAnsi="Times New Roman" w:cs="Times New Roman"/>
          <w:color w:val="222222"/>
          <w:sz w:val="24"/>
          <w:szCs w:val="24"/>
          <w:shd w:val="clear" w:color="auto" w:fill="FFFFFF"/>
        </w:rPr>
        <w:t> T</w:t>
      </w:r>
      <w:r w:rsidRPr="000308FC">
        <w:rPr>
          <w:rFonts w:ascii="Times New Roman" w:hAnsi="Times New Roman" w:cs="Times New Roman"/>
          <w:sz w:val="24"/>
          <w:szCs w:val="24"/>
        </w:rPr>
        <w:t xml:space="preserve">herefore, interviewees’ preferences </w:t>
      </w:r>
      <w:r w:rsidRPr="002764E5">
        <w:rPr>
          <w:rFonts w:ascii="Times New Roman" w:hAnsi="Times New Roman" w:cs="Times New Roman"/>
          <w:noProof/>
          <w:sz w:val="24"/>
          <w:szCs w:val="24"/>
        </w:rPr>
        <w:t>in terms of</w:t>
      </w:r>
      <w:r w:rsidRPr="000308FC">
        <w:rPr>
          <w:rFonts w:ascii="Times New Roman" w:hAnsi="Times New Roman" w:cs="Times New Roman"/>
          <w:sz w:val="24"/>
          <w:szCs w:val="24"/>
        </w:rPr>
        <w:t xml:space="preserve"> recording </w:t>
      </w:r>
      <w:r w:rsidR="002764E5">
        <w:rPr>
          <w:rFonts w:ascii="Times New Roman" w:hAnsi="Times New Roman" w:cs="Times New Roman"/>
          <w:noProof/>
          <w:sz w:val="24"/>
          <w:szCs w:val="24"/>
        </w:rPr>
        <w:t>are</w:t>
      </w:r>
      <w:r w:rsidRPr="000308FC">
        <w:rPr>
          <w:rFonts w:ascii="Times New Roman" w:hAnsi="Times New Roman" w:cs="Times New Roman"/>
          <w:sz w:val="24"/>
          <w:szCs w:val="24"/>
        </w:rPr>
        <w:t xml:space="preserve"> respected. </w:t>
      </w:r>
      <w:r>
        <w:rPr>
          <w:rFonts w:ascii="Times New Roman" w:hAnsi="Times New Roman" w:cs="Times New Roman"/>
          <w:sz w:val="24"/>
          <w:szCs w:val="24"/>
        </w:rPr>
        <w:t>With</w:t>
      </w:r>
      <w:r w:rsidRPr="000308FC">
        <w:rPr>
          <w:rFonts w:ascii="Times New Roman" w:hAnsi="Times New Roman" w:cs="Times New Roman"/>
          <w:sz w:val="24"/>
          <w:szCs w:val="24"/>
        </w:rPr>
        <w:t xml:space="preserve"> regards to this, it is worth quoting Harvey (2011:437) where he said</w:t>
      </w:r>
      <w:r>
        <w:rPr>
          <w:rFonts w:ascii="Times New Roman" w:hAnsi="Times New Roman" w:cs="Times New Roman"/>
          <w:sz w:val="24"/>
          <w:szCs w:val="24"/>
        </w:rPr>
        <w:t>:</w:t>
      </w:r>
    </w:p>
    <w:p w14:paraId="4BD10AD5" w14:textId="77777777" w:rsidR="00BF325F" w:rsidRDefault="00BF325F" w:rsidP="00BF325F">
      <w:pPr>
        <w:spacing w:line="276" w:lineRule="auto"/>
        <w:jc w:val="both"/>
        <w:rPr>
          <w:rFonts w:ascii="Times New Roman" w:hAnsi="Times New Roman" w:cs="Times New Roman"/>
          <w:sz w:val="24"/>
          <w:szCs w:val="24"/>
        </w:rPr>
      </w:pPr>
      <w:r w:rsidRPr="000308F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308FC">
        <w:rPr>
          <w:rFonts w:ascii="Times New Roman" w:hAnsi="Times New Roman" w:cs="Times New Roman"/>
          <w:i/>
          <w:sz w:val="24"/>
          <w:szCs w:val="24"/>
        </w:rPr>
        <w:t xml:space="preserve">‘Hence, the benefit of having a verbatim script of the interview did not outweigh the cost of losing potentially </w:t>
      </w:r>
      <w:r w:rsidRPr="002764E5">
        <w:rPr>
          <w:rFonts w:ascii="Times New Roman" w:hAnsi="Times New Roman" w:cs="Times New Roman"/>
          <w:i/>
          <w:noProof/>
          <w:sz w:val="24"/>
          <w:szCs w:val="24"/>
        </w:rPr>
        <w:t>important</w:t>
      </w:r>
      <w:r w:rsidRPr="000308FC">
        <w:rPr>
          <w:rFonts w:ascii="Times New Roman" w:hAnsi="Times New Roman" w:cs="Times New Roman"/>
          <w:i/>
          <w:sz w:val="24"/>
          <w:szCs w:val="24"/>
        </w:rPr>
        <w:t xml:space="preserve"> off-the-record information’</w:t>
      </w:r>
      <w:r w:rsidRPr="000308FC">
        <w:rPr>
          <w:rFonts w:ascii="Times New Roman" w:hAnsi="Times New Roman" w:cs="Times New Roman"/>
          <w:sz w:val="24"/>
          <w:szCs w:val="24"/>
        </w:rPr>
        <w:t xml:space="preserve">. </w:t>
      </w:r>
    </w:p>
    <w:p w14:paraId="2D996499" w14:textId="01AE1528" w:rsidR="00BF325F" w:rsidRDefault="00BF325F" w:rsidP="00BF325F">
      <w:pPr>
        <w:spacing w:line="276" w:lineRule="auto"/>
        <w:jc w:val="both"/>
        <w:rPr>
          <w:rFonts w:ascii="Times New Roman" w:hAnsi="Times New Roman" w:cs="Times New Roman"/>
          <w:sz w:val="24"/>
          <w:szCs w:val="24"/>
        </w:rPr>
      </w:pPr>
      <w:r w:rsidRPr="002764E5">
        <w:rPr>
          <w:rFonts w:ascii="Times New Roman" w:hAnsi="Times New Roman" w:cs="Times New Roman"/>
          <w:noProof/>
          <w:sz w:val="24"/>
          <w:szCs w:val="24"/>
        </w:rPr>
        <w:t xml:space="preserve">Striking </w:t>
      </w:r>
      <w:r w:rsidR="002764E5">
        <w:rPr>
          <w:rFonts w:ascii="Times New Roman" w:hAnsi="Times New Roman" w:cs="Times New Roman"/>
          <w:noProof/>
          <w:sz w:val="24"/>
          <w:szCs w:val="24"/>
        </w:rPr>
        <w:t>a</w:t>
      </w:r>
      <w:r w:rsidRPr="002764E5">
        <w:rPr>
          <w:rFonts w:ascii="Times New Roman" w:hAnsi="Times New Roman" w:cs="Times New Roman"/>
          <w:noProof/>
          <w:sz w:val="24"/>
          <w:szCs w:val="24"/>
        </w:rPr>
        <w:t xml:space="preserve"> balance</w:t>
      </w:r>
      <w:r>
        <w:rPr>
          <w:rFonts w:ascii="Times New Roman" w:hAnsi="Times New Roman" w:cs="Times New Roman"/>
          <w:sz w:val="24"/>
          <w:szCs w:val="24"/>
        </w:rPr>
        <w:t xml:space="preserve"> between the complexities of </w:t>
      </w:r>
      <w:r w:rsidRPr="000308FC">
        <w:rPr>
          <w:rFonts w:ascii="Times New Roman" w:hAnsi="Times New Roman" w:cs="Times New Roman"/>
          <w:sz w:val="24"/>
          <w:szCs w:val="24"/>
        </w:rPr>
        <w:t xml:space="preserve">elite interviews and the objectives of the research appeared as one of the biggest challenges during the </w:t>
      </w:r>
      <w:r>
        <w:rPr>
          <w:rFonts w:ascii="Times New Roman" w:hAnsi="Times New Roman" w:cs="Times New Roman"/>
          <w:sz w:val="24"/>
          <w:szCs w:val="24"/>
        </w:rPr>
        <w:t xml:space="preserve">second phase of </w:t>
      </w:r>
      <w:r w:rsidRPr="000308FC">
        <w:rPr>
          <w:rFonts w:ascii="Times New Roman" w:hAnsi="Times New Roman" w:cs="Times New Roman"/>
          <w:sz w:val="24"/>
          <w:szCs w:val="24"/>
        </w:rPr>
        <w:t xml:space="preserve">data collection stage. The adopted interview strategy was the best fit in the circumstances although there are limitations in </w:t>
      </w:r>
      <w:r>
        <w:rPr>
          <w:rFonts w:ascii="Times New Roman" w:hAnsi="Times New Roman" w:cs="Times New Roman"/>
          <w:sz w:val="24"/>
          <w:szCs w:val="24"/>
        </w:rPr>
        <w:t>this</w:t>
      </w:r>
      <w:r w:rsidRPr="000308FC">
        <w:rPr>
          <w:rFonts w:ascii="Times New Roman" w:hAnsi="Times New Roman" w:cs="Times New Roman"/>
          <w:sz w:val="24"/>
          <w:szCs w:val="24"/>
        </w:rPr>
        <w:t xml:space="preserve"> strategy. Transcripts produced from the notes were validated </w:t>
      </w:r>
      <w:r w:rsidRPr="002764E5">
        <w:rPr>
          <w:rFonts w:ascii="Times New Roman" w:hAnsi="Times New Roman" w:cs="Times New Roman"/>
          <w:noProof/>
          <w:sz w:val="24"/>
          <w:szCs w:val="24"/>
        </w:rPr>
        <w:t>by the interviewees</w:t>
      </w:r>
      <w:r w:rsidRPr="000308FC">
        <w:rPr>
          <w:rFonts w:ascii="Times New Roman" w:hAnsi="Times New Roman" w:cs="Times New Roman"/>
          <w:sz w:val="24"/>
          <w:szCs w:val="24"/>
        </w:rPr>
        <w:t xml:space="preserve"> themselves</w:t>
      </w:r>
      <w:r>
        <w:rPr>
          <w:rFonts w:ascii="Times New Roman" w:hAnsi="Times New Roman" w:cs="Times New Roman"/>
          <w:sz w:val="24"/>
          <w:szCs w:val="24"/>
        </w:rPr>
        <w:t>,</w:t>
      </w:r>
      <w:r w:rsidRPr="000308FC">
        <w:rPr>
          <w:rFonts w:ascii="Times New Roman" w:hAnsi="Times New Roman" w:cs="Times New Roman"/>
          <w:sz w:val="24"/>
          <w:szCs w:val="24"/>
        </w:rPr>
        <w:t xml:space="preserve"> to ensure all the themes </w:t>
      </w:r>
      <w:r w:rsidRPr="002764E5">
        <w:rPr>
          <w:rFonts w:ascii="Times New Roman" w:hAnsi="Times New Roman" w:cs="Times New Roman"/>
          <w:noProof/>
          <w:sz w:val="24"/>
          <w:szCs w:val="24"/>
        </w:rPr>
        <w:t>were captured</w:t>
      </w:r>
      <w:r w:rsidRPr="000308FC">
        <w:rPr>
          <w:rFonts w:ascii="Times New Roman" w:hAnsi="Times New Roman" w:cs="Times New Roman"/>
          <w:sz w:val="24"/>
          <w:szCs w:val="24"/>
        </w:rPr>
        <w:t xml:space="preserve">. We received validation by emailing the interviewees the transcript of their interviews. They were also asked to make comments on captured/missed information and approve/disprove transcription as they feel appropriate. </w:t>
      </w:r>
      <w:r w:rsidRPr="002764E5">
        <w:rPr>
          <w:rFonts w:ascii="Times New Roman" w:hAnsi="Times New Roman" w:cs="Times New Roman"/>
          <w:noProof/>
          <w:sz w:val="24"/>
          <w:szCs w:val="24"/>
        </w:rPr>
        <w:t>This</w:t>
      </w:r>
      <w:r w:rsidRPr="000308FC">
        <w:rPr>
          <w:rFonts w:ascii="Times New Roman" w:hAnsi="Times New Roman" w:cs="Times New Roman"/>
          <w:sz w:val="24"/>
          <w:szCs w:val="24"/>
        </w:rPr>
        <w:t xml:space="preserve"> was </w:t>
      </w:r>
      <w:r w:rsidRPr="002764E5">
        <w:rPr>
          <w:rFonts w:ascii="Times New Roman" w:hAnsi="Times New Roman" w:cs="Times New Roman"/>
          <w:noProof/>
          <w:sz w:val="24"/>
          <w:szCs w:val="24"/>
        </w:rPr>
        <w:t>time</w:t>
      </w:r>
      <w:r w:rsidR="002764E5">
        <w:rPr>
          <w:rFonts w:ascii="Times New Roman" w:hAnsi="Times New Roman" w:cs="Times New Roman"/>
          <w:noProof/>
          <w:sz w:val="24"/>
          <w:szCs w:val="24"/>
        </w:rPr>
        <w:t>-</w:t>
      </w:r>
      <w:r w:rsidRPr="002764E5">
        <w:rPr>
          <w:rFonts w:ascii="Times New Roman" w:hAnsi="Times New Roman" w:cs="Times New Roman"/>
          <w:noProof/>
          <w:sz w:val="24"/>
          <w:szCs w:val="24"/>
        </w:rPr>
        <w:t>consuming</w:t>
      </w:r>
      <w:r w:rsidRPr="000308FC">
        <w:rPr>
          <w:rFonts w:ascii="Times New Roman" w:hAnsi="Times New Roman" w:cs="Times New Roman"/>
          <w:sz w:val="24"/>
          <w:szCs w:val="24"/>
        </w:rPr>
        <w:t xml:space="preserve"> and required much chasing up, however, it was the best </w:t>
      </w:r>
      <w:r w:rsidRPr="002764E5">
        <w:rPr>
          <w:rFonts w:ascii="Times New Roman" w:hAnsi="Times New Roman" w:cs="Times New Roman"/>
          <w:noProof/>
          <w:sz w:val="24"/>
          <w:szCs w:val="24"/>
        </w:rPr>
        <w:t>fitting</w:t>
      </w:r>
      <w:r w:rsidRPr="000308FC">
        <w:rPr>
          <w:rFonts w:ascii="Times New Roman" w:hAnsi="Times New Roman" w:cs="Times New Roman"/>
          <w:sz w:val="24"/>
          <w:szCs w:val="24"/>
        </w:rPr>
        <w:t xml:space="preserve"> strategy to resolve the political sensitivity of the interviews.  We analysed our qua</w:t>
      </w:r>
      <w:r>
        <w:rPr>
          <w:rFonts w:ascii="Times New Roman" w:hAnsi="Times New Roman" w:cs="Times New Roman"/>
          <w:sz w:val="24"/>
          <w:szCs w:val="24"/>
        </w:rPr>
        <w:t>li</w:t>
      </w:r>
      <w:r w:rsidRPr="000308FC">
        <w:rPr>
          <w:rFonts w:ascii="Times New Roman" w:hAnsi="Times New Roman" w:cs="Times New Roman"/>
          <w:sz w:val="24"/>
          <w:szCs w:val="24"/>
        </w:rPr>
        <w:t xml:space="preserve">tative data using </w:t>
      </w:r>
      <w:r>
        <w:rPr>
          <w:rFonts w:ascii="Times New Roman" w:hAnsi="Times New Roman" w:cs="Times New Roman"/>
          <w:sz w:val="24"/>
          <w:szCs w:val="24"/>
        </w:rPr>
        <w:t>the Nvivo 11 software package.</w:t>
      </w:r>
    </w:p>
    <w:p w14:paraId="70B5058A" w14:textId="77777777" w:rsidR="00BF325F" w:rsidRPr="00972651" w:rsidRDefault="00BF325F" w:rsidP="00BF325F">
      <w:pPr>
        <w:spacing w:line="276" w:lineRule="auto"/>
        <w:jc w:val="both"/>
        <w:rPr>
          <w:rFonts w:ascii="Times New Roman" w:hAnsi="Times New Roman" w:cs="Times New Roman"/>
          <w:b/>
          <w:sz w:val="24"/>
          <w:szCs w:val="24"/>
        </w:rPr>
      </w:pPr>
      <w:r w:rsidRPr="00972651">
        <w:rPr>
          <w:rFonts w:ascii="Times New Roman" w:hAnsi="Times New Roman" w:cs="Times New Roman"/>
          <w:b/>
          <w:sz w:val="24"/>
          <w:szCs w:val="24"/>
        </w:rPr>
        <w:t>Meta-Inference and Integration Issues</w:t>
      </w:r>
    </w:p>
    <w:p w14:paraId="6BA275AB" w14:textId="661170B3" w:rsidR="00BF325F" w:rsidRDefault="00BF325F" w:rsidP="00BF325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During the analysis </w:t>
      </w:r>
      <w:r w:rsidRPr="002764E5">
        <w:rPr>
          <w:rFonts w:ascii="Times New Roman" w:hAnsi="Times New Roman" w:cs="Times New Roman"/>
          <w:noProof/>
          <w:sz w:val="24"/>
          <w:szCs w:val="24"/>
        </w:rPr>
        <w:t>period</w:t>
      </w:r>
      <w:r w:rsidR="002764E5">
        <w:rPr>
          <w:rFonts w:ascii="Times New Roman" w:hAnsi="Times New Roman" w:cs="Times New Roman"/>
          <w:noProof/>
          <w:sz w:val="24"/>
          <w:szCs w:val="24"/>
        </w:rPr>
        <w:t>,</w:t>
      </w:r>
      <w:r>
        <w:rPr>
          <w:rFonts w:ascii="Times New Roman" w:hAnsi="Times New Roman" w:cs="Times New Roman"/>
          <w:sz w:val="24"/>
          <w:szCs w:val="24"/>
        </w:rPr>
        <w:t xml:space="preserve"> we took</w:t>
      </w:r>
      <w:r w:rsidRPr="000308FC">
        <w:rPr>
          <w:rFonts w:ascii="Times New Roman" w:hAnsi="Times New Roman" w:cs="Times New Roman"/>
          <w:sz w:val="24"/>
          <w:szCs w:val="24"/>
        </w:rPr>
        <w:t xml:space="preserve"> several decisions to get the best possible results within various constraints. A specific issue we face</w:t>
      </w:r>
      <w:r>
        <w:rPr>
          <w:rFonts w:ascii="Times New Roman" w:hAnsi="Times New Roman" w:cs="Times New Roman"/>
          <w:sz w:val="24"/>
          <w:szCs w:val="24"/>
        </w:rPr>
        <w:t>d</w:t>
      </w:r>
      <w:r w:rsidRPr="000308FC">
        <w:rPr>
          <w:rFonts w:ascii="Times New Roman" w:hAnsi="Times New Roman" w:cs="Times New Roman"/>
          <w:sz w:val="24"/>
          <w:szCs w:val="24"/>
        </w:rPr>
        <w:t xml:space="preserve"> </w:t>
      </w:r>
      <w:r>
        <w:rPr>
          <w:rFonts w:ascii="Times New Roman" w:hAnsi="Times New Roman" w:cs="Times New Roman"/>
          <w:sz w:val="24"/>
          <w:szCs w:val="24"/>
        </w:rPr>
        <w:t xml:space="preserve">was </w:t>
      </w:r>
      <w:r w:rsidRPr="000308FC">
        <w:rPr>
          <w:rFonts w:ascii="Times New Roman" w:hAnsi="Times New Roman" w:cs="Times New Roman"/>
          <w:sz w:val="24"/>
          <w:szCs w:val="24"/>
        </w:rPr>
        <w:t xml:space="preserve">to integrate the results at </w:t>
      </w:r>
      <w:r>
        <w:rPr>
          <w:rFonts w:ascii="Times New Roman" w:hAnsi="Times New Roman" w:cs="Times New Roman"/>
          <w:sz w:val="24"/>
          <w:szCs w:val="24"/>
        </w:rPr>
        <w:t xml:space="preserve">the </w:t>
      </w:r>
      <w:r w:rsidRPr="000308FC">
        <w:rPr>
          <w:rFonts w:ascii="Times New Roman" w:hAnsi="Times New Roman" w:cs="Times New Roman"/>
          <w:sz w:val="24"/>
          <w:szCs w:val="24"/>
        </w:rPr>
        <w:t xml:space="preserve">discussion </w:t>
      </w:r>
      <w:r>
        <w:rPr>
          <w:rFonts w:ascii="Times New Roman" w:hAnsi="Times New Roman" w:cs="Times New Roman"/>
          <w:sz w:val="24"/>
          <w:szCs w:val="24"/>
        </w:rPr>
        <w:t>stage</w:t>
      </w:r>
      <w:r w:rsidRPr="000308FC">
        <w:rPr>
          <w:rFonts w:ascii="Times New Roman" w:hAnsi="Times New Roman" w:cs="Times New Roman"/>
          <w:sz w:val="24"/>
          <w:szCs w:val="24"/>
        </w:rPr>
        <w:t>. We understood that at the interpretation stage we had to step back from the detailed results and needed to advance the larger meaning within the research context (Creswell and Clark</w:t>
      </w:r>
      <w:r>
        <w:rPr>
          <w:rFonts w:ascii="Times New Roman" w:hAnsi="Times New Roman" w:cs="Times New Roman"/>
          <w:sz w:val="24"/>
          <w:szCs w:val="24"/>
        </w:rPr>
        <w:t>,</w:t>
      </w:r>
      <w:r w:rsidRPr="000308FC">
        <w:rPr>
          <w:rFonts w:ascii="Times New Roman" w:hAnsi="Times New Roman" w:cs="Times New Roman"/>
          <w:sz w:val="24"/>
          <w:szCs w:val="24"/>
        </w:rPr>
        <w:t xml:space="preserve"> 2011:209). For the quantitative </w:t>
      </w:r>
      <w:r w:rsidRPr="002764E5">
        <w:rPr>
          <w:rFonts w:ascii="Times New Roman" w:hAnsi="Times New Roman" w:cs="Times New Roman"/>
          <w:noProof/>
          <w:sz w:val="24"/>
          <w:szCs w:val="24"/>
        </w:rPr>
        <w:t>results</w:t>
      </w:r>
      <w:r w:rsidR="002764E5">
        <w:rPr>
          <w:rFonts w:ascii="Times New Roman" w:hAnsi="Times New Roman" w:cs="Times New Roman"/>
          <w:noProof/>
          <w:sz w:val="24"/>
          <w:szCs w:val="24"/>
        </w:rPr>
        <w:t>,</w:t>
      </w:r>
      <w:r w:rsidRPr="000308FC">
        <w:rPr>
          <w:rFonts w:ascii="Times New Roman" w:hAnsi="Times New Roman" w:cs="Times New Roman"/>
          <w:sz w:val="24"/>
          <w:szCs w:val="24"/>
        </w:rPr>
        <w:t xml:space="preserve"> we consulted previous studies in similar field</w:t>
      </w:r>
      <w:r>
        <w:rPr>
          <w:rFonts w:ascii="Times New Roman" w:hAnsi="Times New Roman" w:cs="Times New Roman"/>
          <w:sz w:val="24"/>
          <w:szCs w:val="24"/>
        </w:rPr>
        <w:t>s</w:t>
      </w:r>
      <w:r w:rsidRPr="000308FC">
        <w:rPr>
          <w:rFonts w:ascii="Times New Roman" w:hAnsi="Times New Roman" w:cs="Times New Roman"/>
          <w:sz w:val="24"/>
          <w:szCs w:val="24"/>
        </w:rPr>
        <w:t xml:space="preserve"> for better explanations of our findings to address our hypotheses. We contested our qualitative findings with the earlier quantitative results and other qualitative </w:t>
      </w:r>
      <w:r w:rsidR="002764E5">
        <w:rPr>
          <w:rFonts w:ascii="Times New Roman" w:hAnsi="Times New Roman" w:cs="Times New Roman"/>
          <w:noProof/>
          <w:sz w:val="24"/>
          <w:szCs w:val="24"/>
        </w:rPr>
        <w:t>research</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in the field and</w:t>
      </w:r>
      <w:r>
        <w:rPr>
          <w:rFonts w:ascii="Times New Roman" w:hAnsi="Times New Roman" w:cs="Times New Roman"/>
          <w:sz w:val="24"/>
          <w:szCs w:val="24"/>
        </w:rPr>
        <w:t xml:space="preserve"> considered </w:t>
      </w:r>
      <w:r w:rsidRPr="000308FC">
        <w:rPr>
          <w:rFonts w:ascii="Times New Roman" w:hAnsi="Times New Roman" w:cs="Times New Roman"/>
          <w:sz w:val="24"/>
          <w:szCs w:val="24"/>
        </w:rPr>
        <w:t xml:space="preserve">that the nature of </w:t>
      </w:r>
      <w:r w:rsidRPr="002764E5">
        <w:rPr>
          <w:rFonts w:ascii="Times New Roman" w:hAnsi="Times New Roman" w:cs="Times New Roman"/>
          <w:noProof/>
          <w:sz w:val="24"/>
          <w:szCs w:val="24"/>
        </w:rPr>
        <w:t>explanatory</w:t>
      </w:r>
      <w:r w:rsidRPr="000308FC">
        <w:rPr>
          <w:rFonts w:ascii="Times New Roman" w:hAnsi="Times New Roman" w:cs="Times New Roman"/>
          <w:sz w:val="24"/>
          <w:szCs w:val="24"/>
        </w:rPr>
        <w:t xml:space="preserve"> study dictates that we design our qualitative study based on the findings of the quantitative results. </w:t>
      </w:r>
      <w:r>
        <w:rPr>
          <w:rFonts w:ascii="Times New Roman" w:hAnsi="Times New Roman" w:cs="Times New Roman"/>
          <w:sz w:val="24"/>
          <w:szCs w:val="24"/>
        </w:rPr>
        <w:t>The development</w:t>
      </w:r>
      <w:r w:rsidRPr="000308FC">
        <w:rPr>
          <w:rFonts w:ascii="Times New Roman" w:hAnsi="Times New Roman" w:cs="Times New Roman"/>
          <w:sz w:val="24"/>
          <w:szCs w:val="24"/>
        </w:rPr>
        <w:t xml:space="preserve"> of interview questions, participation criteria and sample selection were all </w:t>
      </w:r>
      <w:r w:rsidR="002764E5">
        <w:rPr>
          <w:rFonts w:ascii="Times New Roman" w:hAnsi="Times New Roman" w:cs="Times New Roman"/>
          <w:noProof/>
          <w:sz w:val="24"/>
          <w:szCs w:val="24"/>
        </w:rPr>
        <w:t>depending</w:t>
      </w:r>
      <w:r w:rsidRPr="000308FC">
        <w:rPr>
          <w:rFonts w:ascii="Times New Roman" w:hAnsi="Times New Roman" w:cs="Times New Roman"/>
          <w:sz w:val="24"/>
          <w:szCs w:val="24"/>
        </w:rPr>
        <w:t xml:space="preserve"> on the results we received </w:t>
      </w:r>
      <w:r w:rsidRPr="002764E5">
        <w:rPr>
          <w:rFonts w:ascii="Times New Roman" w:hAnsi="Times New Roman" w:cs="Times New Roman"/>
          <w:noProof/>
          <w:sz w:val="24"/>
          <w:szCs w:val="24"/>
        </w:rPr>
        <w:t>f</w:t>
      </w:r>
      <w:r w:rsidR="002764E5">
        <w:rPr>
          <w:rFonts w:ascii="Times New Roman" w:hAnsi="Times New Roman" w:cs="Times New Roman"/>
          <w:noProof/>
          <w:sz w:val="24"/>
          <w:szCs w:val="24"/>
        </w:rPr>
        <w:t>ro</w:t>
      </w:r>
      <w:r w:rsidRPr="002764E5">
        <w:rPr>
          <w:rFonts w:ascii="Times New Roman" w:hAnsi="Times New Roman" w:cs="Times New Roman"/>
          <w:noProof/>
          <w:sz w:val="24"/>
          <w:szCs w:val="24"/>
        </w:rPr>
        <w:t>m</w:t>
      </w:r>
      <w:r w:rsidRPr="000308FC">
        <w:rPr>
          <w:rFonts w:ascii="Times New Roman" w:hAnsi="Times New Roman" w:cs="Times New Roman"/>
          <w:sz w:val="24"/>
          <w:szCs w:val="24"/>
        </w:rPr>
        <w:t xml:space="preserve"> the statistical analysis. We followed the construct validity and quantitative reliability strategies to ensure validities of our quantitative study. On the other hand, in our qualitative </w:t>
      </w:r>
      <w:r w:rsidRPr="002764E5">
        <w:rPr>
          <w:rFonts w:ascii="Times New Roman" w:hAnsi="Times New Roman" w:cs="Times New Roman"/>
          <w:noProof/>
          <w:sz w:val="24"/>
          <w:szCs w:val="24"/>
        </w:rPr>
        <w:t>study</w:t>
      </w:r>
      <w:r w:rsidR="002764E5">
        <w:rPr>
          <w:rFonts w:ascii="Times New Roman" w:hAnsi="Times New Roman" w:cs="Times New Roman"/>
          <w:noProof/>
          <w:sz w:val="24"/>
          <w:szCs w:val="24"/>
        </w:rPr>
        <w:t>,</w:t>
      </w:r>
      <w:r w:rsidRPr="000308FC">
        <w:rPr>
          <w:rFonts w:ascii="Times New Roman" w:hAnsi="Times New Roman" w:cs="Times New Roman"/>
          <w:sz w:val="24"/>
          <w:szCs w:val="24"/>
        </w:rPr>
        <w:t xml:space="preserve"> we focused more on the validity side than the nature of relia</w:t>
      </w:r>
      <w:r>
        <w:rPr>
          <w:rFonts w:ascii="Times New Roman" w:hAnsi="Times New Roman" w:cs="Times New Roman"/>
          <w:sz w:val="24"/>
          <w:szCs w:val="24"/>
        </w:rPr>
        <w:t xml:space="preserve">bility. Validity at this stage </w:t>
      </w:r>
      <w:r w:rsidRPr="002764E5">
        <w:rPr>
          <w:rFonts w:ascii="Times New Roman" w:hAnsi="Times New Roman" w:cs="Times New Roman"/>
          <w:noProof/>
          <w:sz w:val="24"/>
          <w:szCs w:val="24"/>
        </w:rPr>
        <w:t>was ensured</w:t>
      </w:r>
      <w:r w:rsidRPr="000308FC">
        <w:rPr>
          <w:rFonts w:ascii="Times New Roman" w:hAnsi="Times New Roman" w:cs="Times New Roman"/>
          <w:sz w:val="24"/>
          <w:szCs w:val="24"/>
        </w:rPr>
        <w:t xml:space="preserve"> by scrutinising credibility and t</w:t>
      </w:r>
      <w:r>
        <w:rPr>
          <w:rFonts w:ascii="Times New Roman" w:hAnsi="Times New Roman" w:cs="Times New Roman"/>
          <w:sz w:val="24"/>
          <w:szCs w:val="24"/>
        </w:rPr>
        <w:t>rustworthiness of the articulation</w:t>
      </w:r>
      <w:r w:rsidRPr="000308FC">
        <w:rPr>
          <w:rFonts w:ascii="Times New Roman" w:hAnsi="Times New Roman" w:cs="Times New Roman"/>
          <w:sz w:val="24"/>
          <w:szCs w:val="24"/>
        </w:rPr>
        <w:t xml:space="preserve"> of interview comments. We achieved this by keep</w:t>
      </w:r>
      <w:r>
        <w:rPr>
          <w:rFonts w:ascii="Times New Roman" w:hAnsi="Times New Roman" w:cs="Times New Roman"/>
          <w:sz w:val="24"/>
          <w:szCs w:val="24"/>
        </w:rPr>
        <w:t>ing</w:t>
      </w:r>
      <w:r w:rsidRPr="000308FC">
        <w:rPr>
          <w:rFonts w:ascii="Times New Roman" w:hAnsi="Times New Roman" w:cs="Times New Roman"/>
          <w:sz w:val="24"/>
          <w:szCs w:val="24"/>
        </w:rPr>
        <w:t xml:space="preserve"> ourselves neutral to the judgment of the issues identified from the interview transcripts. At times this appeared hard due to the passion for the subject and national interest of the industry. Our quantitative results helped us to a large extent to preserve neutrality in accounting interviews. The inference followed two distinctive stages as we understood mixed-method research needs to </w:t>
      </w:r>
      <w:r w:rsidRPr="002764E5">
        <w:rPr>
          <w:rFonts w:ascii="Times New Roman" w:hAnsi="Times New Roman" w:cs="Times New Roman"/>
          <w:noProof/>
          <w:sz w:val="24"/>
          <w:szCs w:val="24"/>
        </w:rPr>
        <w:t>be concluded</w:t>
      </w:r>
      <w:r w:rsidRPr="000308FC">
        <w:rPr>
          <w:rFonts w:ascii="Times New Roman" w:hAnsi="Times New Roman" w:cs="Times New Roman"/>
          <w:sz w:val="24"/>
          <w:szCs w:val="24"/>
        </w:rPr>
        <w:t xml:space="preserve"> on the interpretations drawn from separate quantitative and qualitative studies and also across those studies to conceive the whole picture. Teddlie and Tashakkori (2009) called the separate interpretation inference and the combined one meta-inference. At </w:t>
      </w:r>
      <w:r>
        <w:rPr>
          <w:rFonts w:ascii="Times New Roman" w:hAnsi="Times New Roman" w:cs="Times New Roman"/>
          <w:sz w:val="24"/>
          <w:szCs w:val="24"/>
        </w:rPr>
        <w:t xml:space="preserve">the meta-inference </w:t>
      </w:r>
      <w:r w:rsidRPr="002764E5">
        <w:rPr>
          <w:rFonts w:ascii="Times New Roman" w:hAnsi="Times New Roman" w:cs="Times New Roman"/>
          <w:noProof/>
          <w:sz w:val="24"/>
          <w:szCs w:val="24"/>
        </w:rPr>
        <w:t>stage</w:t>
      </w:r>
      <w:r w:rsidR="002764E5">
        <w:rPr>
          <w:rFonts w:ascii="Times New Roman" w:hAnsi="Times New Roman" w:cs="Times New Roman"/>
          <w:noProof/>
          <w:sz w:val="24"/>
          <w:szCs w:val="24"/>
        </w:rPr>
        <w:t>,</w:t>
      </w:r>
      <w:r>
        <w:rPr>
          <w:rFonts w:ascii="Times New Roman" w:hAnsi="Times New Roman" w:cs="Times New Roman"/>
          <w:sz w:val="24"/>
          <w:szCs w:val="24"/>
        </w:rPr>
        <w:t xml:space="preserve"> we took</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a co</w:t>
      </w:r>
      <w:r w:rsidR="002764E5">
        <w:rPr>
          <w:rFonts w:ascii="Times New Roman" w:hAnsi="Times New Roman" w:cs="Times New Roman"/>
          <w:noProof/>
          <w:sz w:val="24"/>
          <w:szCs w:val="24"/>
        </w:rPr>
        <w:t>nsist</w:t>
      </w:r>
      <w:r w:rsidRPr="002764E5">
        <w:rPr>
          <w:rFonts w:ascii="Times New Roman" w:hAnsi="Times New Roman" w:cs="Times New Roman"/>
          <w:noProof/>
          <w:sz w:val="24"/>
          <w:szCs w:val="24"/>
        </w:rPr>
        <w:t>ent</w:t>
      </w:r>
      <w:r w:rsidRPr="000308FC">
        <w:rPr>
          <w:rFonts w:ascii="Times New Roman" w:hAnsi="Times New Roman" w:cs="Times New Roman"/>
          <w:sz w:val="24"/>
          <w:szCs w:val="24"/>
        </w:rPr>
        <w:t xml:space="preserve"> look at the whole data that synthesise</w:t>
      </w:r>
      <w:r>
        <w:rPr>
          <w:rFonts w:ascii="Times New Roman" w:hAnsi="Times New Roman" w:cs="Times New Roman"/>
          <w:sz w:val="24"/>
          <w:szCs w:val="24"/>
        </w:rPr>
        <w:t>d</w:t>
      </w:r>
      <w:r w:rsidRPr="000308FC">
        <w:rPr>
          <w:rFonts w:ascii="Times New Roman" w:hAnsi="Times New Roman" w:cs="Times New Roman"/>
          <w:sz w:val="24"/>
          <w:szCs w:val="24"/>
        </w:rPr>
        <w:t xml:space="preserve"> both qualitative and quantitative. Therefore, the data analysis occur</w:t>
      </w:r>
      <w:r>
        <w:rPr>
          <w:rFonts w:ascii="Times New Roman" w:hAnsi="Times New Roman" w:cs="Times New Roman"/>
          <w:sz w:val="24"/>
          <w:szCs w:val="24"/>
        </w:rPr>
        <w:t>red in three phases. Phase one wa</w:t>
      </w:r>
      <w:r w:rsidRPr="000308FC">
        <w:rPr>
          <w:rFonts w:ascii="Times New Roman" w:hAnsi="Times New Roman" w:cs="Times New Roman"/>
          <w:sz w:val="24"/>
          <w:szCs w:val="24"/>
        </w:rPr>
        <w:t>s where</w:t>
      </w:r>
      <w:r>
        <w:rPr>
          <w:rFonts w:ascii="Times New Roman" w:hAnsi="Times New Roman" w:cs="Times New Roman"/>
          <w:sz w:val="24"/>
          <w:szCs w:val="24"/>
        </w:rPr>
        <w:t xml:space="preserve"> the quantitative analysis took place. Phase two wa</w:t>
      </w:r>
      <w:r w:rsidRPr="000308FC">
        <w:rPr>
          <w:rFonts w:ascii="Times New Roman" w:hAnsi="Times New Roman" w:cs="Times New Roman"/>
          <w:sz w:val="24"/>
          <w:szCs w:val="24"/>
        </w:rPr>
        <w:t xml:space="preserve">s </w:t>
      </w:r>
      <w:r w:rsidRPr="002764E5">
        <w:rPr>
          <w:rFonts w:ascii="Times New Roman" w:hAnsi="Times New Roman" w:cs="Times New Roman"/>
          <w:noProof/>
          <w:sz w:val="24"/>
          <w:szCs w:val="24"/>
        </w:rPr>
        <w:t>f</w:t>
      </w:r>
      <w:r w:rsidR="002764E5" w:rsidRPr="002764E5">
        <w:rPr>
          <w:rFonts w:ascii="Times New Roman" w:hAnsi="Times New Roman" w:cs="Times New Roman"/>
          <w:noProof/>
          <w:sz w:val="24"/>
          <w:szCs w:val="24"/>
        </w:rPr>
        <w:t>or</w:t>
      </w:r>
      <w:r w:rsidRPr="000308FC">
        <w:rPr>
          <w:rFonts w:ascii="Times New Roman" w:hAnsi="Times New Roman" w:cs="Times New Roman"/>
          <w:sz w:val="24"/>
          <w:szCs w:val="24"/>
        </w:rPr>
        <w:t xml:space="preserve"> the </w:t>
      </w:r>
      <w:r w:rsidRPr="002764E5">
        <w:rPr>
          <w:rFonts w:ascii="Times New Roman" w:hAnsi="Times New Roman" w:cs="Times New Roman"/>
          <w:noProof/>
          <w:sz w:val="24"/>
          <w:szCs w:val="24"/>
        </w:rPr>
        <w:t>qualitative</w:t>
      </w:r>
      <w:r w:rsidRPr="000308FC">
        <w:rPr>
          <w:rFonts w:ascii="Times New Roman" w:hAnsi="Times New Roman" w:cs="Times New Roman"/>
          <w:sz w:val="24"/>
          <w:szCs w:val="24"/>
        </w:rPr>
        <w:t xml:space="preserve"> </w:t>
      </w:r>
      <w:r w:rsidRPr="002764E5">
        <w:rPr>
          <w:rFonts w:ascii="Times New Roman" w:hAnsi="Times New Roman" w:cs="Times New Roman"/>
          <w:noProof/>
          <w:sz w:val="24"/>
          <w:szCs w:val="24"/>
        </w:rPr>
        <w:t>data</w:t>
      </w:r>
      <w:r w:rsidR="002764E5">
        <w:rPr>
          <w:rFonts w:ascii="Times New Roman" w:hAnsi="Times New Roman" w:cs="Times New Roman"/>
          <w:noProof/>
          <w:sz w:val="24"/>
          <w:szCs w:val="24"/>
        </w:rPr>
        <w:t>,</w:t>
      </w:r>
      <w:r w:rsidRPr="000308FC">
        <w:rPr>
          <w:rFonts w:ascii="Times New Roman" w:hAnsi="Times New Roman" w:cs="Times New Roman"/>
          <w:sz w:val="24"/>
          <w:szCs w:val="24"/>
        </w:rPr>
        <w:t xml:space="preserve"> and at the fi</w:t>
      </w:r>
      <w:r>
        <w:rPr>
          <w:rFonts w:ascii="Times New Roman" w:hAnsi="Times New Roman" w:cs="Times New Roman"/>
          <w:sz w:val="24"/>
          <w:szCs w:val="24"/>
        </w:rPr>
        <w:t xml:space="preserve">nal </w:t>
      </w:r>
      <w:r w:rsidRPr="002764E5">
        <w:rPr>
          <w:rFonts w:ascii="Times New Roman" w:hAnsi="Times New Roman" w:cs="Times New Roman"/>
          <w:noProof/>
          <w:sz w:val="24"/>
          <w:szCs w:val="24"/>
        </w:rPr>
        <w:t>phase</w:t>
      </w:r>
      <w:r w:rsidR="002764E5">
        <w:rPr>
          <w:rFonts w:ascii="Times New Roman" w:hAnsi="Times New Roman" w:cs="Times New Roman"/>
          <w:noProof/>
          <w:sz w:val="24"/>
          <w:szCs w:val="24"/>
        </w:rPr>
        <w:t>,</w:t>
      </w:r>
      <w:r>
        <w:rPr>
          <w:rFonts w:ascii="Times New Roman" w:hAnsi="Times New Roman" w:cs="Times New Roman"/>
          <w:sz w:val="24"/>
          <w:szCs w:val="24"/>
        </w:rPr>
        <w:t xml:space="preserve"> qualitative data helped</w:t>
      </w:r>
      <w:r w:rsidRPr="000308FC">
        <w:rPr>
          <w:rFonts w:ascii="Times New Roman" w:hAnsi="Times New Roman" w:cs="Times New Roman"/>
          <w:sz w:val="24"/>
          <w:szCs w:val="24"/>
        </w:rPr>
        <w:t xml:space="preserve"> </w:t>
      </w:r>
      <w:r>
        <w:rPr>
          <w:rFonts w:ascii="Times New Roman" w:hAnsi="Times New Roman" w:cs="Times New Roman"/>
          <w:sz w:val="24"/>
          <w:szCs w:val="24"/>
        </w:rPr>
        <w:t>to explain</w:t>
      </w:r>
      <w:r w:rsidRPr="000308FC">
        <w:rPr>
          <w:rFonts w:ascii="Times New Roman" w:hAnsi="Times New Roman" w:cs="Times New Roman"/>
          <w:sz w:val="24"/>
          <w:szCs w:val="24"/>
        </w:rPr>
        <w:t xml:space="preserve"> quantitative data. </w:t>
      </w:r>
      <w:r>
        <w:rPr>
          <w:rFonts w:ascii="Times New Roman" w:hAnsi="Times New Roman" w:cs="Times New Roman"/>
          <w:sz w:val="24"/>
          <w:szCs w:val="24"/>
        </w:rPr>
        <w:t xml:space="preserve">To give an example of the difference in inference and meta-inference we can take a look into the geographic distance variable. Statistical analysis supported the hypothesis based on the geographic distance variable </w:t>
      </w:r>
      <w:r w:rsidRPr="002764E5">
        <w:rPr>
          <w:rFonts w:ascii="Times New Roman" w:hAnsi="Times New Roman" w:cs="Times New Roman"/>
          <w:i/>
          <w:noProof/>
          <w:sz w:val="24"/>
          <w:szCs w:val="24"/>
        </w:rPr>
        <w:t>H9</w:t>
      </w:r>
      <w:r w:rsidR="002764E5">
        <w:rPr>
          <w:rFonts w:ascii="Times New Roman" w:hAnsi="Times New Roman" w:cs="Times New Roman"/>
          <w:noProof/>
          <w:sz w:val="24"/>
          <w:szCs w:val="24"/>
        </w:rPr>
        <w:t>. T</w:t>
      </w:r>
      <w:r w:rsidRPr="002764E5">
        <w:rPr>
          <w:rFonts w:ascii="Times New Roman" w:hAnsi="Times New Roman" w:cs="Times New Roman"/>
          <w:noProof/>
          <w:sz w:val="24"/>
          <w:szCs w:val="24"/>
        </w:rPr>
        <w:t>herefore</w:t>
      </w:r>
      <w:r>
        <w:rPr>
          <w:rFonts w:ascii="Times New Roman" w:hAnsi="Times New Roman" w:cs="Times New Roman"/>
          <w:sz w:val="24"/>
          <w:szCs w:val="24"/>
        </w:rPr>
        <w:t xml:space="preserve"> we inferred at this stage that geographic distance matters and trading partners were possibly located geographically at close proximities. However, interestingly qualitative interview questions on geographic distance had not produced any </w:t>
      </w:r>
      <w:r w:rsidR="002764E5">
        <w:rPr>
          <w:rFonts w:ascii="Times New Roman" w:hAnsi="Times New Roman" w:cs="Times New Roman"/>
          <w:noProof/>
          <w:sz w:val="24"/>
          <w:szCs w:val="24"/>
        </w:rPr>
        <w:t>advers</w:t>
      </w:r>
      <w:r w:rsidRPr="002764E5">
        <w:rPr>
          <w:rFonts w:ascii="Times New Roman" w:hAnsi="Times New Roman" w:cs="Times New Roman"/>
          <w:noProof/>
          <w:sz w:val="24"/>
          <w:szCs w:val="24"/>
        </w:rPr>
        <w:t>e</w:t>
      </w:r>
      <w:r>
        <w:rPr>
          <w:rFonts w:ascii="Times New Roman" w:hAnsi="Times New Roman" w:cs="Times New Roman"/>
          <w:sz w:val="24"/>
          <w:szCs w:val="24"/>
        </w:rPr>
        <w:t xml:space="preserve"> impact. All interviewees unequivocally said geographic distance did not matter in trading partner selection and almost all importers were thousands of miles away from exporting country. The average geographic distance measured was (4800 miles). Therefore, we inferred that geographic distance had not impacted on trading partner selection unless it increased the cost of trading. At the final stage of </w:t>
      </w:r>
      <w:r w:rsidRPr="002764E5">
        <w:rPr>
          <w:rFonts w:ascii="Times New Roman" w:hAnsi="Times New Roman" w:cs="Times New Roman"/>
          <w:noProof/>
          <w:sz w:val="24"/>
          <w:szCs w:val="24"/>
        </w:rPr>
        <w:t>meta-inference</w:t>
      </w:r>
      <w:r w:rsidR="002764E5">
        <w:rPr>
          <w:rFonts w:ascii="Times New Roman" w:hAnsi="Times New Roman" w:cs="Times New Roman"/>
          <w:noProof/>
          <w:sz w:val="24"/>
          <w:szCs w:val="24"/>
        </w:rPr>
        <w:t>,</w:t>
      </w:r>
      <w:r>
        <w:rPr>
          <w:rFonts w:ascii="Times New Roman" w:hAnsi="Times New Roman" w:cs="Times New Roman"/>
          <w:sz w:val="24"/>
          <w:szCs w:val="24"/>
        </w:rPr>
        <w:t xml:space="preserve"> we concluded that geographic distance effect is more of a statistical phenomenon in apparel trade analysis. It may have</w:t>
      </w:r>
      <w:r w:rsidR="002764E5">
        <w:rPr>
          <w:rFonts w:ascii="Times New Roman" w:hAnsi="Times New Roman" w:cs="Times New Roman"/>
          <w:sz w:val="24"/>
          <w:szCs w:val="24"/>
        </w:rPr>
        <w:t xml:space="preserve"> </w:t>
      </w:r>
      <w:r w:rsidR="002764E5" w:rsidRPr="002764E5">
        <w:rPr>
          <w:rFonts w:ascii="Times New Roman" w:hAnsi="Times New Roman" w:cs="Times New Roman"/>
          <w:noProof/>
          <w:sz w:val="24"/>
          <w:szCs w:val="24"/>
        </w:rPr>
        <w:t>a</w:t>
      </w:r>
      <w:r w:rsidR="002764E5">
        <w:rPr>
          <w:rFonts w:ascii="Times New Roman" w:hAnsi="Times New Roman" w:cs="Times New Roman"/>
          <w:noProof/>
          <w:sz w:val="24"/>
          <w:szCs w:val="24"/>
        </w:rPr>
        <w:t>n advers</w:t>
      </w:r>
      <w:r w:rsidRPr="002764E5">
        <w:rPr>
          <w:rFonts w:ascii="Times New Roman" w:hAnsi="Times New Roman" w:cs="Times New Roman"/>
          <w:noProof/>
          <w:sz w:val="24"/>
          <w:szCs w:val="24"/>
        </w:rPr>
        <w:t xml:space="preserve">e impact </w:t>
      </w:r>
      <w:r w:rsidR="002764E5" w:rsidRPr="002764E5">
        <w:rPr>
          <w:rFonts w:ascii="Times New Roman" w:hAnsi="Times New Roman" w:cs="Times New Roman"/>
          <w:noProof/>
          <w:sz w:val="24"/>
          <w:szCs w:val="24"/>
        </w:rPr>
        <w:t>o</w:t>
      </w:r>
      <w:r w:rsidRPr="002764E5">
        <w:rPr>
          <w:rFonts w:ascii="Times New Roman" w:hAnsi="Times New Roman" w:cs="Times New Roman"/>
          <w:noProof/>
          <w:sz w:val="24"/>
          <w:szCs w:val="24"/>
        </w:rPr>
        <w:t>n</w:t>
      </w:r>
      <w:r>
        <w:rPr>
          <w:rFonts w:ascii="Times New Roman" w:hAnsi="Times New Roman" w:cs="Times New Roman"/>
          <w:sz w:val="24"/>
          <w:szCs w:val="24"/>
        </w:rPr>
        <w:t xml:space="preserve"> other industries’ international trading but not in </w:t>
      </w:r>
      <w:r w:rsidRPr="002764E5">
        <w:rPr>
          <w:rFonts w:ascii="Times New Roman" w:hAnsi="Times New Roman" w:cs="Times New Roman"/>
          <w:noProof/>
          <w:sz w:val="24"/>
          <w:szCs w:val="24"/>
        </w:rPr>
        <w:t>apparel</w:t>
      </w:r>
      <w:r>
        <w:rPr>
          <w:rFonts w:ascii="Times New Roman" w:hAnsi="Times New Roman" w:cs="Times New Roman"/>
          <w:sz w:val="24"/>
          <w:szCs w:val="24"/>
        </w:rPr>
        <w:t xml:space="preserve">. Within the scope of the </w:t>
      </w:r>
      <w:r w:rsidR="002764E5">
        <w:rPr>
          <w:rFonts w:ascii="Times New Roman" w:hAnsi="Times New Roman" w:cs="Times New Roman"/>
          <w:noProof/>
          <w:sz w:val="24"/>
          <w:szCs w:val="24"/>
        </w:rPr>
        <w:t>sector</w:t>
      </w:r>
      <w:r>
        <w:rPr>
          <w:rFonts w:ascii="Times New Roman" w:hAnsi="Times New Roman" w:cs="Times New Roman"/>
          <w:sz w:val="24"/>
          <w:szCs w:val="24"/>
        </w:rPr>
        <w:t xml:space="preserve"> in </w:t>
      </w:r>
      <w:r w:rsidRPr="002764E5">
        <w:rPr>
          <w:rFonts w:ascii="Times New Roman" w:hAnsi="Times New Roman" w:cs="Times New Roman"/>
          <w:noProof/>
          <w:sz w:val="24"/>
          <w:szCs w:val="24"/>
        </w:rPr>
        <w:t>question</w:t>
      </w:r>
      <w:r w:rsidR="002764E5">
        <w:rPr>
          <w:rFonts w:ascii="Times New Roman" w:hAnsi="Times New Roman" w:cs="Times New Roman"/>
          <w:noProof/>
          <w:sz w:val="24"/>
          <w:szCs w:val="24"/>
        </w:rPr>
        <w:t>,</w:t>
      </w:r>
      <w:r>
        <w:rPr>
          <w:rFonts w:ascii="Times New Roman" w:hAnsi="Times New Roman" w:cs="Times New Roman"/>
          <w:sz w:val="24"/>
          <w:szCs w:val="24"/>
        </w:rPr>
        <w:t xml:space="preserve"> it is the cost of production more than anything that influenced trade partner selection. Thus we reached a better understanding of a phenomenon from multi-stage inference. Another apposite example of explaining initial quantitative finding with the qualitative follow-up is what we mentioned earlier </w:t>
      </w:r>
      <w:r w:rsidRPr="002764E5">
        <w:rPr>
          <w:rFonts w:ascii="Times New Roman" w:hAnsi="Times New Roman" w:cs="Times New Roman"/>
          <w:noProof/>
          <w:sz w:val="24"/>
          <w:szCs w:val="24"/>
        </w:rPr>
        <w:t>in relation to</w:t>
      </w:r>
      <w:r>
        <w:rPr>
          <w:rFonts w:ascii="Times New Roman" w:hAnsi="Times New Roman" w:cs="Times New Roman"/>
          <w:sz w:val="24"/>
          <w:szCs w:val="24"/>
        </w:rPr>
        <w:t xml:space="preserve"> hypothesis </w:t>
      </w:r>
      <w:r>
        <w:rPr>
          <w:rFonts w:ascii="Times New Roman" w:hAnsi="Times New Roman" w:cs="Times New Roman"/>
          <w:i/>
          <w:sz w:val="24"/>
          <w:szCs w:val="24"/>
        </w:rPr>
        <w:t xml:space="preserve">H1. </w:t>
      </w:r>
      <w:r>
        <w:rPr>
          <w:rFonts w:ascii="Times New Roman" w:hAnsi="Times New Roman" w:cs="Times New Roman"/>
          <w:sz w:val="24"/>
          <w:szCs w:val="24"/>
        </w:rPr>
        <w:t>Our quantitative analysis found</w:t>
      </w:r>
      <w:r w:rsidR="002764E5">
        <w:rPr>
          <w:rFonts w:ascii="Times New Roman" w:hAnsi="Times New Roman" w:cs="Times New Roman"/>
          <w:sz w:val="24"/>
          <w:szCs w:val="24"/>
        </w:rPr>
        <w:t xml:space="preserve"> </w:t>
      </w:r>
      <w:r w:rsidR="002764E5" w:rsidRPr="002764E5">
        <w:rPr>
          <w:rFonts w:ascii="Times New Roman" w:hAnsi="Times New Roman" w:cs="Times New Roman"/>
          <w:noProof/>
          <w:sz w:val="24"/>
          <w:szCs w:val="24"/>
        </w:rPr>
        <w:t>an</w:t>
      </w:r>
      <w:r w:rsidRPr="002764E5">
        <w:rPr>
          <w:rFonts w:ascii="Times New Roman" w:hAnsi="Times New Roman" w:cs="Times New Roman"/>
          <w:noProof/>
          <w:sz w:val="24"/>
          <w:szCs w:val="24"/>
        </w:rPr>
        <w:t xml:space="preserve"> unusual</w:t>
      </w:r>
      <w:r>
        <w:rPr>
          <w:rFonts w:ascii="Times New Roman" w:hAnsi="Times New Roman" w:cs="Times New Roman"/>
          <w:sz w:val="24"/>
          <w:szCs w:val="24"/>
        </w:rPr>
        <w:t xml:space="preserve"> negative correlation for hypothesis </w:t>
      </w:r>
      <w:r>
        <w:rPr>
          <w:rFonts w:ascii="Times New Roman" w:hAnsi="Times New Roman" w:cs="Times New Roman"/>
          <w:i/>
          <w:sz w:val="24"/>
          <w:szCs w:val="24"/>
        </w:rPr>
        <w:t>H1</w:t>
      </w:r>
      <w:r>
        <w:rPr>
          <w:rFonts w:ascii="Times New Roman" w:hAnsi="Times New Roman" w:cs="Times New Roman"/>
          <w:sz w:val="24"/>
          <w:szCs w:val="24"/>
        </w:rPr>
        <w:t xml:space="preserve">.  It </w:t>
      </w:r>
      <w:r w:rsidRPr="002764E5">
        <w:rPr>
          <w:rFonts w:ascii="Times New Roman" w:hAnsi="Times New Roman" w:cs="Times New Roman"/>
          <w:noProof/>
          <w:sz w:val="24"/>
          <w:szCs w:val="24"/>
        </w:rPr>
        <w:t>is generally understood</w:t>
      </w:r>
      <w:r>
        <w:rPr>
          <w:rFonts w:ascii="Times New Roman" w:hAnsi="Times New Roman" w:cs="Times New Roman"/>
          <w:sz w:val="24"/>
          <w:szCs w:val="24"/>
        </w:rPr>
        <w:t xml:space="preserve"> that economic growth leads to better governance and </w:t>
      </w:r>
      <w:r w:rsidRPr="0094408F">
        <w:rPr>
          <w:rFonts w:ascii="Times New Roman" w:hAnsi="Times New Roman" w:cs="Times New Roman"/>
          <w:i/>
          <w:sz w:val="24"/>
          <w:szCs w:val="24"/>
        </w:rPr>
        <w:t>vice versa</w:t>
      </w:r>
      <w:r>
        <w:rPr>
          <w:rFonts w:ascii="Times New Roman" w:hAnsi="Times New Roman" w:cs="Times New Roman"/>
          <w:sz w:val="24"/>
          <w:szCs w:val="24"/>
        </w:rPr>
        <w:t xml:space="preserve">.  However, we found that growth in the industry had no positive correlation with governance. Puzzled </w:t>
      </w:r>
      <w:r w:rsidRPr="002764E5">
        <w:rPr>
          <w:rFonts w:ascii="Times New Roman" w:hAnsi="Times New Roman" w:cs="Times New Roman"/>
          <w:noProof/>
          <w:sz w:val="24"/>
          <w:szCs w:val="24"/>
        </w:rPr>
        <w:t>with this finding</w:t>
      </w:r>
      <w:r w:rsidR="002764E5" w:rsidRPr="002764E5">
        <w:rPr>
          <w:rFonts w:ascii="Times New Roman" w:hAnsi="Times New Roman" w:cs="Times New Roman"/>
          <w:noProof/>
          <w:sz w:val="24"/>
          <w:szCs w:val="24"/>
        </w:rPr>
        <w:t>,</w:t>
      </w:r>
      <w:r>
        <w:rPr>
          <w:rFonts w:ascii="Times New Roman" w:hAnsi="Times New Roman" w:cs="Times New Roman"/>
          <w:sz w:val="24"/>
          <w:szCs w:val="24"/>
        </w:rPr>
        <w:t xml:space="preserve"> we approached our qualitative data where we </w:t>
      </w:r>
      <w:r w:rsidR="002764E5">
        <w:rPr>
          <w:rFonts w:ascii="Times New Roman" w:hAnsi="Times New Roman" w:cs="Times New Roman"/>
          <w:noProof/>
          <w:sz w:val="24"/>
          <w:szCs w:val="24"/>
        </w:rPr>
        <w:t>discovere</w:t>
      </w:r>
      <w:r w:rsidRPr="002764E5">
        <w:rPr>
          <w:rFonts w:ascii="Times New Roman" w:hAnsi="Times New Roman" w:cs="Times New Roman"/>
          <w:noProof/>
          <w:sz w:val="24"/>
          <w:szCs w:val="24"/>
        </w:rPr>
        <w:t>d</w:t>
      </w:r>
      <w:r>
        <w:rPr>
          <w:rFonts w:ascii="Times New Roman" w:hAnsi="Times New Roman" w:cs="Times New Roman"/>
          <w:sz w:val="24"/>
          <w:szCs w:val="24"/>
        </w:rPr>
        <w:t xml:space="preserve"> that our interviewees explained how imposed political stability </w:t>
      </w:r>
      <w:r w:rsidRPr="002764E5">
        <w:rPr>
          <w:rFonts w:ascii="Times New Roman" w:hAnsi="Times New Roman" w:cs="Times New Roman"/>
          <w:noProof/>
          <w:sz w:val="24"/>
          <w:szCs w:val="24"/>
        </w:rPr>
        <w:t>c</w:t>
      </w:r>
      <w:r w:rsidR="002764E5">
        <w:rPr>
          <w:rFonts w:ascii="Times New Roman" w:hAnsi="Times New Roman" w:cs="Times New Roman"/>
          <w:noProof/>
          <w:sz w:val="24"/>
          <w:szCs w:val="24"/>
        </w:rPr>
        <w:t>ould</w:t>
      </w:r>
      <w:r>
        <w:rPr>
          <w:rFonts w:ascii="Times New Roman" w:hAnsi="Times New Roman" w:cs="Times New Roman"/>
          <w:sz w:val="24"/>
          <w:szCs w:val="24"/>
        </w:rPr>
        <w:t xml:space="preserve"> damage long term governance performance. This unusual finding led to a whole new understanding of growth and governance phenomenon. We envisage that we will discuss this phenomenon in greater detail in a future article. </w:t>
      </w:r>
    </w:p>
    <w:p w14:paraId="528908BF" w14:textId="77777777" w:rsidR="00BF325F" w:rsidRDefault="00BF325F" w:rsidP="00BF325F">
      <w:pPr>
        <w:spacing w:line="276" w:lineRule="auto"/>
        <w:jc w:val="both"/>
        <w:rPr>
          <w:rFonts w:ascii="Times New Roman" w:hAnsi="Times New Roman" w:cs="Times New Roman"/>
          <w:sz w:val="24"/>
          <w:szCs w:val="24"/>
        </w:rPr>
      </w:pPr>
    </w:p>
    <w:p w14:paraId="6E216951" w14:textId="77777777" w:rsidR="00BF325F" w:rsidRPr="00D97A2D" w:rsidRDefault="00BF325F" w:rsidP="00BF325F">
      <w:pPr>
        <w:spacing w:line="276" w:lineRule="auto"/>
        <w:jc w:val="both"/>
        <w:rPr>
          <w:rFonts w:ascii="Times New Roman" w:hAnsi="Times New Roman" w:cs="Times New Roman"/>
          <w:b/>
          <w:sz w:val="24"/>
          <w:szCs w:val="24"/>
        </w:rPr>
      </w:pPr>
      <w:r w:rsidRPr="00D97A2D">
        <w:rPr>
          <w:rFonts w:ascii="Times New Roman" w:hAnsi="Times New Roman" w:cs="Times New Roman"/>
          <w:b/>
          <w:sz w:val="24"/>
          <w:szCs w:val="24"/>
        </w:rPr>
        <w:t>Conclusion</w:t>
      </w:r>
    </w:p>
    <w:p w14:paraId="12D231C7" w14:textId="02A69B9D" w:rsidR="00BF325F" w:rsidRDefault="00BF325F" w:rsidP="00BF325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this </w:t>
      </w:r>
      <w:r w:rsidRPr="002764E5">
        <w:rPr>
          <w:rFonts w:ascii="Times New Roman" w:hAnsi="Times New Roman" w:cs="Times New Roman"/>
          <w:noProof/>
          <w:sz w:val="24"/>
          <w:szCs w:val="24"/>
        </w:rPr>
        <w:t>paper</w:t>
      </w:r>
      <w:r w:rsidR="002764E5">
        <w:rPr>
          <w:rFonts w:ascii="Times New Roman" w:hAnsi="Times New Roman" w:cs="Times New Roman"/>
          <w:noProof/>
          <w:sz w:val="24"/>
          <w:szCs w:val="24"/>
        </w:rPr>
        <w:t>,</w:t>
      </w:r>
      <w:r>
        <w:rPr>
          <w:rFonts w:ascii="Times New Roman" w:hAnsi="Times New Roman" w:cs="Times New Roman"/>
          <w:sz w:val="24"/>
          <w:szCs w:val="24"/>
        </w:rPr>
        <w:t xml:space="preserve"> we present an example of a mixed-methods research design to assist researchers new to this methodological approach. We suggest that having a pragmatic mindset and actionable research tactics is the way forward from philosophical and procedural issues in conduction mixed-methods research.  We are aware that many </w:t>
      </w:r>
      <w:r w:rsidRPr="005F1972">
        <w:rPr>
          <w:rFonts w:ascii="Times New Roman" w:hAnsi="Times New Roman" w:cs="Times New Roman"/>
          <w:noProof/>
          <w:sz w:val="24"/>
          <w:szCs w:val="24"/>
        </w:rPr>
        <w:t>willing</w:t>
      </w:r>
      <w:r>
        <w:rPr>
          <w:rFonts w:ascii="Times New Roman" w:hAnsi="Times New Roman" w:cs="Times New Roman"/>
          <w:sz w:val="24"/>
          <w:szCs w:val="24"/>
        </w:rPr>
        <w:t xml:space="preserve"> researchers shy away from mixed-methods studies in a quantitative focus discipline for fear of being a rule breaker. However, the effectiveness of a mixed-methods approach in providing better understanding within broader social science subject groups </w:t>
      </w:r>
      <w:r w:rsidRPr="002764E5">
        <w:rPr>
          <w:rFonts w:ascii="Times New Roman" w:hAnsi="Times New Roman" w:cs="Times New Roman"/>
          <w:noProof/>
          <w:sz w:val="24"/>
          <w:szCs w:val="24"/>
        </w:rPr>
        <w:t>outweigh</w:t>
      </w:r>
      <w:r w:rsidR="002764E5">
        <w:rPr>
          <w:rFonts w:ascii="Times New Roman" w:hAnsi="Times New Roman" w:cs="Times New Roman"/>
          <w:noProof/>
          <w:sz w:val="24"/>
          <w:szCs w:val="24"/>
        </w:rPr>
        <w:t>s</w:t>
      </w:r>
      <w:r>
        <w:rPr>
          <w:rFonts w:ascii="Times New Roman" w:hAnsi="Times New Roman" w:cs="Times New Roman"/>
          <w:sz w:val="24"/>
          <w:szCs w:val="24"/>
        </w:rPr>
        <w:t xml:space="preserve"> the possible backlash for falling out of the discipline’s tradition. Therefore, we propose that </w:t>
      </w:r>
      <w:r w:rsidRPr="002764E5">
        <w:rPr>
          <w:rFonts w:ascii="Times New Roman" w:hAnsi="Times New Roman" w:cs="Times New Roman"/>
          <w:noProof/>
          <w:sz w:val="24"/>
          <w:szCs w:val="24"/>
        </w:rPr>
        <w:t>it</w:t>
      </w:r>
      <w:r w:rsidR="002764E5">
        <w:rPr>
          <w:rFonts w:ascii="Times New Roman" w:hAnsi="Times New Roman" w:cs="Times New Roman"/>
          <w:noProof/>
          <w:sz w:val="24"/>
          <w:szCs w:val="24"/>
        </w:rPr>
        <w:t xml:space="preserve"> i</w:t>
      </w:r>
      <w:r w:rsidRPr="002764E5">
        <w:rPr>
          <w:rFonts w:ascii="Times New Roman" w:hAnsi="Times New Roman" w:cs="Times New Roman"/>
          <w:noProof/>
          <w:sz w:val="24"/>
          <w:szCs w:val="24"/>
        </w:rPr>
        <w:t>s</w:t>
      </w:r>
      <w:r>
        <w:rPr>
          <w:rFonts w:ascii="Times New Roman" w:hAnsi="Times New Roman" w:cs="Times New Roman"/>
          <w:sz w:val="24"/>
          <w:szCs w:val="24"/>
        </w:rPr>
        <w:t xml:space="preserve"> more important to understand the socio-political phenomena guiding the research question than to rigorously follow the tradition of research that may not outline the complete picture of the phenomena. We believe that in a particular research, addressing the research question rigorously to reach a robust conclusion is more important than the process it follows.  We are also optimistic that </w:t>
      </w:r>
      <w:r w:rsidRPr="002764E5">
        <w:rPr>
          <w:rFonts w:ascii="Times New Roman" w:hAnsi="Times New Roman" w:cs="Times New Roman"/>
          <w:noProof/>
          <w:sz w:val="24"/>
          <w:szCs w:val="24"/>
        </w:rPr>
        <w:t>in</w:t>
      </w:r>
      <w:r w:rsidR="002764E5">
        <w:rPr>
          <w:rFonts w:ascii="Times New Roman" w:hAnsi="Times New Roman" w:cs="Times New Roman"/>
          <w:noProof/>
          <w:sz w:val="24"/>
          <w:szCs w:val="24"/>
        </w:rPr>
        <w:t xml:space="preserve"> the</w:t>
      </w:r>
      <w:r w:rsidRPr="002764E5">
        <w:rPr>
          <w:rFonts w:ascii="Times New Roman" w:hAnsi="Times New Roman" w:cs="Times New Roman"/>
          <w:noProof/>
          <w:sz w:val="24"/>
          <w:szCs w:val="24"/>
        </w:rPr>
        <w:t xml:space="preserve"> near future</w:t>
      </w:r>
      <w:r>
        <w:rPr>
          <w:rFonts w:ascii="Times New Roman" w:hAnsi="Times New Roman" w:cs="Times New Roman"/>
          <w:sz w:val="24"/>
          <w:szCs w:val="24"/>
        </w:rPr>
        <w:t xml:space="preserve"> new studies will find more </w:t>
      </w:r>
      <w:r w:rsidRPr="002764E5">
        <w:rPr>
          <w:rFonts w:ascii="Times New Roman" w:hAnsi="Times New Roman" w:cs="Times New Roman"/>
          <w:noProof/>
          <w:sz w:val="24"/>
          <w:szCs w:val="24"/>
        </w:rPr>
        <w:t>eff</w:t>
      </w:r>
      <w:r w:rsidR="002764E5">
        <w:rPr>
          <w:rFonts w:ascii="Times New Roman" w:hAnsi="Times New Roman" w:cs="Times New Roman"/>
          <w:noProof/>
          <w:sz w:val="24"/>
          <w:szCs w:val="24"/>
        </w:rPr>
        <w:t>icient</w:t>
      </w:r>
      <w:r>
        <w:rPr>
          <w:rFonts w:ascii="Times New Roman" w:hAnsi="Times New Roman" w:cs="Times New Roman"/>
          <w:sz w:val="24"/>
          <w:szCs w:val="24"/>
        </w:rPr>
        <w:t xml:space="preserve"> ways of conducting mixed-methods research. Our hope is in the evolutionary aspect of this methodology which will deliver more generalizable aspects of mixed-methods findings.</w:t>
      </w:r>
    </w:p>
    <w:p w14:paraId="24CC61C2" w14:textId="77777777" w:rsidR="00BF325F" w:rsidRDefault="00BF325F" w:rsidP="00BF325F">
      <w:pPr>
        <w:spacing w:line="276" w:lineRule="auto"/>
        <w:jc w:val="both"/>
        <w:rPr>
          <w:rFonts w:ascii="Times New Roman" w:hAnsi="Times New Roman" w:cs="Times New Roman"/>
          <w:sz w:val="24"/>
          <w:szCs w:val="24"/>
        </w:rPr>
      </w:pPr>
    </w:p>
    <w:p w14:paraId="4FCF075F" w14:textId="77777777" w:rsidR="00BF325F" w:rsidRDefault="00BF325F" w:rsidP="00BF325F">
      <w:pPr>
        <w:spacing w:line="276" w:lineRule="auto"/>
        <w:jc w:val="both"/>
        <w:rPr>
          <w:rFonts w:ascii="Times New Roman" w:hAnsi="Times New Roman" w:cs="Times New Roman"/>
          <w:sz w:val="24"/>
          <w:szCs w:val="24"/>
        </w:rPr>
      </w:pPr>
    </w:p>
    <w:p w14:paraId="545AB4AE" w14:textId="77777777" w:rsidR="00BF325F" w:rsidRDefault="00BF325F" w:rsidP="00BF325F">
      <w:pPr>
        <w:spacing w:line="276" w:lineRule="auto"/>
        <w:jc w:val="both"/>
        <w:rPr>
          <w:rFonts w:ascii="Times New Roman" w:hAnsi="Times New Roman" w:cs="Times New Roman"/>
          <w:sz w:val="24"/>
          <w:szCs w:val="24"/>
        </w:rPr>
      </w:pPr>
      <w:r>
        <w:rPr>
          <w:rFonts w:ascii="Times New Roman" w:hAnsi="Times New Roman" w:cs="Times New Roman"/>
          <w:sz w:val="24"/>
          <w:szCs w:val="24"/>
        </w:rPr>
        <w:t>References:</w:t>
      </w:r>
    </w:p>
    <w:p w14:paraId="36D26A01" w14:textId="77777777" w:rsidR="00BF325F" w:rsidRPr="00540427" w:rsidRDefault="00BF325F" w:rsidP="00BF325F">
      <w:pPr>
        <w:spacing w:line="276" w:lineRule="auto"/>
        <w:jc w:val="both"/>
        <w:rPr>
          <w:rFonts w:ascii="Times New Roman" w:hAnsi="Times New Roman" w:cs="Times New Roman"/>
          <w:color w:val="222222"/>
          <w:sz w:val="24"/>
          <w:szCs w:val="24"/>
          <w:shd w:val="clear" w:color="auto" w:fill="FFFFFF"/>
        </w:rPr>
      </w:pPr>
      <w:r w:rsidRPr="00540427">
        <w:rPr>
          <w:rFonts w:ascii="Times New Roman" w:hAnsi="Times New Roman" w:cs="Times New Roman"/>
          <w:color w:val="222222"/>
          <w:sz w:val="24"/>
          <w:szCs w:val="24"/>
          <w:shd w:val="clear" w:color="auto" w:fill="FFFFFF"/>
        </w:rPr>
        <w:t>Aberbach, J.D. and Rock</w:t>
      </w:r>
      <w:r>
        <w:rPr>
          <w:rFonts w:ascii="Times New Roman" w:hAnsi="Times New Roman" w:cs="Times New Roman"/>
          <w:color w:val="222222"/>
          <w:sz w:val="24"/>
          <w:szCs w:val="24"/>
          <w:shd w:val="clear" w:color="auto" w:fill="FFFFFF"/>
        </w:rPr>
        <w:t>man, B.A.</w:t>
      </w:r>
      <w:r w:rsidRPr="00540427">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540427">
        <w:rPr>
          <w:rFonts w:ascii="Times New Roman" w:hAnsi="Times New Roman" w:cs="Times New Roman"/>
          <w:color w:val="222222"/>
          <w:sz w:val="24"/>
          <w:szCs w:val="24"/>
          <w:shd w:val="clear" w:color="auto" w:fill="FFFFFF"/>
        </w:rPr>
        <w:t>2002</w:t>
      </w:r>
      <w:r>
        <w:rPr>
          <w:rFonts w:ascii="Times New Roman" w:hAnsi="Times New Roman" w:cs="Times New Roman"/>
          <w:color w:val="222222"/>
          <w:sz w:val="24"/>
          <w:szCs w:val="24"/>
          <w:shd w:val="clear" w:color="auto" w:fill="FFFFFF"/>
        </w:rPr>
        <w:t>)</w:t>
      </w:r>
      <w:r w:rsidRPr="00540427">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540427">
        <w:rPr>
          <w:rFonts w:ascii="Times New Roman" w:hAnsi="Times New Roman" w:cs="Times New Roman"/>
          <w:color w:val="222222"/>
          <w:sz w:val="24"/>
          <w:szCs w:val="24"/>
          <w:shd w:val="clear" w:color="auto" w:fill="FFFFFF"/>
        </w:rPr>
        <w:t>Conducting and coding elite interviews</w:t>
      </w:r>
      <w:r>
        <w:rPr>
          <w:rFonts w:ascii="Times New Roman" w:hAnsi="Times New Roman" w:cs="Times New Roman"/>
          <w:color w:val="222222"/>
          <w:sz w:val="24"/>
          <w:szCs w:val="24"/>
          <w:shd w:val="clear" w:color="auto" w:fill="FFFFFF"/>
        </w:rPr>
        <w:t>’,</w:t>
      </w:r>
      <w:r w:rsidRPr="00540427">
        <w:rPr>
          <w:rStyle w:val="apple-converted-space"/>
          <w:rFonts w:ascii="Times New Roman" w:hAnsi="Times New Roman" w:cs="Times New Roman"/>
          <w:color w:val="222222"/>
          <w:sz w:val="24"/>
          <w:szCs w:val="24"/>
          <w:shd w:val="clear" w:color="auto" w:fill="FFFFFF"/>
        </w:rPr>
        <w:t> </w:t>
      </w:r>
      <w:r w:rsidRPr="00540427">
        <w:rPr>
          <w:rFonts w:ascii="Times New Roman" w:hAnsi="Times New Roman" w:cs="Times New Roman"/>
          <w:i/>
          <w:iCs/>
          <w:color w:val="222222"/>
          <w:sz w:val="24"/>
          <w:szCs w:val="24"/>
          <w:shd w:val="clear" w:color="auto" w:fill="FFFFFF"/>
        </w:rPr>
        <w:t>Political Science &amp; Politics</w:t>
      </w:r>
      <w:r w:rsidRPr="00540427">
        <w:rPr>
          <w:rFonts w:ascii="Times New Roman" w:hAnsi="Times New Roman" w:cs="Times New Roman"/>
          <w:color w:val="222222"/>
          <w:sz w:val="24"/>
          <w:szCs w:val="24"/>
          <w:shd w:val="clear" w:color="auto" w:fill="FFFFFF"/>
        </w:rPr>
        <w:t>,</w:t>
      </w:r>
      <w:r w:rsidRPr="00540427">
        <w:rPr>
          <w:rStyle w:val="apple-converted-space"/>
          <w:rFonts w:ascii="Times New Roman" w:hAnsi="Times New Roman" w:cs="Times New Roman"/>
          <w:color w:val="222222"/>
          <w:sz w:val="24"/>
          <w:szCs w:val="24"/>
          <w:shd w:val="clear" w:color="auto" w:fill="FFFFFF"/>
        </w:rPr>
        <w:t> </w:t>
      </w:r>
      <w:r w:rsidRPr="00540427">
        <w:rPr>
          <w:rFonts w:ascii="Times New Roman" w:hAnsi="Times New Roman" w:cs="Times New Roman"/>
          <w:i/>
          <w:iCs/>
          <w:color w:val="222222"/>
          <w:sz w:val="24"/>
          <w:szCs w:val="24"/>
          <w:shd w:val="clear" w:color="auto" w:fill="FFFFFF"/>
        </w:rPr>
        <w:t>35</w:t>
      </w:r>
      <w:r w:rsidRPr="00540427">
        <w:rPr>
          <w:rFonts w:ascii="Times New Roman" w:hAnsi="Times New Roman" w:cs="Times New Roman"/>
          <w:color w:val="222222"/>
          <w:sz w:val="24"/>
          <w:szCs w:val="24"/>
          <w:shd w:val="clear" w:color="auto" w:fill="FFFFFF"/>
        </w:rPr>
        <w:t>(04), pp.673-676.</w:t>
      </w:r>
    </w:p>
    <w:p w14:paraId="41396654" w14:textId="77777777" w:rsidR="00BF325F" w:rsidRPr="00540427" w:rsidRDefault="00BF325F" w:rsidP="00BF325F">
      <w:pPr>
        <w:spacing w:line="276" w:lineRule="auto"/>
        <w:jc w:val="both"/>
        <w:rPr>
          <w:rFonts w:ascii="Times New Roman" w:hAnsi="Times New Roman" w:cs="Times New Roman"/>
          <w:sz w:val="24"/>
          <w:szCs w:val="24"/>
          <w:shd w:val="clear" w:color="auto" w:fill="FFFFFF"/>
        </w:rPr>
      </w:pPr>
      <w:r w:rsidRPr="00540427">
        <w:rPr>
          <w:rFonts w:ascii="Times New Roman" w:hAnsi="Times New Roman" w:cs="Times New Roman"/>
          <w:color w:val="222222"/>
          <w:sz w:val="24"/>
          <w:szCs w:val="24"/>
          <w:shd w:val="clear" w:color="auto" w:fill="FFFFFF"/>
        </w:rPr>
        <w:t>Birkinshaw, J.</w:t>
      </w:r>
      <w:r>
        <w:rPr>
          <w:rFonts w:ascii="Times New Roman" w:hAnsi="Times New Roman" w:cs="Times New Roman"/>
          <w:color w:val="222222"/>
          <w:sz w:val="24"/>
          <w:szCs w:val="24"/>
          <w:shd w:val="clear" w:color="auto" w:fill="FFFFFF"/>
        </w:rPr>
        <w:t xml:space="preserve">, Brannen, M.Y. and Tung, R.L. </w:t>
      </w:r>
      <w:r w:rsidRPr="00540427">
        <w:rPr>
          <w:rFonts w:ascii="Times New Roman" w:hAnsi="Times New Roman" w:cs="Times New Roman"/>
          <w:color w:val="222222"/>
          <w:sz w:val="24"/>
          <w:szCs w:val="24"/>
          <w:shd w:val="clear" w:color="auto" w:fill="FFFFFF"/>
        </w:rPr>
        <w:t xml:space="preserve">(2011) </w:t>
      </w:r>
      <w:r>
        <w:rPr>
          <w:rFonts w:ascii="Times New Roman" w:hAnsi="Times New Roman" w:cs="Times New Roman"/>
          <w:color w:val="222222"/>
          <w:sz w:val="24"/>
          <w:szCs w:val="24"/>
          <w:shd w:val="clear" w:color="auto" w:fill="FFFFFF"/>
        </w:rPr>
        <w:t>‘</w:t>
      </w:r>
      <w:r w:rsidRPr="00540427">
        <w:rPr>
          <w:rFonts w:ascii="Times New Roman" w:hAnsi="Times New Roman" w:cs="Times New Roman"/>
          <w:color w:val="222222"/>
          <w:sz w:val="24"/>
          <w:szCs w:val="24"/>
          <w:shd w:val="clear" w:color="auto" w:fill="FFFFFF"/>
        </w:rPr>
        <w:t>From a distance and generalizable to up close and grounded: Reclaiming a place for qualitative methods in international business research</w:t>
      </w:r>
      <w:r>
        <w:rPr>
          <w:rFonts w:ascii="Times New Roman" w:hAnsi="Times New Roman" w:cs="Times New Roman"/>
          <w:color w:val="222222"/>
          <w:sz w:val="24"/>
          <w:szCs w:val="24"/>
          <w:shd w:val="clear" w:color="auto" w:fill="FFFFFF"/>
        </w:rPr>
        <w:t>’,</w:t>
      </w:r>
      <w:r w:rsidRPr="00540427">
        <w:rPr>
          <w:rStyle w:val="apple-converted-space"/>
          <w:rFonts w:ascii="Times New Roman" w:hAnsi="Times New Roman" w:cs="Times New Roman"/>
          <w:color w:val="222222"/>
          <w:sz w:val="24"/>
          <w:szCs w:val="24"/>
          <w:shd w:val="clear" w:color="auto" w:fill="FFFFFF"/>
        </w:rPr>
        <w:t> </w:t>
      </w:r>
      <w:r w:rsidRPr="00540427">
        <w:rPr>
          <w:rFonts w:ascii="Times New Roman" w:hAnsi="Times New Roman" w:cs="Times New Roman"/>
          <w:i/>
          <w:iCs/>
          <w:color w:val="222222"/>
          <w:sz w:val="24"/>
          <w:szCs w:val="24"/>
          <w:shd w:val="clear" w:color="auto" w:fill="FFFFFF"/>
        </w:rPr>
        <w:t>Journal of International Business Studies</w:t>
      </w:r>
      <w:r w:rsidRPr="00540427">
        <w:rPr>
          <w:rFonts w:ascii="Times New Roman" w:hAnsi="Times New Roman" w:cs="Times New Roman"/>
          <w:color w:val="222222"/>
          <w:sz w:val="24"/>
          <w:szCs w:val="24"/>
          <w:shd w:val="clear" w:color="auto" w:fill="FFFFFF"/>
        </w:rPr>
        <w:t>,</w:t>
      </w:r>
      <w:r w:rsidRPr="00540427">
        <w:rPr>
          <w:rStyle w:val="apple-converted-space"/>
          <w:rFonts w:ascii="Times New Roman" w:hAnsi="Times New Roman" w:cs="Times New Roman"/>
          <w:color w:val="222222"/>
          <w:sz w:val="24"/>
          <w:szCs w:val="24"/>
          <w:shd w:val="clear" w:color="auto" w:fill="FFFFFF"/>
        </w:rPr>
        <w:t> </w:t>
      </w:r>
      <w:r w:rsidRPr="00540427">
        <w:rPr>
          <w:rFonts w:ascii="Times New Roman" w:hAnsi="Times New Roman" w:cs="Times New Roman"/>
          <w:i/>
          <w:iCs/>
          <w:color w:val="222222"/>
          <w:sz w:val="24"/>
          <w:szCs w:val="24"/>
          <w:shd w:val="clear" w:color="auto" w:fill="FFFFFF"/>
        </w:rPr>
        <w:t>42</w:t>
      </w:r>
      <w:r w:rsidRPr="00540427">
        <w:rPr>
          <w:rFonts w:ascii="Times New Roman" w:hAnsi="Times New Roman" w:cs="Times New Roman"/>
          <w:color w:val="222222"/>
          <w:sz w:val="24"/>
          <w:szCs w:val="24"/>
          <w:shd w:val="clear" w:color="auto" w:fill="FFFFFF"/>
        </w:rPr>
        <w:t>(5), pp.573-581.</w:t>
      </w:r>
    </w:p>
    <w:p w14:paraId="521786AC" w14:textId="77777777" w:rsidR="00BF325F" w:rsidRPr="00540427" w:rsidRDefault="00BF325F" w:rsidP="00BF325F">
      <w:pPr>
        <w:spacing w:line="276" w:lineRule="auto"/>
        <w:jc w:val="both"/>
        <w:rPr>
          <w:rFonts w:ascii="Times New Roman" w:hAnsi="Times New Roman" w:cs="Times New Roman"/>
          <w:sz w:val="24"/>
          <w:szCs w:val="24"/>
          <w:shd w:val="clear" w:color="auto" w:fill="FFFFFF"/>
        </w:rPr>
      </w:pPr>
      <w:r w:rsidRPr="00540427">
        <w:rPr>
          <w:rFonts w:ascii="Times New Roman" w:hAnsi="Times New Roman" w:cs="Times New Roman"/>
          <w:sz w:val="24"/>
          <w:szCs w:val="24"/>
          <w:shd w:val="clear" w:color="auto" w:fill="FFFFFF"/>
        </w:rPr>
        <w:t>Bryman, A. (2012).</w:t>
      </w:r>
      <w:r w:rsidRPr="00540427">
        <w:rPr>
          <w:rStyle w:val="apple-converted-space"/>
          <w:rFonts w:ascii="Times New Roman" w:hAnsi="Times New Roman" w:cs="Times New Roman"/>
          <w:sz w:val="24"/>
          <w:szCs w:val="24"/>
          <w:shd w:val="clear" w:color="auto" w:fill="FFFFFF"/>
        </w:rPr>
        <w:t> </w:t>
      </w:r>
      <w:r w:rsidRPr="00540427">
        <w:rPr>
          <w:rFonts w:ascii="Times New Roman" w:hAnsi="Times New Roman" w:cs="Times New Roman"/>
          <w:i/>
          <w:iCs/>
          <w:sz w:val="24"/>
          <w:szCs w:val="24"/>
          <w:shd w:val="clear" w:color="auto" w:fill="FFFFFF"/>
        </w:rPr>
        <w:t>Social research methods</w:t>
      </w:r>
      <w:r w:rsidRPr="00540427">
        <w:rPr>
          <w:rFonts w:ascii="Times New Roman" w:hAnsi="Times New Roman" w:cs="Times New Roman"/>
          <w:sz w:val="24"/>
          <w:szCs w:val="24"/>
          <w:shd w:val="clear" w:color="auto" w:fill="FFFFFF"/>
        </w:rPr>
        <w:t>. Oxford university press.</w:t>
      </w:r>
    </w:p>
    <w:p w14:paraId="6B964C5F" w14:textId="77777777" w:rsidR="00BF325F" w:rsidRPr="00540427" w:rsidRDefault="00BF325F" w:rsidP="00BF325F">
      <w:pPr>
        <w:spacing w:line="276" w:lineRule="auto"/>
        <w:jc w:val="both"/>
        <w:rPr>
          <w:rFonts w:ascii="Times New Roman" w:hAnsi="Times New Roman" w:cs="Times New Roman"/>
          <w:sz w:val="24"/>
          <w:szCs w:val="24"/>
          <w:shd w:val="clear" w:color="auto" w:fill="FFFFFF"/>
        </w:rPr>
      </w:pPr>
      <w:r w:rsidRPr="00540427">
        <w:rPr>
          <w:rFonts w:ascii="Times New Roman" w:hAnsi="Times New Roman" w:cs="Times New Roman"/>
          <w:sz w:val="24"/>
          <w:szCs w:val="24"/>
          <w:shd w:val="clear" w:color="auto" w:fill="FFFFFF"/>
        </w:rPr>
        <w:t>Creswell, J</w:t>
      </w:r>
      <w:r>
        <w:rPr>
          <w:rFonts w:ascii="Times New Roman" w:hAnsi="Times New Roman" w:cs="Times New Roman"/>
          <w:sz w:val="24"/>
          <w:szCs w:val="24"/>
          <w:shd w:val="clear" w:color="auto" w:fill="FFFFFF"/>
        </w:rPr>
        <w:t xml:space="preserve">. W., &amp; Clark, V. L. P. (2011) </w:t>
      </w:r>
      <w:r w:rsidRPr="00C77CD8">
        <w:rPr>
          <w:rFonts w:ascii="Times New Roman" w:hAnsi="Times New Roman" w:cs="Times New Roman"/>
          <w:i/>
          <w:sz w:val="24"/>
          <w:szCs w:val="24"/>
          <w:shd w:val="clear" w:color="auto" w:fill="FFFFFF"/>
        </w:rPr>
        <w:t>Designing and conducting mixed methods research.</w:t>
      </w:r>
      <w:r w:rsidRPr="00540427">
        <w:rPr>
          <w:rFonts w:ascii="Times New Roman" w:hAnsi="Times New Roman" w:cs="Times New Roman"/>
          <w:sz w:val="24"/>
          <w:szCs w:val="24"/>
          <w:shd w:val="clear" w:color="auto" w:fill="FFFFFF"/>
        </w:rPr>
        <w:t xml:space="preserve"> Sage publications</w:t>
      </w:r>
    </w:p>
    <w:p w14:paraId="7FFCDB2F" w14:textId="77777777" w:rsidR="00BF325F" w:rsidRPr="00540427" w:rsidRDefault="00BF325F" w:rsidP="00BF325F">
      <w:pPr>
        <w:spacing w:line="276" w:lineRule="auto"/>
        <w:jc w:val="both"/>
        <w:rPr>
          <w:rFonts w:ascii="Times New Roman" w:hAnsi="Times New Roman" w:cs="Times New Roman"/>
          <w:sz w:val="24"/>
          <w:szCs w:val="24"/>
          <w:shd w:val="clear" w:color="auto" w:fill="FFFFFF"/>
        </w:rPr>
      </w:pPr>
      <w:r w:rsidRPr="00540427">
        <w:rPr>
          <w:rFonts w:ascii="Times New Roman" w:hAnsi="Times New Roman" w:cs="Times New Roman"/>
          <w:sz w:val="24"/>
          <w:szCs w:val="24"/>
          <w:shd w:val="clear" w:color="auto" w:fill="FFFFFF"/>
        </w:rPr>
        <w:t>Creswell, J. W. (2013).</w:t>
      </w:r>
      <w:r w:rsidRPr="00540427">
        <w:rPr>
          <w:rStyle w:val="apple-converted-space"/>
          <w:rFonts w:ascii="Times New Roman" w:hAnsi="Times New Roman" w:cs="Times New Roman"/>
          <w:sz w:val="24"/>
          <w:szCs w:val="24"/>
          <w:shd w:val="clear" w:color="auto" w:fill="FFFFFF"/>
        </w:rPr>
        <w:t> </w:t>
      </w:r>
      <w:r w:rsidRPr="00540427">
        <w:rPr>
          <w:rFonts w:ascii="Times New Roman" w:hAnsi="Times New Roman" w:cs="Times New Roman"/>
          <w:i/>
          <w:iCs/>
          <w:sz w:val="24"/>
          <w:szCs w:val="24"/>
          <w:shd w:val="clear" w:color="auto" w:fill="FFFFFF"/>
        </w:rPr>
        <w:t>Research design: Qualitative, quantitative, and mixed methods approaches</w:t>
      </w:r>
      <w:r w:rsidRPr="00540427">
        <w:rPr>
          <w:rFonts w:ascii="Times New Roman" w:hAnsi="Times New Roman" w:cs="Times New Roman"/>
          <w:sz w:val="24"/>
          <w:szCs w:val="24"/>
          <w:shd w:val="clear" w:color="auto" w:fill="FFFFFF"/>
        </w:rPr>
        <w:t>. Sage publications.</w:t>
      </w:r>
    </w:p>
    <w:p w14:paraId="227191E3" w14:textId="77777777" w:rsidR="00BF325F" w:rsidRPr="00540427" w:rsidRDefault="00BF325F" w:rsidP="00BF325F">
      <w:pPr>
        <w:spacing w:line="276" w:lineRule="auto"/>
        <w:jc w:val="both"/>
        <w:rPr>
          <w:rFonts w:ascii="Times New Roman" w:hAnsi="Times New Roman" w:cs="Times New Roman"/>
          <w:sz w:val="24"/>
          <w:szCs w:val="24"/>
          <w:shd w:val="clear" w:color="auto" w:fill="FFFFFF"/>
        </w:rPr>
      </w:pPr>
      <w:r w:rsidRPr="00540427">
        <w:rPr>
          <w:rFonts w:ascii="Times New Roman" w:hAnsi="Times New Roman" w:cs="Times New Roman"/>
          <w:sz w:val="24"/>
          <w:szCs w:val="24"/>
        </w:rPr>
        <w:t>Cuerv</w:t>
      </w:r>
      <w:r>
        <w:rPr>
          <w:rFonts w:ascii="Times New Roman" w:hAnsi="Times New Roman" w:cs="Times New Roman"/>
          <w:sz w:val="24"/>
          <w:szCs w:val="24"/>
        </w:rPr>
        <w:t>o-Cazurra, A., Genc, M., (2011) ‘</w:t>
      </w:r>
      <w:r w:rsidRPr="00540427">
        <w:rPr>
          <w:rFonts w:ascii="Times New Roman" w:hAnsi="Times New Roman" w:cs="Times New Roman"/>
          <w:sz w:val="24"/>
          <w:szCs w:val="24"/>
        </w:rPr>
        <w:t>Transforming disadvantagesinto advantages: developing-country MNEs in the least developed countries</w:t>
      </w:r>
      <w:r>
        <w:rPr>
          <w:rFonts w:ascii="Times New Roman" w:hAnsi="Times New Roman" w:cs="Times New Roman"/>
          <w:sz w:val="24"/>
          <w:szCs w:val="24"/>
        </w:rPr>
        <w:t xml:space="preserve">’, </w:t>
      </w:r>
      <w:r w:rsidRPr="00540427">
        <w:rPr>
          <w:rFonts w:ascii="Times New Roman" w:hAnsi="Times New Roman" w:cs="Times New Roman"/>
          <w:i/>
          <w:sz w:val="24"/>
          <w:szCs w:val="24"/>
        </w:rPr>
        <w:t xml:space="preserve"> Journal of International Business Studies</w:t>
      </w:r>
      <w:r>
        <w:rPr>
          <w:rFonts w:ascii="Times New Roman" w:hAnsi="Times New Roman" w:cs="Times New Roman"/>
          <w:i/>
          <w:sz w:val="24"/>
          <w:szCs w:val="24"/>
        </w:rPr>
        <w:t>,</w:t>
      </w:r>
      <w:r w:rsidRPr="00540427">
        <w:rPr>
          <w:rFonts w:ascii="Times New Roman" w:hAnsi="Times New Roman" w:cs="Times New Roman"/>
          <w:sz w:val="24"/>
          <w:szCs w:val="24"/>
        </w:rPr>
        <w:t xml:space="preserve"> 39 (6),</w:t>
      </w:r>
      <w:r>
        <w:rPr>
          <w:rFonts w:ascii="Times New Roman" w:hAnsi="Times New Roman" w:cs="Times New Roman"/>
          <w:sz w:val="24"/>
          <w:szCs w:val="24"/>
        </w:rPr>
        <w:t xml:space="preserve"> pp.957-</w:t>
      </w:r>
      <w:r w:rsidRPr="00540427">
        <w:rPr>
          <w:rFonts w:ascii="Times New Roman" w:hAnsi="Times New Roman" w:cs="Times New Roman"/>
          <w:sz w:val="24"/>
          <w:szCs w:val="24"/>
        </w:rPr>
        <w:t>979.</w:t>
      </w:r>
    </w:p>
    <w:p w14:paraId="79F67605" w14:textId="77777777" w:rsidR="00BF325F" w:rsidRPr="00540427" w:rsidRDefault="00BF325F" w:rsidP="00BF325F">
      <w:pPr>
        <w:spacing w:line="276" w:lineRule="auto"/>
        <w:jc w:val="both"/>
        <w:rPr>
          <w:rFonts w:ascii="Times New Roman" w:hAnsi="Times New Roman" w:cs="Times New Roman"/>
          <w:sz w:val="24"/>
          <w:szCs w:val="24"/>
          <w:shd w:val="clear" w:color="auto" w:fill="FFFFFF"/>
        </w:rPr>
      </w:pPr>
      <w:r w:rsidRPr="00540427">
        <w:rPr>
          <w:rFonts w:ascii="Times New Roman" w:hAnsi="Times New Roman" w:cs="Times New Roman"/>
          <w:sz w:val="24"/>
          <w:szCs w:val="24"/>
          <w:shd w:val="clear" w:color="auto" w:fill="FFFFFF"/>
        </w:rPr>
        <w:t>Downwa</w:t>
      </w:r>
      <w:r>
        <w:rPr>
          <w:rFonts w:ascii="Times New Roman" w:hAnsi="Times New Roman" w:cs="Times New Roman"/>
          <w:sz w:val="24"/>
          <w:szCs w:val="24"/>
          <w:shd w:val="clear" w:color="auto" w:fill="FFFFFF"/>
        </w:rPr>
        <w:t>rd, P. and Mearman, A., (2007) ‘</w:t>
      </w:r>
      <w:r w:rsidRPr="00540427">
        <w:rPr>
          <w:rFonts w:ascii="Times New Roman" w:hAnsi="Times New Roman" w:cs="Times New Roman"/>
          <w:sz w:val="24"/>
          <w:szCs w:val="24"/>
          <w:shd w:val="clear" w:color="auto" w:fill="FFFFFF"/>
        </w:rPr>
        <w:t>Retroduction as mixed-methods triangulation in economic research: reorienting economics into social science</w:t>
      </w:r>
      <w:r>
        <w:rPr>
          <w:rFonts w:ascii="Times New Roman" w:hAnsi="Times New Roman" w:cs="Times New Roman"/>
          <w:sz w:val="24"/>
          <w:szCs w:val="24"/>
          <w:shd w:val="clear" w:color="auto" w:fill="FFFFFF"/>
        </w:rPr>
        <w:t>’,</w:t>
      </w:r>
      <w:r w:rsidRPr="00540427">
        <w:rPr>
          <w:rStyle w:val="apple-converted-space"/>
          <w:rFonts w:ascii="Times New Roman" w:hAnsi="Times New Roman" w:cs="Times New Roman"/>
          <w:sz w:val="24"/>
          <w:szCs w:val="24"/>
          <w:shd w:val="clear" w:color="auto" w:fill="FFFFFF"/>
        </w:rPr>
        <w:t> </w:t>
      </w:r>
      <w:r w:rsidRPr="00540427">
        <w:rPr>
          <w:rFonts w:ascii="Times New Roman" w:hAnsi="Times New Roman" w:cs="Times New Roman"/>
          <w:i/>
          <w:iCs/>
          <w:sz w:val="24"/>
          <w:szCs w:val="24"/>
          <w:shd w:val="clear" w:color="auto" w:fill="FFFFFF"/>
        </w:rPr>
        <w:t>Cambridge Journal of Economics</w:t>
      </w:r>
      <w:r w:rsidRPr="00540427">
        <w:rPr>
          <w:rFonts w:ascii="Times New Roman" w:hAnsi="Times New Roman" w:cs="Times New Roman"/>
          <w:sz w:val="24"/>
          <w:szCs w:val="24"/>
          <w:shd w:val="clear" w:color="auto" w:fill="FFFFFF"/>
        </w:rPr>
        <w:t>,</w:t>
      </w:r>
      <w:r w:rsidRPr="00540427">
        <w:rPr>
          <w:rStyle w:val="apple-converted-space"/>
          <w:rFonts w:ascii="Times New Roman" w:hAnsi="Times New Roman" w:cs="Times New Roman"/>
          <w:sz w:val="24"/>
          <w:szCs w:val="24"/>
          <w:shd w:val="clear" w:color="auto" w:fill="FFFFFF"/>
        </w:rPr>
        <w:t> </w:t>
      </w:r>
      <w:r w:rsidRPr="00540427">
        <w:rPr>
          <w:rFonts w:ascii="Times New Roman" w:hAnsi="Times New Roman" w:cs="Times New Roman"/>
          <w:i/>
          <w:iCs/>
          <w:sz w:val="24"/>
          <w:szCs w:val="24"/>
          <w:shd w:val="clear" w:color="auto" w:fill="FFFFFF"/>
        </w:rPr>
        <w:t>31</w:t>
      </w:r>
      <w:r w:rsidRPr="00540427">
        <w:rPr>
          <w:rFonts w:ascii="Times New Roman" w:hAnsi="Times New Roman" w:cs="Times New Roman"/>
          <w:sz w:val="24"/>
          <w:szCs w:val="24"/>
          <w:shd w:val="clear" w:color="auto" w:fill="FFFFFF"/>
        </w:rPr>
        <w:t>(1), pp.77-99.</w:t>
      </w:r>
    </w:p>
    <w:p w14:paraId="7F1AA5BC" w14:textId="77777777" w:rsidR="00BF325F" w:rsidRPr="00540427" w:rsidRDefault="00BF325F" w:rsidP="00BF325F">
      <w:pPr>
        <w:spacing w:line="276" w:lineRule="auto"/>
        <w:jc w:val="both"/>
        <w:rPr>
          <w:rFonts w:ascii="Times New Roman" w:hAnsi="Times New Roman" w:cs="Times New Roman"/>
          <w:sz w:val="24"/>
          <w:szCs w:val="24"/>
          <w:shd w:val="clear" w:color="auto" w:fill="FFFFFF"/>
        </w:rPr>
      </w:pPr>
      <w:r w:rsidRPr="00540427">
        <w:rPr>
          <w:rFonts w:ascii="Times New Roman" w:hAnsi="Times New Roman" w:cs="Times New Roman"/>
          <w:sz w:val="24"/>
          <w:szCs w:val="24"/>
          <w:shd w:val="clear" w:color="auto" w:fill="FFFFFF"/>
        </w:rPr>
        <w:t>Garrido, E., Gomez, J., Mai</w:t>
      </w:r>
      <w:r>
        <w:rPr>
          <w:rFonts w:ascii="Times New Roman" w:hAnsi="Times New Roman" w:cs="Times New Roman"/>
          <w:sz w:val="24"/>
          <w:szCs w:val="24"/>
          <w:shd w:val="clear" w:color="auto" w:fill="FFFFFF"/>
        </w:rPr>
        <w:t>cas, J. P., &amp; Orcos, R. (2014) ‘</w:t>
      </w:r>
      <w:r w:rsidRPr="00540427">
        <w:rPr>
          <w:rFonts w:ascii="Times New Roman" w:hAnsi="Times New Roman" w:cs="Times New Roman"/>
          <w:sz w:val="24"/>
          <w:szCs w:val="24"/>
          <w:shd w:val="clear" w:color="auto" w:fill="FFFFFF"/>
        </w:rPr>
        <w:t>The institution-based view of strategy: How to measure it</w:t>
      </w:r>
      <w:r>
        <w:rPr>
          <w:rFonts w:ascii="Times New Roman" w:hAnsi="Times New Roman" w:cs="Times New Roman"/>
          <w:sz w:val="24"/>
          <w:szCs w:val="24"/>
          <w:shd w:val="clear" w:color="auto" w:fill="FFFFFF"/>
        </w:rPr>
        <w:t xml:space="preserve">’, </w:t>
      </w:r>
      <w:r w:rsidRPr="00540427">
        <w:rPr>
          <w:rStyle w:val="apple-converted-space"/>
          <w:rFonts w:ascii="Times New Roman" w:hAnsi="Times New Roman" w:cs="Times New Roman"/>
          <w:sz w:val="24"/>
          <w:szCs w:val="24"/>
          <w:shd w:val="clear" w:color="auto" w:fill="FFFFFF"/>
        </w:rPr>
        <w:t> </w:t>
      </w:r>
      <w:r w:rsidRPr="00540427">
        <w:rPr>
          <w:rFonts w:ascii="Times New Roman" w:hAnsi="Times New Roman" w:cs="Times New Roman"/>
          <w:i/>
          <w:iCs/>
          <w:sz w:val="24"/>
          <w:szCs w:val="24"/>
          <w:shd w:val="clear" w:color="auto" w:fill="FFFFFF"/>
        </w:rPr>
        <w:t>BRQ Business Research Quarterly</w:t>
      </w:r>
      <w:r w:rsidRPr="00540427">
        <w:rPr>
          <w:rFonts w:ascii="Times New Roman" w:hAnsi="Times New Roman" w:cs="Times New Roman"/>
          <w:sz w:val="24"/>
          <w:szCs w:val="24"/>
          <w:shd w:val="clear" w:color="auto" w:fill="FFFFFF"/>
        </w:rPr>
        <w:t>,</w:t>
      </w:r>
      <w:r w:rsidRPr="00540427">
        <w:rPr>
          <w:rFonts w:ascii="Times New Roman" w:hAnsi="Times New Roman" w:cs="Times New Roman"/>
          <w:i/>
          <w:iCs/>
          <w:sz w:val="24"/>
          <w:szCs w:val="24"/>
          <w:shd w:val="clear" w:color="auto" w:fill="FFFFFF"/>
        </w:rPr>
        <w:t>17</w:t>
      </w:r>
      <w:r w:rsidRPr="00540427">
        <w:rPr>
          <w:rFonts w:ascii="Times New Roman" w:hAnsi="Times New Roman" w:cs="Times New Roman"/>
          <w:sz w:val="24"/>
          <w:szCs w:val="24"/>
          <w:shd w:val="clear" w:color="auto" w:fill="FFFFFF"/>
        </w:rPr>
        <w:t xml:space="preserve">(2), </w:t>
      </w:r>
      <w:r>
        <w:rPr>
          <w:rFonts w:ascii="Times New Roman" w:hAnsi="Times New Roman" w:cs="Times New Roman"/>
          <w:sz w:val="24"/>
          <w:szCs w:val="24"/>
          <w:shd w:val="clear" w:color="auto" w:fill="FFFFFF"/>
        </w:rPr>
        <w:t>pp.</w:t>
      </w:r>
      <w:r w:rsidRPr="00540427">
        <w:rPr>
          <w:rFonts w:ascii="Times New Roman" w:hAnsi="Times New Roman" w:cs="Times New Roman"/>
          <w:sz w:val="24"/>
          <w:szCs w:val="24"/>
          <w:shd w:val="clear" w:color="auto" w:fill="FFFFFF"/>
        </w:rPr>
        <w:t>82-101.</w:t>
      </w:r>
    </w:p>
    <w:p w14:paraId="3C550A51" w14:textId="77777777" w:rsidR="00BF325F" w:rsidRPr="00540427" w:rsidRDefault="00BF325F" w:rsidP="00BF325F">
      <w:pPr>
        <w:spacing w:line="276" w:lineRule="auto"/>
        <w:jc w:val="both"/>
        <w:rPr>
          <w:rFonts w:ascii="Times New Roman" w:hAnsi="Times New Roman" w:cs="Times New Roman"/>
          <w:sz w:val="24"/>
          <w:szCs w:val="24"/>
          <w:shd w:val="clear" w:color="auto" w:fill="FFFFFF"/>
        </w:rPr>
      </w:pPr>
      <w:r w:rsidRPr="00540427">
        <w:rPr>
          <w:rFonts w:ascii="Times New Roman" w:hAnsi="Times New Roman" w:cs="Times New Roman"/>
          <w:sz w:val="24"/>
          <w:szCs w:val="24"/>
        </w:rPr>
        <w:t xml:space="preserve"> George, S. (2015) </w:t>
      </w:r>
      <w:r w:rsidRPr="00540427">
        <w:rPr>
          <w:rFonts w:ascii="Times New Roman" w:hAnsi="Times New Roman" w:cs="Times New Roman"/>
          <w:i/>
          <w:iCs/>
          <w:sz w:val="24"/>
          <w:szCs w:val="24"/>
        </w:rPr>
        <w:t>A resource-based view of the 'state': a case study of the Indian state</w:t>
      </w:r>
      <w:r w:rsidRPr="00540427">
        <w:rPr>
          <w:rFonts w:ascii="Times New Roman" w:hAnsi="Times New Roman" w:cs="Times New Roman"/>
          <w:sz w:val="24"/>
          <w:szCs w:val="24"/>
        </w:rPr>
        <w:t>. Unpublished PhD Thesis. Coventry: Coventry University.</w:t>
      </w:r>
    </w:p>
    <w:p w14:paraId="2579AA5B" w14:textId="77777777" w:rsidR="00BF325F" w:rsidRPr="00540427" w:rsidRDefault="00BF325F" w:rsidP="00BF325F">
      <w:pPr>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Gleditsch, K.S. (2002) ‘</w:t>
      </w:r>
      <w:r w:rsidRPr="00540427">
        <w:rPr>
          <w:rFonts w:ascii="Times New Roman" w:hAnsi="Times New Roman" w:cs="Times New Roman"/>
          <w:color w:val="222222"/>
          <w:sz w:val="24"/>
          <w:szCs w:val="24"/>
          <w:shd w:val="clear" w:color="auto" w:fill="FFFFFF"/>
        </w:rPr>
        <w:t>Expanded trade and GDP data</w:t>
      </w:r>
      <w:r>
        <w:rPr>
          <w:rFonts w:ascii="Times New Roman" w:hAnsi="Times New Roman" w:cs="Times New Roman"/>
          <w:color w:val="222222"/>
          <w:sz w:val="24"/>
          <w:szCs w:val="24"/>
          <w:shd w:val="clear" w:color="auto" w:fill="FFFFFF"/>
        </w:rPr>
        <w:t>’,</w:t>
      </w:r>
      <w:r w:rsidRPr="00540427">
        <w:rPr>
          <w:rStyle w:val="apple-converted-space"/>
          <w:rFonts w:ascii="Times New Roman" w:hAnsi="Times New Roman" w:cs="Times New Roman"/>
          <w:color w:val="222222"/>
          <w:sz w:val="24"/>
          <w:szCs w:val="24"/>
          <w:shd w:val="clear" w:color="auto" w:fill="FFFFFF"/>
        </w:rPr>
        <w:t> </w:t>
      </w:r>
      <w:r w:rsidRPr="00540427">
        <w:rPr>
          <w:rFonts w:ascii="Times New Roman" w:hAnsi="Times New Roman" w:cs="Times New Roman"/>
          <w:i/>
          <w:iCs/>
          <w:color w:val="222222"/>
          <w:sz w:val="24"/>
          <w:szCs w:val="24"/>
          <w:shd w:val="clear" w:color="auto" w:fill="FFFFFF"/>
        </w:rPr>
        <w:t>Journal of Conflict Resolution</w:t>
      </w:r>
      <w:r w:rsidRPr="00540427">
        <w:rPr>
          <w:rFonts w:ascii="Times New Roman" w:hAnsi="Times New Roman" w:cs="Times New Roman"/>
          <w:color w:val="222222"/>
          <w:sz w:val="24"/>
          <w:szCs w:val="24"/>
          <w:shd w:val="clear" w:color="auto" w:fill="FFFFFF"/>
        </w:rPr>
        <w:t>,</w:t>
      </w:r>
      <w:r w:rsidRPr="00540427">
        <w:rPr>
          <w:rStyle w:val="apple-converted-space"/>
          <w:rFonts w:ascii="Times New Roman" w:hAnsi="Times New Roman" w:cs="Times New Roman"/>
          <w:color w:val="222222"/>
          <w:sz w:val="24"/>
          <w:szCs w:val="24"/>
          <w:shd w:val="clear" w:color="auto" w:fill="FFFFFF"/>
        </w:rPr>
        <w:t> </w:t>
      </w:r>
      <w:r w:rsidRPr="00540427">
        <w:rPr>
          <w:rFonts w:ascii="Times New Roman" w:hAnsi="Times New Roman" w:cs="Times New Roman"/>
          <w:i/>
          <w:iCs/>
          <w:color w:val="222222"/>
          <w:sz w:val="24"/>
          <w:szCs w:val="24"/>
          <w:shd w:val="clear" w:color="auto" w:fill="FFFFFF"/>
        </w:rPr>
        <w:t>46</w:t>
      </w:r>
      <w:r w:rsidRPr="00540427">
        <w:rPr>
          <w:rFonts w:ascii="Times New Roman" w:hAnsi="Times New Roman" w:cs="Times New Roman"/>
          <w:color w:val="222222"/>
          <w:sz w:val="24"/>
          <w:szCs w:val="24"/>
          <w:shd w:val="clear" w:color="auto" w:fill="FFFFFF"/>
        </w:rPr>
        <w:t>(5), pp.712-724.</w:t>
      </w:r>
    </w:p>
    <w:p w14:paraId="4789323C" w14:textId="77777777" w:rsidR="00BF325F" w:rsidRPr="00540427" w:rsidRDefault="00BF325F" w:rsidP="00BF325F">
      <w:pPr>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Glesne, C.</w:t>
      </w:r>
      <w:r w:rsidRPr="00540427">
        <w:rPr>
          <w:rFonts w:ascii="Times New Roman" w:hAnsi="Times New Roman" w:cs="Times New Roman"/>
          <w:color w:val="222222"/>
          <w:sz w:val="24"/>
          <w:szCs w:val="24"/>
          <w:shd w:val="clear" w:color="auto" w:fill="FFFFFF"/>
        </w:rPr>
        <w:t xml:space="preserve"> (2006)</w:t>
      </w:r>
      <w:r>
        <w:rPr>
          <w:rFonts w:ascii="Times New Roman" w:hAnsi="Times New Roman" w:cs="Times New Roman"/>
          <w:color w:val="222222"/>
          <w:sz w:val="24"/>
          <w:szCs w:val="24"/>
          <w:shd w:val="clear" w:color="auto" w:fill="FFFFFF"/>
        </w:rPr>
        <w:t xml:space="preserve"> </w:t>
      </w:r>
      <w:r w:rsidRPr="00540427">
        <w:rPr>
          <w:rFonts w:ascii="Times New Roman" w:hAnsi="Times New Roman" w:cs="Times New Roman"/>
          <w:i/>
          <w:iCs/>
          <w:color w:val="222222"/>
          <w:sz w:val="24"/>
          <w:szCs w:val="24"/>
          <w:shd w:val="clear" w:color="auto" w:fill="FFFFFF"/>
        </w:rPr>
        <w:t>Becoming qualitative researchers: An introduction</w:t>
      </w:r>
      <w:r>
        <w:rPr>
          <w:rFonts w:ascii="Times New Roman" w:hAnsi="Times New Roman" w:cs="Times New Roman"/>
          <w:i/>
          <w:iCs/>
          <w:color w:val="222222"/>
          <w:sz w:val="24"/>
          <w:szCs w:val="24"/>
          <w:shd w:val="clear" w:color="auto" w:fill="FFFFFF"/>
        </w:rPr>
        <w:t xml:space="preserve">. </w:t>
      </w:r>
      <w:r w:rsidRPr="00C77CD8">
        <w:rPr>
          <w:rFonts w:ascii="Times New Roman" w:hAnsi="Times New Roman" w:cs="Times New Roman"/>
          <w:iCs/>
          <w:color w:val="222222"/>
          <w:sz w:val="24"/>
          <w:szCs w:val="24"/>
          <w:shd w:val="clear" w:color="auto" w:fill="FFFFFF"/>
        </w:rPr>
        <w:t>Harlow: Pearson</w:t>
      </w:r>
    </w:p>
    <w:p w14:paraId="75590514" w14:textId="77777777" w:rsidR="00BF325F" w:rsidRPr="00540427" w:rsidRDefault="00BF325F" w:rsidP="00BF325F">
      <w:pPr>
        <w:spacing w:line="276" w:lineRule="auto"/>
        <w:jc w:val="both"/>
        <w:rPr>
          <w:rFonts w:ascii="Times New Roman" w:hAnsi="Times New Roman" w:cs="Times New Roman"/>
          <w:sz w:val="24"/>
          <w:szCs w:val="24"/>
        </w:rPr>
      </w:pPr>
      <w:r>
        <w:rPr>
          <w:rFonts w:ascii="Times New Roman" w:hAnsi="Times New Roman" w:cs="Times New Roman"/>
          <w:sz w:val="24"/>
          <w:szCs w:val="24"/>
        </w:rPr>
        <w:t>Globerman, S., Shapiro, D. (2003) ‘</w:t>
      </w:r>
      <w:r w:rsidRPr="00540427">
        <w:rPr>
          <w:rFonts w:ascii="Times New Roman" w:hAnsi="Times New Roman" w:cs="Times New Roman"/>
          <w:sz w:val="24"/>
          <w:szCs w:val="24"/>
        </w:rPr>
        <w:t>Governance infrastructure and</w:t>
      </w:r>
      <w:r>
        <w:rPr>
          <w:rFonts w:ascii="Times New Roman" w:hAnsi="Times New Roman" w:cs="Times New Roman"/>
          <w:sz w:val="24"/>
          <w:szCs w:val="24"/>
        </w:rPr>
        <w:t xml:space="preserve"> </w:t>
      </w:r>
      <w:r w:rsidRPr="00540427">
        <w:rPr>
          <w:rFonts w:ascii="Times New Roman" w:hAnsi="Times New Roman" w:cs="Times New Roman"/>
          <w:sz w:val="24"/>
          <w:szCs w:val="24"/>
        </w:rPr>
        <w:t>US foreign direct investment</w:t>
      </w:r>
      <w:r>
        <w:rPr>
          <w:rFonts w:ascii="Times New Roman" w:hAnsi="Times New Roman" w:cs="Times New Roman"/>
          <w:sz w:val="24"/>
          <w:szCs w:val="24"/>
        </w:rPr>
        <w:t>’,</w:t>
      </w:r>
      <w:r w:rsidRPr="00540427">
        <w:rPr>
          <w:rFonts w:ascii="Times New Roman" w:hAnsi="Times New Roman" w:cs="Times New Roman"/>
          <w:sz w:val="24"/>
          <w:szCs w:val="24"/>
        </w:rPr>
        <w:t xml:space="preserve"> </w:t>
      </w:r>
      <w:r w:rsidRPr="00540427">
        <w:rPr>
          <w:rFonts w:ascii="Times New Roman" w:hAnsi="Times New Roman" w:cs="Times New Roman"/>
          <w:i/>
          <w:sz w:val="24"/>
          <w:szCs w:val="24"/>
        </w:rPr>
        <w:t>Journal of International Business Studies</w:t>
      </w:r>
      <w:r>
        <w:rPr>
          <w:rFonts w:ascii="Times New Roman" w:hAnsi="Times New Roman" w:cs="Times New Roman"/>
          <w:i/>
          <w:sz w:val="24"/>
          <w:szCs w:val="24"/>
        </w:rPr>
        <w:t>,</w:t>
      </w:r>
      <w:r w:rsidRPr="00540427">
        <w:rPr>
          <w:rFonts w:ascii="Times New Roman" w:hAnsi="Times New Roman" w:cs="Times New Roman"/>
          <w:sz w:val="24"/>
          <w:szCs w:val="24"/>
        </w:rPr>
        <w:t xml:space="preserve"> 34 (1), </w:t>
      </w:r>
      <w:r>
        <w:rPr>
          <w:rFonts w:ascii="Times New Roman" w:hAnsi="Times New Roman" w:cs="Times New Roman"/>
          <w:sz w:val="24"/>
          <w:szCs w:val="24"/>
        </w:rPr>
        <w:t>pp. 19-</w:t>
      </w:r>
      <w:r w:rsidRPr="00540427">
        <w:rPr>
          <w:rFonts w:ascii="Times New Roman" w:hAnsi="Times New Roman" w:cs="Times New Roman"/>
          <w:sz w:val="24"/>
          <w:szCs w:val="24"/>
        </w:rPr>
        <w:t>39.</w:t>
      </w:r>
    </w:p>
    <w:p w14:paraId="7324D5EF" w14:textId="77777777" w:rsidR="00BF325F" w:rsidRPr="00540427" w:rsidRDefault="00BF325F" w:rsidP="00BF325F">
      <w:pPr>
        <w:spacing w:line="276" w:lineRule="auto"/>
        <w:jc w:val="both"/>
        <w:rPr>
          <w:rFonts w:ascii="Times New Roman" w:hAnsi="Times New Roman" w:cs="Times New Roman"/>
          <w:sz w:val="24"/>
          <w:szCs w:val="24"/>
          <w:shd w:val="clear" w:color="auto" w:fill="FFFFFF"/>
        </w:rPr>
      </w:pPr>
      <w:r w:rsidRPr="00540427">
        <w:rPr>
          <w:rFonts w:ascii="Times New Roman" w:hAnsi="Times New Roman" w:cs="Times New Roman"/>
          <w:sz w:val="24"/>
          <w:szCs w:val="24"/>
        </w:rPr>
        <w:t>Hafner-Burton, E. M., Hughes, D. A., and Victor, D. G. (2013) 'The Cognitive Revolution and the Political Psychology of Elite Decision Making'</w:t>
      </w:r>
      <w:r>
        <w:rPr>
          <w:rFonts w:ascii="Times New Roman" w:hAnsi="Times New Roman" w:cs="Times New Roman"/>
          <w:sz w:val="24"/>
          <w:szCs w:val="24"/>
        </w:rPr>
        <w:t>,</w:t>
      </w:r>
      <w:r w:rsidRPr="00540427">
        <w:rPr>
          <w:rFonts w:ascii="Times New Roman" w:hAnsi="Times New Roman" w:cs="Times New Roman"/>
          <w:i/>
          <w:iCs/>
          <w:sz w:val="24"/>
          <w:szCs w:val="24"/>
        </w:rPr>
        <w:t xml:space="preserve"> Perspectives on Politics</w:t>
      </w:r>
      <w:r>
        <w:rPr>
          <w:rFonts w:ascii="Times New Roman" w:hAnsi="Times New Roman" w:cs="Times New Roman"/>
          <w:i/>
          <w:iCs/>
          <w:sz w:val="24"/>
          <w:szCs w:val="24"/>
        </w:rPr>
        <w:t>,</w:t>
      </w:r>
      <w:r w:rsidRPr="00540427">
        <w:rPr>
          <w:rFonts w:ascii="Times New Roman" w:hAnsi="Times New Roman" w:cs="Times New Roman"/>
          <w:i/>
          <w:iCs/>
          <w:sz w:val="24"/>
          <w:szCs w:val="24"/>
        </w:rPr>
        <w:t xml:space="preserve"> </w:t>
      </w:r>
      <w:r w:rsidRPr="00540427">
        <w:rPr>
          <w:rFonts w:ascii="Times New Roman" w:hAnsi="Times New Roman" w:cs="Times New Roman"/>
          <w:sz w:val="24"/>
          <w:szCs w:val="24"/>
        </w:rPr>
        <w:t xml:space="preserve">11 (02), </w:t>
      </w:r>
      <w:r>
        <w:rPr>
          <w:rFonts w:ascii="Times New Roman" w:hAnsi="Times New Roman" w:cs="Times New Roman"/>
          <w:sz w:val="24"/>
          <w:szCs w:val="24"/>
        </w:rPr>
        <w:t>pp.</w:t>
      </w:r>
      <w:r w:rsidRPr="00540427">
        <w:rPr>
          <w:rFonts w:ascii="Times New Roman" w:hAnsi="Times New Roman" w:cs="Times New Roman"/>
          <w:sz w:val="24"/>
          <w:szCs w:val="24"/>
        </w:rPr>
        <w:t>368-386</w:t>
      </w:r>
      <w:r>
        <w:rPr>
          <w:rFonts w:ascii="Times New Roman" w:hAnsi="Times New Roman" w:cs="Times New Roman"/>
          <w:sz w:val="24"/>
          <w:szCs w:val="24"/>
        </w:rPr>
        <w:t>.</w:t>
      </w:r>
    </w:p>
    <w:p w14:paraId="673033D3" w14:textId="77777777" w:rsidR="00BF325F" w:rsidRPr="00540427" w:rsidRDefault="00BF325F" w:rsidP="00BF325F">
      <w:pPr>
        <w:spacing w:line="276" w:lineRule="auto"/>
        <w:jc w:val="both"/>
        <w:rPr>
          <w:rFonts w:ascii="Times New Roman" w:hAnsi="Times New Roman" w:cs="Times New Roman"/>
          <w:sz w:val="24"/>
          <w:szCs w:val="24"/>
          <w:shd w:val="clear" w:color="auto" w:fill="FFFFFF"/>
        </w:rPr>
      </w:pPr>
      <w:r w:rsidRPr="00540427">
        <w:rPr>
          <w:rFonts w:ascii="Times New Roman" w:hAnsi="Times New Roman" w:cs="Times New Roman"/>
          <w:sz w:val="24"/>
          <w:szCs w:val="24"/>
        </w:rPr>
        <w:t>Harvey, W. S. (2011) 'Strategies for Conducting Elite Interviews'</w:t>
      </w:r>
      <w:r w:rsidRPr="00540427">
        <w:rPr>
          <w:rFonts w:ascii="Times New Roman" w:hAnsi="Times New Roman" w:cs="Times New Roman"/>
          <w:i/>
          <w:iCs/>
          <w:sz w:val="24"/>
          <w:szCs w:val="24"/>
        </w:rPr>
        <w:t>. Qualitative Research</w:t>
      </w:r>
      <w:r>
        <w:rPr>
          <w:rFonts w:ascii="Times New Roman" w:hAnsi="Times New Roman" w:cs="Times New Roman"/>
          <w:i/>
          <w:iCs/>
          <w:sz w:val="24"/>
          <w:szCs w:val="24"/>
        </w:rPr>
        <w:t>,</w:t>
      </w:r>
      <w:r w:rsidRPr="00540427">
        <w:rPr>
          <w:rFonts w:ascii="Times New Roman" w:hAnsi="Times New Roman" w:cs="Times New Roman"/>
          <w:i/>
          <w:iCs/>
          <w:sz w:val="24"/>
          <w:szCs w:val="24"/>
        </w:rPr>
        <w:t xml:space="preserve"> </w:t>
      </w:r>
      <w:r w:rsidRPr="00540427">
        <w:rPr>
          <w:rFonts w:ascii="Times New Roman" w:hAnsi="Times New Roman" w:cs="Times New Roman"/>
          <w:sz w:val="24"/>
          <w:szCs w:val="24"/>
        </w:rPr>
        <w:t xml:space="preserve">11 (4), </w:t>
      </w:r>
      <w:r>
        <w:rPr>
          <w:rFonts w:ascii="Times New Roman" w:hAnsi="Times New Roman" w:cs="Times New Roman"/>
          <w:sz w:val="24"/>
          <w:szCs w:val="24"/>
        </w:rPr>
        <w:t>pp.</w:t>
      </w:r>
      <w:r w:rsidRPr="00540427">
        <w:rPr>
          <w:rFonts w:ascii="Times New Roman" w:hAnsi="Times New Roman" w:cs="Times New Roman"/>
          <w:sz w:val="24"/>
          <w:szCs w:val="24"/>
        </w:rPr>
        <w:t>431-441</w:t>
      </w:r>
      <w:r>
        <w:rPr>
          <w:rFonts w:ascii="Times New Roman" w:hAnsi="Times New Roman" w:cs="Times New Roman"/>
          <w:sz w:val="24"/>
          <w:szCs w:val="24"/>
        </w:rPr>
        <w:t>.</w:t>
      </w:r>
    </w:p>
    <w:p w14:paraId="3F410530" w14:textId="77777777" w:rsidR="00BF325F" w:rsidRPr="00540427" w:rsidRDefault="00BF325F" w:rsidP="00BF325F">
      <w:pPr>
        <w:spacing w:line="276" w:lineRule="auto"/>
        <w:jc w:val="both"/>
        <w:rPr>
          <w:rFonts w:ascii="Times New Roman" w:hAnsi="Times New Roman" w:cs="Times New Roman"/>
          <w:color w:val="222222"/>
          <w:sz w:val="24"/>
          <w:szCs w:val="24"/>
          <w:shd w:val="clear" w:color="auto" w:fill="FFFFFF"/>
        </w:rPr>
      </w:pPr>
      <w:r w:rsidRPr="00540427">
        <w:rPr>
          <w:rFonts w:ascii="Times New Roman" w:hAnsi="Times New Roman" w:cs="Times New Roman"/>
          <w:color w:val="222222"/>
          <w:sz w:val="24"/>
          <w:szCs w:val="24"/>
          <w:shd w:val="clear" w:color="auto" w:fill="FFFFFF"/>
        </w:rPr>
        <w:t xml:space="preserve">Ivankova, N.V., Creswell, J.W. and Stick, S.L., (2006) </w:t>
      </w:r>
      <w:r>
        <w:rPr>
          <w:rFonts w:ascii="Times New Roman" w:hAnsi="Times New Roman" w:cs="Times New Roman"/>
          <w:color w:val="222222"/>
          <w:sz w:val="24"/>
          <w:szCs w:val="24"/>
          <w:shd w:val="clear" w:color="auto" w:fill="FFFFFF"/>
        </w:rPr>
        <w:t>‘</w:t>
      </w:r>
      <w:r w:rsidRPr="00540427">
        <w:rPr>
          <w:rFonts w:ascii="Times New Roman" w:hAnsi="Times New Roman" w:cs="Times New Roman"/>
          <w:color w:val="222222"/>
          <w:sz w:val="24"/>
          <w:szCs w:val="24"/>
          <w:shd w:val="clear" w:color="auto" w:fill="FFFFFF"/>
        </w:rPr>
        <w:t>Using mixed-methods sequential explanatory design: From theory to practice</w:t>
      </w:r>
      <w:r>
        <w:rPr>
          <w:rFonts w:ascii="Times New Roman" w:hAnsi="Times New Roman" w:cs="Times New Roman"/>
          <w:color w:val="222222"/>
          <w:sz w:val="24"/>
          <w:szCs w:val="24"/>
          <w:shd w:val="clear" w:color="auto" w:fill="FFFFFF"/>
        </w:rPr>
        <w:t>’,</w:t>
      </w:r>
      <w:r w:rsidRPr="00540427">
        <w:rPr>
          <w:rStyle w:val="apple-converted-space"/>
          <w:rFonts w:ascii="Times New Roman" w:hAnsi="Times New Roman" w:cs="Times New Roman"/>
          <w:color w:val="222222"/>
          <w:sz w:val="24"/>
          <w:szCs w:val="24"/>
          <w:shd w:val="clear" w:color="auto" w:fill="FFFFFF"/>
        </w:rPr>
        <w:t> </w:t>
      </w:r>
      <w:r w:rsidRPr="00540427">
        <w:rPr>
          <w:rFonts w:ascii="Times New Roman" w:hAnsi="Times New Roman" w:cs="Times New Roman"/>
          <w:i/>
          <w:iCs/>
          <w:color w:val="222222"/>
          <w:sz w:val="24"/>
          <w:szCs w:val="24"/>
          <w:shd w:val="clear" w:color="auto" w:fill="FFFFFF"/>
        </w:rPr>
        <w:t>Field methods</w:t>
      </w:r>
      <w:r w:rsidRPr="00540427">
        <w:rPr>
          <w:rFonts w:ascii="Times New Roman" w:hAnsi="Times New Roman" w:cs="Times New Roman"/>
          <w:color w:val="222222"/>
          <w:sz w:val="24"/>
          <w:szCs w:val="24"/>
          <w:shd w:val="clear" w:color="auto" w:fill="FFFFFF"/>
        </w:rPr>
        <w:t>,</w:t>
      </w:r>
      <w:r w:rsidRPr="00540427">
        <w:rPr>
          <w:rStyle w:val="apple-converted-space"/>
          <w:rFonts w:ascii="Times New Roman" w:hAnsi="Times New Roman" w:cs="Times New Roman"/>
          <w:color w:val="222222"/>
          <w:sz w:val="24"/>
          <w:szCs w:val="24"/>
          <w:shd w:val="clear" w:color="auto" w:fill="FFFFFF"/>
        </w:rPr>
        <w:t> </w:t>
      </w:r>
      <w:r w:rsidRPr="00540427">
        <w:rPr>
          <w:rFonts w:ascii="Times New Roman" w:hAnsi="Times New Roman" w:cs="Times New Roman"/>
          <w:i/>
          <w:iCs/>
          <w:color w:val="222222"/>
          <w:sz w:val="24"/>
          <w:szCs w:val="24"/>
          <w:shd w:val="clear" w:color="auto" w:fill="FFFFFF"/>
        </w:rPr>
        <w:t>18</w:t>
      </w:r>
      <w:r w:rsidRPr="00540427">
        <w:rPr>
          <w:rFonts w:ascii="Times New Roman" w:hAnsi="Times New Roman" w:cs="Times New Roman"/>
          <w:color w:val="222222"/>
          <w:sz w:val="24"/>
          <w:szCs w:val="24"/>
          <w:shd w:val="clear" w:color="auto" w:fill="FFFFFF"/>
        </w:rPr>
        <w:t>(1), pp.3-20.</w:t>
      </w:r>
    </w:p>
    <w:p w14:paraId="3C70CC9E" w14:textId="77777777" w:rsidR="00BF325F" w:rsidRPr="00540427" w:rsidRDefault="00BF325F" w:rsidP="00BF325F">
      <w:pPr>
        <w:spacing w:line="276" w:lineRule="auto"/>
        <w:jc w:val="both"/>
        <w:rPr>
          <w:rFonts w:ascii="Times New Roman" w:hAnsi="Times New Roman" w:cs="Times New Roman"/>
          <w:sz w:val="24"/>
          <w:szCs w:val="24"/>
          <w:shd w:val="clear" w:color="auto" w:fill="FFFFFF"/>
        </w:rPr>
      </w:pPr>
      <w:r w:rsidRPr="00540427">
        <w:rPr>
          <w:rFonts w:ascii="Times New Roman" w:hAnsi="Times New Roman" w:cs="Times New Roman"/>
          <w:sz w:val="24"/>
          <w:szCs w:val="24"/>
          <w:shd w:val="clear" w:color="auto" w:fill="FFFFFF"/>
        </w:rPr>
        <w:t xml:space="preserve">Johnson, R.B. and Onwuegbuzie, A.J., (2004) </w:t>
      </w:r>
      <w:r>
        <w:rPr>
          <w:rFonts w:ascii="Times New Roman" w:hAnsi="Times New Roman" w:cs="Times New Roman"/>
          <w:sz w:val="24"/>
          <w:szCs w:val="24"/>
          <w:shd w:val="clear" w:color="auto" w:fill="FFFFFF"/>
        </w:rPr>
        <w:t>‘</w:t>
      </w:r>
      <w:r w:rsidRPr="00540427">
        <w:rPr>
          <w:rFonts w:ascii="Times New Roman" w:hAnsi="Times New Roman" w:cs="Times New Roman"/>
          <w:sz w:val="24"/>
          <w:szCs w:val="24"/>
          <w:shd w:val="clear" w:color="auto" w:fill="FFFFFF"/>
        </w:rPr>
        <w:t>Mixed methods research: A research paradigm whose time has come</w:t>
      </w:r>
      <w:r>
        <w:rPr>
          <w:rFonts w:ascii="Times New Roman" w:hAnsi="Times New Roman" w:cs="Times New Roman"/>
          <w:sz w:val="24"/>
          <w:szCs w:val="24"/>
          <w:shd w:val="clear" w:color="auto" w:fill="FFFFFF"/>
        </w:rPr>
        <w:t>’</w:t>
      </w:r>
      <w:r w:rsidRPr="00540427">
        <w:rPr>
          <w:rStyle w:val="apple-converted-space"/>
          <w:rFonts w:ascii="Times New Roman" w:hAnsi="Times New Roman" w:cs="Times New Roman"/>
          <w:sz w:val="24"/>
          <w:szCs w:val="24"/>
          <w:shd w:val="clear" w:color="auto" w:fill="FFFFFF"/>
        </w:rPr>
        <w:t> </w:t>
      </w:r>
      <w:r w:rsidRPr="00540427">
        <w:rPr>
          <w:rFonts w:ascii="Times New Roman" w:hAnsi="Times New Roman" w:cs="Times New Roman"/>
          <w:i/>
          <w:iCs/>
          <w:sz w:val="24"/>
          <w:szCs w:val="24"/>
          <w:shd w:val="clear" w:color="auto" w:fill="FFFFFF"/>
        </w:rPr>
        <w:t>Educational researcher</w:t>
      </w:r>
      <w:r w:rsidRPr="00540427">
        <w:rPr>
          <w:rFonts w:ascii="Times New Roman" w:hAnsi="Times New Roman" w:cs="Times New Roman"/>
          <w:sz w:val="24"/>
          <w:szCs w:val="24"/>
          <w:shd w:val="clear" w:color="auto" w:fill="FFFFFF"/>
        </w:rPr>
        <w:t>,</w:t>
      </w:r>
      <w:r w:rsidRPr="00540427">
        <w:rPr>
          <w:rStyle w:val="apple-converted-space"/>
          <w:rFonts w:ascii="Times New Roman" w:hAnsi="Times New Roman" w:cs="Times New Roman"/>
          <w:sz w:val="24"/>
          <w:szCs w:val="24"/>
          <w:shd w:val="clear" w:color="auto" w:fill="FFFFFF"/>
        </w:rPr>
        <w:t> </w:t>
      </w:r>
      <w:r w:rsidRPr="00540427">
        <w:rPr>
          <w:rFonts w:ascii="Times New Roman" w:hAnsi="Times New Roman" w:cs="Times New Roman"/>
          <w:i/>
          <w:iCs/>
          <w:sz w:val="24"/>
          <w:szCs w:val="24"/>
          <w:shd w:val="clear" w:color="auto" w:fill="FFFFFF"/>
        </w:rPr>
        <w:t>33</w:t>
      </w:r>
      <w:r w:rsidRPr="00540427">
        <w:rPr>
          <w:rFonts w:ascii="Times New Roman" w:hAnsi="Times New Roman" w:cs="Times New Roman"/>
          <w:sz w:val="24"/>
          <w:szCs w:val="24"/>
          <w:shd w:val="clear" w:color="auto" w:fill="FFFFFF"/>
        </w:rPr>
        <w:t>(7), pp.14-26</w:t>
      </w:r>
      <w:r>
        <w:rPr>
          <w:rFonts w:ascii="Times New Roman" w:hAnsi="Times New Roman" w:cs="Times New Roman"/>
          <w:sz w:val="24"/>
          <w:szCs w:val="24"/>
          <w:shd w:val="clear" w:color="auto" w:fill="FFFFFF"/>
        </w:rPr>
        <w:t>.</w:t>
      </w:r>
    </w:p>
    <w:p w14:paraId="4E669C7E" w14:textId="77777777" w:rsidR="00BF325F" w:rsidRPr="00C77CD8" w:rsidRDefault="00BF325F" w:rsidP="00BF325F">
      <w:pPr>
        <w:spacing w:line="276" w:lineRule="auto"/>
        <w:jc w:val="both"/>
        <w:rPr>
          <w:rFonts w:ascii="Times New Roman" w:hAnsi="Times New Roman" w:cs="Times New Roman"/>
          <w:i/>
          <w:sz w:val="24"/>
          <w:szCs w:val="24"/>
          <w:shd w:val="clear" w:color="auto" w:fill="FFFFFF"/>
        </w:rPr>
      </w:pPr>
      <w:r w:rsidRPr="00540427">
        <w:rPr>
          <w:rFonts w:ascii="Times New Roman" w:hAnsi="Times New Roman" w:cs="Times New Roman"/>
          <w:color w:val="222222"/>
          <w:sz w:val="24"/>
          <w:szCs w:val="24"/>
          <w:shd w:val="clear" w:color="auto" w:fill="FFFFFF"/>
        </w:rPr>
        <w:t>Kaufmann, D., Kraa</w:t>
      </w:r>
      <w:r>
        <w:rPr>
          <w:rFonts w:ascii="Times New Roman" w:hAnsi="Times New Roman" w:cs="Times New Roman"/>
          <w:color w:val="222222"/>
          <w:sz w:val="24"/>
          <w:szCs w:val="24"/>
          <w:shd w:val="clear" w:color="auto" w:fill="FFFFFF"/>
        </w:rPr>
        <w:t>y, A. and Mastruzzi, M., (2009)</w:t>
      </w:r>
      <w:r w:rsidRPr="00540427">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540427">
        <w:rPr>
          <w:rFonts w:ascii="Times New Roman" w:hAnsi="Times New Roman" w:cs="Times New Roman"/>
          <w:color w:val="222222"/>
          <w:sz w:val="24"/>
          <w:szCs w:val="24"/>
          <w:shd w:val="clear" w:color="auto" w:fill="FFFFFF"/>
        </w:rPr>
        <w:t>Governance matters VIII: aggregate and individual governance indicators, 1996-2008.</w:t>
      </w:r>
      <w:r>
        <w:rPr>
          <w:rFonts w:ascii="Times New Roman" w:hAnsi="Times New Roman" w:cs="Times New Roman"/>
          <w:color w:val="222222"/>
          <w:sz w:val="24"/>
          <w:szCs w:val="24"/>
          <w:shd w:val="clear" w:color="auto" w:fill="FFFFFF"/>
        </w:rPr>
        <w:t xml:space="preserve"> </w:t>
      </w:r>
      <w:r w:rsidRPr="00C77CD8">
        <w:rPr>
          <w:rFonts w:ascii="Times New Roman" w:hAnsi="Times New Roman" w:cs="Times New Roman"/>
          <w:i/>
          <w:color w:val="222222"/>
          <w:sz w:val="24"/>
          <w:szCs w:val="24"/>
          <w:shd w:val="clear" w:color="auto" w:fill="FFFFFF"/>
        </w:rPr>
        <w:t xml:space="preserve">Policy Research </w:t>
      </w:r>
      <w:r>
        <w:rPr>
          <w:rFonts w:ascii="Times New Roman" w:hAnsi="Times New Roman" w:cs="Times New Roman"/>
          <w:i/>
          <w:color w:val="222222"/>
          <w:sz w:val="24"/>
          <w:szCs w:val="24"/>
          <w:shd w:val="clear" w:color="auto" w:fill="FFFFFF"/>
        </w:rPr>
        <w:t>W</w:t>
      </w:r>
      <w:r w:rsidRPr="00C77CD8">
        <w:rPr>
          <w:rFonts w:ascii="Times New Roman" w:hAnsi="Times New Roman" w:cs="Times New Roman"/>
          <w:i/>
          <w:color w:val="222222"/>
          <w:sz w:val="24"/>
          <w:szCs w:val="24"/>
          <w:shd w:val="clear" w:color="auto" w:fill="FFFFFF"/>
        </w:rPr>
        <w:t>orking Paper (4978), The World Bank</w:t>
      </w:r>
      <w:r>
        <w:rPr>
          <w:rFonts w:ascii="Times New Roman" w:hAnsi="Times New Roman" w:cs="Times New Roman"/>
          <w:i/>
          <w:color w:val="222222"/>
          <w:sz w:val="24"/>
          <w:szCs w:val="24"/>
          <w:shd w:val="clear" w:color="auto" w:fill="FFFFFF"/>
        </w:rPr>
        <w:t xml:space="preserve">, </w:t>
      </w:r>
      <w:r>
        <w:rPr>
          <w:rFonts w:ascii="Times New Roman" w:hAnsi="Times New Roman" w:cs="Times New Roman"/>
          <w:color w:val="222222"/>
          <w:sz w:val="24"/>
          <w:szCs w:val="24"/>
          <w:shd w:val="clear" w:color="auto" w:fill="FFFFFF"/>
        </w:rPr>
        <w:t>pp.1-103.</w:t>
      </w:r>
    </w:p>
    <w:p w14:paraId="518E7878" w14:textId="77777777" w:rsidR="00BF325F" w:rsidRPr="00540427" w:rsidRDefault="006862C4" w:rsidP="00BF325F">
      <w:pPr>
        <w:spacing w:line="276" w:lineRule="auto"/>
        <w:jc w:val="both"/>
        <w:rPr>
          <w:rFonts w:ascii="Times New Roman" w:hAnsi="Times New Roman" w:cs="Times New Roman"/>
          <w:sz w:val="24"/>
          <w:szCs w:val="24"/>
          <w:shd w:val="clear" w:color="auto" w:fill="FFFFFF"/>
        </w:rPr>
      </w:pPr>
      <w:hyperlink r:id="rId8" w:history="1">
        <w:r w:rsidR="00BF325F" w:rsidRPr="00540427">
          <w:rPr>
            <w:rStyle w:val="Hyperlink"/>
            <w:rFonts w:ascii="Times New Roman" w:hAnsi="Times New Roman" w:cs="Times New Roman"/>
            <w:color w:val="auto"/>
            <w:sz w:val="24"/>
            <w:szCs w:val="24"/>
            <w:u w:val="none"/>
          </w:rPr>
          <w:t xml:space="preserve"> Mayring</w:t>
        </w:r>
      </w:hyperlink>
      <w:r w:rsidR="00BF325F" w:rsidRPr="00540427">
        <w:rPr>
          <w:rFonts w:ascii="Times New Roman" w:hAnsi="Times New Roman" w:cs="Times New Roman"/>
          <w:sz w:val="24"/>
          <w:szCs w:val="24"/>
        </w:rPr>
        <w:t xml:space="preserve">,P. </w:t>
      </w:r>
      <w:r w:rsidR="00BF325F" w:rsidRPr="00540427">
        <w:rPr>
          <w:rStyle w:val="apple-converted-space"/>
          <w:rFonts w:ascii="Times New Roman" w:hAnsi="Times New Roman" w:cs="Times New Roman"/>
          <w:sz w:val="24"/>
          <w:szCs w:val="24"/>
        </w:rPr>
        <w:t> </w:t>
      </w:r>
      <w:hyperlink r:id="rId9" w:history="1">
        <w:r w:rsidR="00BF325F" w:rsidRPr="00540427">
          <w:rPr>
            <w:rStyle w:val="Hyperlink"/>
            <w:rFonts w:ascii="Times New Roman" w:hAnsi="Times New Roman" w:cs="Times New Roman"/>
            <w:color w:val="auto"/>
            <w:sz w:val="24"/>
            <w:szCs w:val="24"/>
            <w:u w:val="none"/>
          </w:rPr>
          <w:t xml:space="preserve"> Huber</w:t>
        </w:r>
      </w:hyperlink>
      <w:r w:rsidR="00BF325F" w:rsidRPr="00540427">
        <w:rPr>
          <w:rFonts w:ascii="Times New Roman" w:hAnsi="Times New Roman" w:cs="Times New Roman"/>
          <w:sz w:val="24"/>
          <w:szCs w:val="24"/>
        </w:rPr>
        <w:t xml:space="preserve">, G. L. and </w:t>
      </w:r>
      <w:r w:rsidR="00BF325F" w:rsidRPr="00540427">
        <w:rPr>
          <w:rStyle w:val="apple-converted-space"/>
          <w:rFonts w:ascii="Times New Roman" w:hAnsi="Times New Roman" w:cs="Times New Roman"/>
          <w:sz w:val="24"/>
          <w:szCs w:val="24"/>
        </w:rPr>
        <w:t> </w:t>
      </w:r>
      <w:hyperlink r:id="rId10" w:history="1">
        <w:r w:rsidR="00BF325F" w:rsidRPr="00540427">
          <w:rPr>
            <w:rStyle w:val="Hyperlink"/>
            <w:rFonts w:ascii="Times New Roman" w:hAnsi="Times New Roman" w:cs="Times New Roman"/>
            <w:color w:val="auto"/>
            <w:sz w:val="24"/>
            <w:szCs w:val="24"/>
            <w:u w:val="none"/>
          </w:rPr>
          <w:t xml:space="preserve"> Gurtler</w:t>
        </w:r>
      </w:hyperlink>
      <w:r w:rsidR="00BF325F" w:rsidRPr="00540427">
        <w:rPr>
          <w:rFonts w:ascii="Times New Roman" w:hAnsi="Times New Roman" w:cs="Times New Roman"/>
          <w:sz w:val="24"/>
          <w:szCs w:val="24"/>
        </w:rPr>
        <w:t xml:space="preserve">, L. (2008)  </w:t>
      </w:r>
      <w:r w:rsidR="00BF325F" w:rsidRPr="00540427">
        <w:rPr>
          <w:rFonts w:ascii="Times New Roman" w:hAnsi="Times New Roman" w:cs="Times New Roman"/>
          <w:i/>
          <w:iCs/>
          <w:sz w:val="24"/>
          <w:szCs w:val="24"/>
          <w:shd w:val="clear" w:color="auto" w:fill="FFFFFF"/>
        </w:rPr>
        <w:t>Mixed methodology in psychological research</w:t>
      </w:r>
      <w:r w:rsidR="00BF325F" w:rsidRPr="00540427">
        <w:rPr>
          <w:rFonts w:ascii="Times New Roman" w:hAnsi="Times New Roman" w:cs="Times New Roman"/>
          <w:sz w:val="24"/>
          <w:szCs w:val="24"/>
          <w:shd w:val="clear" w:color="auto" w:fill="FFFFFF"/>
        </w:rPr>
        <w:t>. Sense Publishers</w:t>
      </w:r>
    </w:p>
    <w:p w14:paraId="61B0869B" w14:textId="77777777" w:rsidR="00BF325F" w:rsidRPr="00540427" w:rsidRDefault="00BF325F" w:rsidP="00BF325F">
      <w:pPr>
        <w:spacing w:line="276" w:lineRule="auto"/>
        <w:jc w:val="both"/>
        <w:rPr>
          <w:rFonts w:ascii="Times New Roman" w:hAnsi="Times New Roman" w:cs="Times New Roman"/>
          <w:sz w:val="24"/>
          <w:szCs w:val="24"/>
          <w:shd w:val="clear" w:color="auto" w:fill="FFFFFF"/>
        </w:rPr>
      </w:pPr>
      <w:r w:rsidRPr="00540427">
        <w:rPr>
          <w:rFonts w:ascii="Times New Roman" w:hAnsi="Times New Roman" w:cs="Times New Roman"/>
          <w:sz w:val="24"/>
          <w:szCs w:val="24"/>
        </w:rPr>
        <w:t>Mikecz, R. (2012) 'Interviewing Elites Addressing Methodological Issues'</w:t>
      </w:r>
      <w:r w:rsidRPr="00540427">
        <w:rPr>
          <w:rFonts w:ascii="Times New Roman" w:hAnsi="Times New Roman" w:cs="Times New Roman"/>
          <w:i/>
          <w:iCs/>
          <w:sz w:val="24"/>
          <w:szCs w:val="24"/>
        </w:rPr>
        <w:t xml:space="preserve">. Qualitative Inquiry </w:t>
      </w:r>
      <w:r w:rsidRPr="00540427">
        <w:rPr>
          <w:rFonts w:ascii="Times New Roman" w:hAnsi="Times New Roman" w:cs="Times New Roman"/>
          <w:sz w:val="24"/>
          <w:szCs w:val="24"/>
        </w:rPr>
        <w:t xml:space="preserve">18 (6), </w:t>
      </w:r>
      <w:r>
        <w:rPr>
          <w:rFonts w:ascii="Times New Roman" w:hAnsi="Times New Roman" w:cs="Times New Roman"/>
          <w:sz w:val="24"/>
          <w:szCs w:val="24"/>
        </w:rPr>
        <w:t>pp.</w:t>
      </w:r>
      <w:r w:rsidRPr="00540427">
        <w:rPr>
          <w:rFonts w:ascii="Times New Roman" w:hAnsi="Times New Roman" w:cs="Times New Roman"/>
          <w:sz w:val="24"/>
          <w:szCs w:val="24"/>
        </w:rPr>
        <w:t>482-493</w:t>
      </w:r>
      <w:r>
        <w:rPr>
          <w:rFonts w:ascii="Times New Roman" w:hAnsi="Times New Roman" w:cs="Times New Roman"/>
          <w:sz w:val="24"/>
          <w:szCs w:val="24"/>
        </w:rPr>
        <w:t>.</w:t>
      </w:r>
    </w:p>
    <w:p w14:paraId="4C28E18B" w14:textId="77777777" w:rsidR="00BF325F" w:rsidRPr="00540427" w:rsidRDefault="00BF325F" w:rsidP="00BF325F">
      <w:pPr>
        <w:spacing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Oh, C.H., Oetzel, J., (2011) ‘</w:t>
      </w:r>
      <w:r w:rsidRPr="00540427">
        <w:rPr>
          <w:rFonts w:ascii="Times New Roman" w:hAnsi="Times New Roman" w:cs="Times New Roman"/>
          <w:sz w:val="24"/>
          <w:szCs w:val="24"/>
        </w:rPr>
        <w:t>Multinationals’ response to major disasters: how does subsidiary investment vary in response to the type of disaster and the quality of country governance?</w:t>
      </w:r>
      <w:r>
        <w:rPr>
          <w:rFonts w:ascii="Times New Roman" w:hAnsi="Times New Roman" w:cs="Times New Roman"/>
          <w:sz w:val="24"/>
          <w:szCs w:val="24"/>
        </w:rPr>
        <w:t>’,</w:t>
      </w:r>
      <w:r w:rsidRPr="00540427">
        <w:rPr>
          <w:rFonts w:ascii="Times New Roman" w:hAnsi="Times New Roman" w:cs="Times New Roman"/>
          <w:sz w:val="24"/>
          <w:szCs w:val="24"/>
        </w:rPr>
        <w:t xml:space="preserve"> </w:t>
      </w:r>
      <w:r w:rsidRPr="00540427">
        <w:rPr>
          <w:rFonts w:ascii="Times New Roman" w:hAnsi="Times New Roman" w:cs="Times New Roman"/>
          <w:i/>
          <w:sz w:val="24"/>
          <w:szCs w:val="24"/>
        </w:rPr>
        <w:t>Strategic Management Journal</w:t>
      </w:r>
      <w:r>
        <w:rPr>
          <w:rFonts w:ascii="Times New Roman" w:hAnsi="Times New Roman" w:cs="Times New Roman"/>
          <w:i/>
          <w:sz w:val="24"/>
          <w:szCs w:val="24"/>
        </w:rPr>
        <w:t>,</w:t>
      </w:r>
      <w:r>
        <w:rPr>
          <w:rFonts w:ascii="Times New Roman" w:hAnsi="Times New Roman" w:cs="Times New Roman"/>
          <w:sz w:val="24"/>
          <w:szCs w:val="24"/>
        </w:rPr>
        <w:t xml:space="preserve"> 32 (6), pp.658-</w:t>
      </w:r>
      <w:r w:rsidRPr="00540427">
        <w:rPr>
          <w:rFonts w:ascii="Times New Roman" w:hAnsi="Times New Roman" w:cs="Times New Roman"/>
          <w:sz w:val="24"/>
          <w:szCs w:val="24"/>
        </w:rPr>
        <w:t>681.</w:t>
      </w:r>
    </w:p>
    <w:p w14:paraId="5761674A" w14:textId="77777777" w:rsidR="00BF325F" w:rsidRPr="00540427" w:rsidRDefault="00BF325F" w:rsidP="00BF325F">
      <w:pPr>
        <w:autoSpaceDE w:val="0"/>
        <w:autoSpaceDN w:val="0"/>
        <w:adjustRightInd w:val="0"/>
        <w:spacing w:line="276" w:lineRule="auto"/>
        <w:jc w:val="both"/>
        <w:rPr>
          <w:rFonts w:ascii="Times New Roman" w:hAnsi="Times New Roman" w:cs="Times New Roman"/>
          <w:sz w:val="24"/>
          <w:szCs w:val="24"/>
          <w:lang w:eastAsia="en-GB"/>
        </w:rPr>
      </w:pPr>
      <w:r w:rsidRPr="00540427">
        <w:rPr>
          <w:rFonts w:ascii="Times New Roman" w:hAnsi="Times New Roman" w:cs="Times New Roman"/>
          <w:sz w:val="24"/>
          <w:szCs w:val="24"/>
          <w:lang w:eastAsia="en-GB"/>
        </w:rPr>
        <w:t xml:space="preserve">Peng, M.- W., Sun, S.- L. , Pinkham, B. and  Chen, H. (2009) ‘The institution-based view as a third leg for a strategy tripod’. </w:t>
      </w:r>
      <w:r w:rsidRPr="00540427">
        <w:rPr>
          <w:rFonts w:ascii="Times New Roman" w:hAnsi="Times New Roman" w:cs="Times New Roman"/>
          <w:i/>
          <w:sz w:val="24"/>
          <w:szCs w:val="24"/>
          <w:lang w:eastAsia="en-GB"/>
        </w:rPr>
        <w:t>Acadeour of Management Perspectives</w:t>
      </w:r>
      <w:r w:rsidRPr="00540427">
        <w:rPr>
          <w:rFonts w:ascii="Times New Roman" w:hAnsi="Times New Roman" w:cs="Times New Roman"/>
          <w:sz w:val="24"/>
          <w:szCs w:val="24"/>
          <w:lang w:eastAsia="en-GB"/>
        </w:rPr>
        <w:t>, 23(3),</w:t>
      </w:r>
      <w:r>
        <w:rPr>
          <w:rFonts w:ascii="Times New Roman" w:hAnsi="Times New Roman" w:cs="Times New Roman"/>
          <w:sz w:val="24"/>
          <w:szCs w:val="24"/>
          <w:lang w:eastAsia="en-GB"/>
        </w:rPr>
        <w:t>pp.</w:t>
      </w:r>
      <w:r w:rsidRPr="00540427">
        <w:rPr>
          <w:rFonts w:ascii="Times New Roman" w:hAnsi="Times New Roman" w:cs="Times New Roman"/>
          <w:sz w:val="24"/>
          <w:szCs w:val="24"/>
          <w:lang w:eastAsia="en-GB"/>
        </w:rPr>
        <w:t>63-81</w:t>
      </w:r>
      <w:r>
        <w:rPr>
          <w:rFonts w:ascii="Times New Roman" w:hAnsi="Times New Roman" w:cs="Times New Roman"/>
          <w:sz w:val="24"/>
          <w:szCs w:val="24"/>
          <w:lang w:eastAsia="en-GB"/>
        </w:rPr>
        <w:t>.</w:t>
      </w:r>
    </w:p>
    <w:p w14:paraId="4EC45AE6" w14:textId="77777777" w:rsidR="00BF325F" w:rsidRPr="00540427" w:rsidRDefault="00BF325F" w:rsidP="00BF325F">
      <w:pPr>
        <w:spacing w:line="276" w:lineRule="auto"/>
        <w:jc w:val="both"/>
        <w:rPr>
          <w:rFonts w:ascii="Times New Roman" w:hAnsi="Times New Roman" w:cs="Times New Roman"/>
          <w:sz w:val="24"/>
          <w:szCs w:val="24"/>
          <w:lang w:eastAsia="en-GB"/>
        </w:rPr>
      </w:pPr>
      <w:r>
        <w:rPr>
          <w:rFonts w:ascii="Times New Roman" w:hAnsi="Times New Roman" w:cs="Times New Roman"/>
          <w:color w:val="222222"/>
          <w:sz w:val="24"/>
          <w:szCs w:val="24"/>
          <w:shd w:val="clear" w:color="auto" w:fill="FFFFFF"/>
        </w:rPr>
        <w:t>Romer, P.M., (2015) ‘</w:t>
      </w:r>
      <w:r w:rsidRPr="00540427">
        <w:rPr>
          <w:rFonts w:ascii="Times New Roman" w:hAnsi="Times New Roman" w:cs="Times New Roman"/>
          <w:color w:val="222222"/>
          <w:sz w:val="24"/>
          <w:szCs w:val="24"/>
          <w:shd w:val="clear" w:color="auto" w:fill="FFFFFF"/>
        </w:rPr>
        <w:t>Mathiness in the theory of economic growth</w:t>
      </w:r>
      <w:r>
        <w:rPr>
          <w:rFonts w:ascii="Times New Roman" w:hAnsi="Times New Roman" w:cs="Times New Roman"/>
          <w:color w:val="222222"/>
          <w:sz w:val="24"/>
          <w:szCs w:val="24"/>
          <w:shd w:val="clear" w:color="auto" w:fill="FFFFFF"/>
        </w:rPr>
        <w:t>’</w:t>
      </w:r>
      <w:r w:rsidRPr="00540427">
        <w:rPr>
          <w:rStyle w:val="apple-converted-space"/>
          <w:rFonts w:ascii="Times New Roman" w:hAnsi="Times New Roman" w:cs="Times New Roman"/>
          <w:color w:val="222222"/>
          <w:sz w:val="24"/>
          <w:szCs w:val="24"/>
          <w:shd w:val="clear" w:color="auto" w:fill="FFFFFF"/>
        </w:rPr>
        <w:t> </w:t>
      </w:r>
      <w:r w:rsidRPr="00540427">
        <w:rPr>
          <w:rFonts w:ascii="Times New Roman" w:hAnsi="Times New Roman" w:cs="Times New Roman"/>
          <w:i/>
          <w:iCs/>
          <w:color w:val="222222"/>
          <w:sz w:val="24"/>
          <w:szCs w:val="24"/>
          <w:shd w:val="clear" w:color="auto" w:fill="FFFFFF"/>
        </w:rPr>
        <w:t>The American Economic Review</w:t>
      </w:r>
      <w:r w:rsidRPr="00540427">
        <w:rPr>
          <w:rFonts w:ascii="Times New Roman" w:hAnsi="Times New Roman" w:cs="Times New Roman"/>
          <w:color w:val="222222"/>
          <w:sz w:val="24"/>
          <w:szCs w:val="24"/>
          <w:shd w:val="clear" w:color="auto" w:fill="FFFFFF"/>
        </w:rPr>
        <w:t>,</w:t>
      </w:r>
      <w:r w:rsidRPr="00540427">
        <w:rPr>
          <w:rStyle w:val="apple-converted-space"/>
          <w:rFonts w:ascii="Times New Roman" w:hAnsi="Times New Roman" w:cs="Times New Roman"/>
          <w:color w:val="222222"/>
          <w:sz w:val="24"/>
          <w:szCs w:val="24"/>
          <w:shd w:val="clear" w:color="auto" w:fill="FFFFFF"/>
        </w:rPr>
        <w:t> </w:t>
      </w:r>
      <w:r w:rsidRPr="00540427">
        <w:rPr>
          <w:rFonts w:ascii="Times New Roman" w:hAnsi="Times New Roman" w:cs="Times New Roman"/>
          <w:i/>
          <w:iCs/>
          <w:color w:val="222222"/>
          <w:sz w:val="24"/>
          <w:szCs w:val="24"/>
          <w:shd w:val="clear" w:color="auto" w:fill="FFFFFF"/>
        </w:rPr>
        <w:t>105</w:t>
      </w:r>
      <w:r w:rsidRPr="00540427">
        <w:rPr>
          <w:rFonts w:ascii="Times New Roman" w:hAnsi="Times New Roman" w:cs="Times New Roman"/>
          <w:color w:val="222222"/>
          <w:sz w:val="24"/>
          <w:szCs w:val="24"/>
          <w:shd w:val="clear" w:color="auto" w:fill="FFFFFF"/>
        </w:rPr>
        <w:t>(5), pp.89-93.</w:t>
      </w:r>
    </w:p>
    <w:p w14:paraId="5DDFFB4D" w14:textId="77777777" w:rsidR="00BF325F" w:rsidRPr="00540427" w:rsidRDefault="00BF325F" w:rsidP="00BF325F">
      <w:pPr>
        <w:spacing w:line="276" w:lineRule="auto"/>
        <w:jc w:val="both"/>
        <w:rPr>
          <w:rFonts w:ascii="Times New Roman" w:hAnsi="Times New Roman" w:cs="Times New Roman"/>
          <w:color w:val="000000"/>
          <w:sz w:val="24"/>
          <w:szCs w:val="24"/>
        </w:rPr>
      </w:pPr>
      <w:r w:rsidRPr="00540427">
        <w:rPr>
          <w:rFonts w:ascii="Times New Roman" w:hAnsi="Times New Roman" w:cs="Times New Roman"/>
          <w:color w:val="000000"/>
          <w:sz w:val="24"/>
          <w:szCs w:val="24"/>
        </w:rPr>
        <w:t>Saha, K and Bancroft, J. (2016) ‘A mixed-method analysis of international trade in apparel: A case study of the Bangladeshi readymade garments industry.’ Proceedings of the 2016 British Academy of Management Conference, held 6-8 September, 2016 at Newcastle University, Newcastle.</w:t>
      </w:r>
    </w:p>
    <w:p w14:paraId="74B89954" w14:textId="77777777" w:rsidR="00BF325F" w:rsidRPr="00540427" w:rsidRDefault="00BF325F" w:rsidP="00BF325F">
      <w:pPr>
        <w:spacing w:line="276" w:lineRule="auto"/>
        <w:jc w:val="both"/>
        <w:rPr>
          <w:rFonts w:ascii="Times New Roman" w:hAnsi="Times New Roman" w:cs="Times New Roman"/>
          <w:sz w:val="24"/>
          <w:szCs w:val="24"/>
          <w:shd w:val="clear" w:color="auto" w:fill="FFFFFF"/>
        </w:rPr>
      </w:pPr>
      <w:r w:rsidRPr="00540427">
        <w:rPr>
          <w:rFonts w:ascii="Times New Roman" w:hAnsi="Times New Roman" w:cs="Times New Roman"/>
          <w:sz w:val="24"/>
          <w:szCs w:val="24"/>
          <w:shd w:val="clear" w:color="auto" w:fill="FFFFFF"/>
        </w:rPr>
        <w:t>Saunders, M. ,Lewi</w:t>
      </w:r>
      <w:r>
        <w:rPr>
          <w:rFonts w:ascii="Times New Roman" w:hAnsi="Times New Roman" w:cs="Times New Roman"/>
          <w:sz w:val="24"/>
          <w:szCs w:val="24"/>
          <w:shd w:val="clear" w:color="auto" w:fill="FFFFFF"/>
        </w:rPr>
        <w:t>s, P., &amp;. Thornhill, A., (2007)</w:t>
      </w:r>
      <w:r w:rsidRPr="00540427">
        <w:rPr>
          <w:rStyle w:val="apple-converted-space"/>
          <w:rFonts w:ascii="Times New Roman" w:hAnsi="Times New Roman" w:cs="Times New Roman"/>
          <w:sz w:val="24"/>
          <w:szCs w:val="24"/>
          <w:shd w:val="clear" w:color="auto" w:fill="FFFFFF"/>
        </w:rPr>
        <w:t> </w:t>
      </w:r>
      <w:r w:rsidRPr="00540427">
        <w:rPr>
          <w:rFonts w:ascii="Times New Roman" w:hAnsi="Times New Roman" w:cs="Times New Roman"/>
          <w:i/>
          <w:iCs/>
          <w:sz w:val="24"/>
          <w:szCs w:val="24"/>
          <w:shd w:val="clear" w:color="auto" w:fill="FFFFFF"/>
        </w:rPr>
        <w:t>Research methods for business students</w:t>
      </w:r>
      <w:r w:rsidRPr="00540427">
        <w:rPr>
          <w:rFonts w:ascii="Times New Roman" w:hAnsi="Times New Roman" w:cs="Times New Roman"/>
          <w:sz w:val="24"/>
          <w:szCs w:val="24"/>
          <w:shd w:val="clear" w:color="auto" w:fill="FFFFFF"/>
        </w:rPr>
        <w:t>. Pearson Education UK</w:t>
      </w:r>
    </w:p>
    <w:p w14:paraId="68DF1BFB" w14:textId="77777777" w:rsidR="00BF325F" w:rsidRPr="00540427" w:rsidRDefault="00BF325F" w:rsidP="00BF325F">
      <w:pPr>
        <w:spacing w:line="276" w:lineRule="auto"/>
        <w:jc w:val="both"/>
        <w:rPr>
          <w:rFonts w:ascii="Times New Roman" w:hAnsi="Times New Roman" w:cs="Times New Roman"/>
          <w:color w:val="000000"/>
          <w:sz w:val="24"/>
          <w:szCs w:val="24"/>
        </w:rPr>
      </w:pPr>
      <w:r w:rsidRPr="00540427">
        <w:rPr>
          <w:rFonts w:ascii="Times New Roman" w:hAnsi="Times New Roman" w:cs="Times New Roman"/>
          <w:color w:val="222222"/>
          <w:sz w:val="24"/>
          <w:szCs w:val="24"/>
          <w:shd w:val="clear" w:color="auto" w:fill="FFFFFF"/>
        </w:rPr>
        <w:t xml:space="preserve">Sturges, J.E. and Hanrahan, K.J., </w:t>
      </w:r>
      <w:r>
        <w:rPr>
          <w:rFonts w:ascii="Times New Roman" w:hAnsi="Times New Roman" w:cs="Times New Roman"/>
          <w:color w:val="222222"/>
          <w:sz w:val="24"/>
          <w:szCs w:val="24"/>
          <w:shd w:val="clear" w:color="auto" w:fill="FFFFFF"/>
        </w:rPr>
        <w:t>(</w:t>
      </w:r>
      <w:r w:rsidRPr="00540427">
        <w:rPr>
          <w:rFonts w:ascii="Times New Roman" w:hAnsi="Times New Roman" w:cs="Times New Roman"/>
          <w:color w:val="222222"/>
          <w:sz w:val="24"/>
          <w:szCs w:val="24"/>
          <w:shd w:val="clear" w:color="auto" w:fill="FFFFFF"/>
        </w:rPr>
        <w:t>2004</w:t>
      </w:r>
      <w:r>
        <w:rPr>
          <w:rFonts w:ascii="Times New Roman" w:hAnsi="Times New Roman" w:cs="Times New Roman"/>
          <w:color w:val="222222"/>
          <w:sz w:val="24"/>
          <w:szCs w:val="24"/>
          <w:shd w:val="clear" w:color="auto" w:fill="FFFFFF"/>
        </w:rPr>
        <w:t>)</w:t>
      </w:r>
      <w:r w:rsidRPr="00540427">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540427">
        <w:rPr>
          <w:rFonts w:ascii="Times New Roman" w:hAnsi="Times New Roman" w:cs="Times New Roman"/>
          <w:color w:val="222222"/>
          <w:sz w:val="24"/>
          <w:szCs w:val="24"/>
          <w:shd w:val="clear" w:color="auto" w:fill="FFFFFF"/>
        </w:rPr>
        <w:t>Comparing telephone and face-to-face qualitative interviewing: a research note</w:t>
      </w:r>
      <w:r>
        <w:rPr>
          <w:rFonts w:ascii="Times New Roman" w:hAnsi="Times New Roman" w:cs="Times New Roman"/>
          <w:color w:val="222222"/>
          <w:sz w:val="24"/>
          <w:szCs w:val="24"/>
          <w:shd w:val="clear" w:color="auto" w:fill="FFFFFF"/>
        </w:rPr>
        <w:t>’</w:t>
      </w:r>
      <w:r w:rsidRPr="00540427">
        <w:rPr>
          <w:rStyle w:val="apple-converted-space"/>
          <w:rFonts w:ascii="Times New Roman" w:hAnsi="Times New Roman" w:cs="Times New Roman"/>
          <w:color w:val="222222"/>
          <w:sz w:val="24"/>
          <w:szCs w:val="24"/>
          <w:shd w:val="clear" w:color="auto" w:fill="FFFFFF"/>
        </w:rPr>
        <w:t> </w:t>
      </w:r>
      <w:r w:rsidRPr="00540427">
        <w:rPr>
          <w:rFonts w:ascii="Times New Roman" w:hAnsi="Times New Roman" w:cs="Times New Roman"/>
          <w:i/>
          <w:iCs/>
          <w:color w:val="222222"/>
          <w:sz w:val="24"/>
          <w:szCs w:val="24"/>
          <w:shd w:val="clear" w:color="auto" w:fill="FFFFFF"/>
        </w:rPr>
        <w:t>Qualitative research</w:t>
      </w:r>
      <w:r w:rsidRPr="00540427">
        <w:rPr>
          <w:rFonts w:ascii="Times New Roman" w:hAnsi="Times New Roman" w:cs="Times New Roman"/>
          <w:color w:val="222222"/>
          <w:sz w:val="24"/>
          <w:szCs w:val="24"/>
          <w:shd w:val="clear" w:color="auto" w:fill="FFFFFF"/>
        </w:rPr>
        <w:t>,</w:t>
      </w:r>
      <w:r w:rsidRPr="00540427">
        <w:rPr>
          <w:rStyle w:val="apple-converted-space"/>
          <w:rFonts w:ascii="Times New Roman" w:hAnsi="Times New Roman" w:cs="Times New Roman"/>
          <w:color w:val="222222"/>
          <w:sz w:val="24"/>
          <w:szCs w:val="24"/>
          <w:shd w:val="clear" w:color="auto" w:fill="FFFFFF"/>
        </w:rPr>
        <w:t> </w:t>
      </w:r>
      <w:r w:rsidRPr="00540427">
        <w:rPr>
          <w:rFonts w:ascii="Times New Roman" w:hAnsi="Times New Roman" w:cs="Times New Roman"/>
          <w:i/>
          <w:iCs/>
          <w:color w:val="222222"/>
          <w:sz w:val="24"/>
          <w:szCs w:val="24"/>
          <w:shd w:val="clear" w:color="auto" w:fill="FFFFFF"/>
        </w:rPr>
        <w:t>4</w:t>
      </w:r>
      <w:r w:rsidRPr="00540427">
        <w:rPr>
          <w:rFonts w:ascii="Times New Roman" w:hAnsi="Times New Roman" w:cs="Times New Roman"/>
          <w:color w:val="222222"/>
          <w:sz w:val="24"/>
          <w:szCs w:val="24"/>
          <w:shd w:val="clear" w:color="auto" w:fill="FFFFFF"/>
        </w:rPr>
        <w:t>(1), pp.107-118.</w:t>
      </w:r>
    </w:p>
    <w:p w14:paraId="52415EC0" w14:textId="77777777" w:rsidR="00BF325F" w:rsidRPr="00540427" w:rsidRDefault="00BF325F" w:rsidP="00BF325F">
      <w:pPr>
        <w:spacing w:line="276" w:lineRule="auto"/>
        <w:jc w:val="both"/>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Talmon, J.L., (1961)</w:t>
      </w:r>
      <w:r w:rsidRPr="00540427">
        <w:rPr>
          <w:rStyle w:val="apple-converted-space"/>
          <w:rFonts w:ascii="Times New Roman" w:hAnsi="Times New Roman" w:cs="Times New Roman"/>
          <w:color w:val="222222"/>
          <w:sz w:val="24"/>
          <w:szCs w:val="24"/>
          <w:shd w:val="clear" w:color="auto" w:fill="FFFFFF"/>
        </w:rPr>
        <w:t> </w:t>
      </w:r>
      <w:r w:rsidRPr="00540427">
        <w:rPr>
          <w:rFonts w:ascii="Times New Roman" w:hAnsi="Times New Roman" w:cs="Times New Roman"/>
          <w:i/>
          <w:iCs/>
          <w:color w:val="222222"/>
          <w:sz w:val="24"/>
          <w:szCs w:val="24"/>
          <w:shd w:val="clear" w:color="auto" w:fill="FFFFFF"/>
        </w:rPr>
        <w:t>The origins of totalitarian democracy</w:t>
      </w:r>
      <w:r>
        <w:rPr>
          <w:rStyle w:val="apple-converted-space"/>
          <w:rFonts w:ascii="Times New Roman" w:hAnsi="Times New Roman" w:cs="Times New Roman"/>
          <w:color w:val="222222"/>
          <w:sz w:val="24"/>
          <w:szCs w:val="24"/>
          <w:shd w:val="clear" w:color="auto" w:fill="FFFFFF"/>
        </w:rPr>
        <w:t xml:space="preserve">, </w:t>
      </w:r>
      <w:r w:rsidRPr="00540427">
        <w:rPr>
          <w:rFonts w:ascii="Times New Roman" w:hAnsi="Times New Roman" w:cs="Times New Roman"/>
          <w:color w:val="222222"/>
          <w:sz w:val="24"/>
          <w:szCs w:val="24"/>
          <w:shd w:val="clear" w:color="auto" w:fill="FFFFFF"/>
        </w:rPr>
        <w:t xml:space="preserve"> London: Mercury Books.</w:t>
      </w:r>
    </w:p>
    <w:p w14:paraId="30DCBB2D" w14:textId="77777777" w:rsidR="00BF325F" w:rsidRPr="00540427" w:rsidRDefault="00BF325F" w:rsidP="00BF325F">
      <w:pPr>
        <w:spacing w:line="276" w:lineRule="auto"/>
        <w:jc w:val="both"/>
        <w:rPr>
          <w:rFonts w:ascii="Times New Roman" w:hAnsi="Times New Roman" w:cs="Times New Roman"/>
          <w:sz w:val="24"/>
          <w:szCs w:val="24"/>
          <w:shd w:val="clear" w:color="auto" w:fill="FFFFFF"/>
        </w:rPr>
      </w:pPr>
      <w:r w:rsidRPr="00540427">
        <w:rPr>
          <w:rFonts w:ascii="Times New Roman" w:hAnsi="Times New Roman" w:cs="Times New Roman"/>
          <w:sz w:val="24"/>
          <w:szCs w:val="24"/>
          <w:shd w:val="clear" w:color="auto" w:fill="FFFFFF"/>
        </w:rPr>
        <w:t>Teddlie, C. and Tashakkori, A. (2009).</w:t>
      </w:r>
      <w:r w:rsidRPr="00540427">
        <w:rPr>
          <w:rStyle w:val="apple-converted-space"/>
          <w:rFonts w:ascii="Times New Roman" w:hAnsi="Times New Roman" w:cs="Times New Roman"/>
          <w:sz w:val="24"/>
          <w:szCs w:val="24"/>
          <w:shd w:val="clear" w:color="auto" w:fill="FFFFFF"/>
        </w:rPr>
        <w:t> </w:t>
      </w:r>
      <w:r w:rsidRPr="00540427">
        <w:rPr>
          <w:rFonts w:ascii="Times New Roman" w:hAnsi="Times New Roman" w:cs="Times New Roman"/>
          <w:i/>
          <w:iCs/>
          <w:sz w:val="24"/>
          <w:szCs w:val="24"/>
          <w:shd w:val="clear" w:color="auto" w:fill="FFFFFF"/>
        </w:rPr>
        <w:t>Foundations of mixed methods research: Integrating quantitative and qualitative approaches in the social and behavioral sciences</w:t>
      </w:r>
      <w:r w:rsidRPr="00540427">
        <w:rPr>
          <w:rFonts w:ascii="Times New Roman" w:hAnsi="Times New Roman" w:cs="Times New Roman"/>
          <w:sz w:val="24"/>
          <w:szCs w:val="24"/>
          <w:shd w:val="clear" w:color="auto" w:fill="FFFFFF"/>
        </w:rPr>
        <w:t>. eds., Sage Publications Inc.</w:t>
      </w:r>
    </w:p>
    <w:p w14:paraId="1F057582" w14:textId="77777777" w:rsidR="00BF325F" w:rsidRPr="00540427" w:rsidRDefault="00BF325F" w:rsidP="00BF325F">
      <w:pPr>
        <w:spacing w:line="276" w:lineRule="auto"/>
        <w:jc w:val="both"/>
        <w:rPr>
          <w:rFonts w:ascii="Times New Roman" w:hAnsi="Times New Roman" w:cs="Times New Roman"/>
          <w:sz w:val="24"/>
          <w:szCs w:val="24"/>
          <w:shd w:val="clear" w:color="auto" w:fill="FFFFFF"/>
        </w:rPr>
      </w:pPr>
      <w:r w:rsidRPr="00540427">
        <w:rPr>
          <w:rFonts w:ascii="Times New Roman" w:hAnsi="Times New Roman" w:cs="Times New Roman"/>
          <w:sz w:val="24"/>
          <w:szCs w:val="24"/>
          <w:shd w:val="clear" w:color="auto" w:fill="FFFFFF"/>
        </w:rPr>
        <w:t xml:space="preserve">Tashakkori, A. and Creswell, J.W., (2007) </w:t>
      </w:r>
      <w:r>
        <w:rPr>
          <w:rFonts w:ascii="Times New Roman" w:hAnsi="Times New Roman" w:cs="Times New Roman"/>
          <w:sz w:val="24"/>
          <w:szCs w:val="24"/>
          <w:shd w:val="clear" w:color="auto" w:fill="FFFFFF"/>
        </w:rPr>
        <w:t>‘</w:t>
      </w:r>
      <w:r w:rsidRPr="00540427">
        <w:rPr>
          <w:rFonts w:ascii="Times New Roman" w:hAnsi="Times New Roman" w:cs="Times New Roman"/>
          <w:sz w:val="24"/>
          <w:szCs w:val="24"/>
          <w:shd w:val="clear" w:color="auto" w:fill="FFFFFF"/>
        </w:rPr>
        <w:t>Editorial: The new era of mixed methods</w:t>
      </w:r>
      <w:r>
        <w:rPr>
          <w:rFonts w:ascii="Times New Roman" w:hAnsi="Times New Roman" w:cs="Times New Roman"/>
          <w:sz w:val="24"/>
          <w:szCs w:val="24"/>
          <w:shd w:val="clear" w:color="auto" w:fill="FFFFFF"/>
        </w:rPr>
        <w:t>’,</w:t>
      </w:r>
      <w:r w:rsidRPr="00540427">
        <w:rPr>
          <w:rStyle w:val="apple-converted-space"/>
          <w:rFonts w:ascii="Times New Roman" w:hAnsi="Times New Roman" w:cs="Times New Roman"/>
          <w:sz w:val="24"/>
          <w:szCs w:val="24"/>
          <w:shd w:val="clear" w:color="auto" w:fill="FFFFFF"/>
        </w:rPr>
        <w:t> </w:t>
      </w:r>
      <w:r w:rsidRPr="00540427">
        <w:rPr>
          <w:rFonts w:ascii="Times New Roman" w:hAnsi="Times New Roman" w:cs="Times New Roman"/>
          <w:i/>
          <w:iCs/>
          <w:sz w:val="24"/>
          <w:szCs w:val="24"/>
          <w:shd w:val="clear" w:color="auto" w:fill="FFFFFF"/>
        </w:rPr>
        <w:t>Journal of mixed methods research</w:t>
      </w:r>
      <w:r w:rsidRPr="00540427">
        <w:rPr>
          <w:rFonts w:ascii="Times New Roman" w:hAnsi="Times New Roman" w:cs="Times New Roman"/>
          <w:sz w:val="24"/>
          <w:szCs w:val="24"/>
          <w:shd w:val="clear" w:color="auto" w:fill="FFFFFF"/>
        </w:rPr>
        <w:t>,</w:t>
      </w:r>
      <w:r w:rsidRPr="00540427">
        <w:rPr>
          <w:rStyle w:val="apple-converted-space"/>
          <w:rFonts w:ascii="Times New Roman" w:hAnsi="Times New Roman" w:cs="Times New Roman"/>
          <w:sz w:val="24"/>
          <w:szCs w:val="24"/>
          <w:shd w:val="clear" w:color="auto" w:fill="FFFFFF"/>
        </w:rPr>
        <w:t> </w:t>
      </w:r>
      <w:r w:rsidRPr="00540427">
        <w:rPr>
          <w:rFonts w:ascii="Times New Roman" w:hAnsi="Times New Roman" w:cs="Times New Roman"/>
          <w:i/>
          <w:iCs/>
          <w:sz w:val="24"/>
          <w:szCs w:val="24"/>
          <w:shd w:val="clear" w:color="auto" w:fill="FFFFFF"/>
        </w:rPr>
        <w:t>1</w:t>
      </w:r>
      <w:r w:rsidRPr="00540427">
        <w:rPr>
          <w:rFonts w:ascii="Times New Roman" w:hAnsi="Times New Roman" w:cs="Times New Roman"/>
          <w:sz w:val="24"/>
          <w:szCs w:val="24"/>
          <w:shd w:val="clear" w:color="auto" w:fill="FFFFFF"/>
        </w:rPr>
        <w:t>(1), pp.3-7.</w:t>
      </w:r>
    </w:p>
    <w:p w14:paraId="2F79ACA2" w14:textId="77777777" w:rsidR="00BF325F" w:rsidRPr="00540427" w:rsidRDefault="00BF325F" w:rsidP="00BF325F">
      <w:pPr>
        <w:spacing w:line="276" w:lineRule="auto"/>
        <w:jc w:val="both"/>
        <w:rPr>
          <w:rFonts w:ascii="Times New Roman" w:hAnsi="Times New Roman" w:cs="Times New Roman"/>
          <w:sz w:val="24"/>
          <w:szCs w:val="24"/>
          <w:shd w:val="clear" w:color="auto" w:fill="FFFFFF"/>
        </w:rPr>
      </w:pPr>
      <w:r w:rsidRPr="00540427">
        <w:rPr>
          <w:rFonts w:ascii="Times New Roman" w:hAnsi="Times New Roman" w:cs="Times New Roman"/>
          <w:sz w:val="24"/>
          <w:szCs w:val="24"/>
          <w:shd w:val="clear" w:color="auto" w:fill="FFFFFF"/>
        </w:rPr>
        <w:t>Tashakkori, A. and Teddlie, C., (1998)</w:t>
      </w:r>
      <w:r w:rsidRPr="00540427">
        <w:rPr>
          <w:rStyle w:val="apple-converted-space"/>
          <w:rFonts w:ascii="Times New Roman" w:hAnsi="Times New Roman" w:cs="Times New Roman"/>
          <w:sz w:val="24"/>
          <w:szCs w:val="24"/>
          <w:shd w:val="clear" w:color="auto" w:fill="FFFFFF"/>
        </w:rPr>
        <w:t> </w:t>
      </w:r>
      <w:r w:rsidRPr="00540427">
        <w:rPr>
          <w:rFonts w:ascii="Times New Roman" w:hAnsi="Times New Roman" w:cs="Times New Roman"/>
          <w:i/>
          <w:iCs/>
          <w:sz w:val="24"/>
          <w:szCs w:val="24"/>
          <w:shd w:val="clear" w:color="auto" w:fill="FFFFFF"/>
        </w:rPr>
        <w:t>Mixed methodology: Combining qualitative and quantitative approaches</w:t>
      </w:r>
      <w:r w:rsidRPr="00540427">
        <w:rPr>
          <w:rFonts w:ascii="Times New Roman" w:hAnsi="Times New Roman" w:cs="Times New Roman"/>
          <w:sz w:val="24"/>
          <w:szCs w:val="24"/>
          <w:shd w:val="clear" w:color="auto" w:fill="FFFFFF"/>
        </w:rPr>
        <w:t>. Sage Publication.</w:t>
      </w:r>
    </w:p>
    <w:p w14:paraId="69E0835D" w14:textId="77777777" w:rsidR="00BF325F" w:rsidRPr="00540427" w:rsidRDefault="00BF325F" w:rsidP="00BF325F">
      <w:pPr>
        <w:spacing w:line="276" w:lineRule="auto"/>
        <w:jc w:val="both"/>
        <w:rPr>
          <w:rFonts w:ascii="Times New Roman" w:hAnsi="Times New Roman" w:cs="Times New Roman"/>
          <w:sz w:val="24"/>
          <w:szCs w:val="24"/>
        </w:rPr>
      </w:pPr>
    </w:p>
    <w:p w14:paraId="651C6FAF" w14:textId="77777777" w:rsidR="00BF325F" w:rsidRPr="00540427" w:rsidRDefault="00BF325F" w:rsidP="00BF325F">
      <w:pPr>
        <w:spacing w:line="276" w:lineRule="auto"/>
        <w:jc w:val="both"/>
        <w:rPr>
          <w:rFonts w:ascii="Times New Roman" w:hAnsi="Times New Roman" w:cs="Times New Roman"/>
          <w:sz w:val="24"/>
          <w:szCs w:val="24"/>
        </w:rPr>
      </w:pPr>
    </w:p>
    <w:p w14:paraId="0EF571CE" w14:textId="77777777" w:rsidR="00BF325F" w:rsidRDefault="00BF325F" w:rsidP="00BF325F">
      <w:pPr>
        <w:spacing w:line="276" w:lineRule="auto"/>
        <w:jc w:val="both"/>
        <w:rPr>
          <w:rFonts w:ascii="Times New Roman" w:hAnsi="Times New Roman" w:cs="Times New Roman"/>
          <w:sz w:val="24"/>
          <w:szCs w:val="24"/>
        </w:rPr>
      </w:pPr>
    </w:p>
    <w:p w14:paraId="791BAE85" w14:textId="77777777" w:rsidR="00BF325F" w:rsidRPr="000308FC" w:rsidRDefault="00BF325F" w:rsidP="00BF325F">
      <w:pPr>
        <w:spacing w:line="276" w:lineRule="auto"/>
        <w:jc w:val="both"/>
        <w:rPr>
          <w:rFonts w:ascii="Times New Roman" w:hAnsi="Times New Roman" w:cs="Times New Roman"/>
          <w:sz w:val="24"/>
          <w:szCs w:val="24"/>
        </w:rPr>
      </w:pPr>
    </w:p>
    <w:p w14:paraId="3603177B" w14:textId="77777777" w:rsidR="00BF325F" w:rsidRPr="000308FC" w:rsidRDefault="00BF325F" w:rsidP="00BF325F">
      <w:pPr>
        <w:spacing w:line="276" w:lineRule="auto"/>
        <w:jc w:val="both"/>
        <w:rPr>
          <w:rFonts w:ascii="Times New Roman" w:hAnsi="Times New Roman" w:cs="Times New Roman"/>
          <w:sz w:val="24"/>
          <w:szCs w:val="24"/>
        </w:rPr>
      </w:pPr>
    </w:p>
    <w:p w14:paraId="2FA8AA91" w14:textId="77777777" w:rsidR="00BF325F" w:rsidRPr="000308FC" w:rsidRDefault="00BF325F" w:rsidP="00BF325F">
      <w:pPr>
        <w:spacing w:line="276" w:lineRule="auto"/>
        <w:jc w:val="both"/>
        <w:rPr>
          <w:rFonts w:ascii="Times New Roman" w:hAnsi="Times New Roman" w:cs="Times New Roman"/>
          <w:sz w:val="24"/>
          <w:szCs w:val="24"/>
        </w:rPr>
      </w:pPr>
    </w:p>
    <w:p w14:paraId="74A45131" w14:textId="77777777" w:rsidR="00BF325F" w:rsidRPr="000308FC" w:rsidRDefault="00BF325F" w:rsidP="00BF325F">
      <w:pPr>
        <w:spacing w:line="276" w:lineRule="auto"/>
        <w:jc w:val="both"/>
        <w:rPr>
          <w:rFonts w:ascii="Times New Roman" w:hAnsi="Times New Roman" w:cs="Times New Roman"/>
          <w:sz w:val="24"/>
          <w:szCs w:val="24"/>
        </w:rPr>
      </w:pPr>
    </w:p>
    <w:p w14:paraId="5ECBC0CE" w14:textId="77777777" w:rsidR="00BF325F" w:rsidRPr="000308FC" w:rsidRDefault="00BF325F" w:rsidP="00BF325F">
      <w:pPr>
        <w:spacing w:line="276" w:lineRule="auto"/>
        <w:jc w:val="both"/>
        <w:rPr>
          <w:rFonts w:ascii="Times New Roman" w:hAnsi="Times New Roman" w:cs="Times New Roman"/>
          <w:sz w:val="24"/>
          <w:szCs w:val="24"/>
        </w:rPr>
      </w:pPr>
    </w:p>
    <w:p w14:paraId="49B0905A" w14:textId="77777777" w:rsidR="00BF325F" w:rsidRPr="000308FC" w:rsidRDefault="00BF325F" w:rsidP="00BF325F">
      <w:pPr>
        <w:spacing w:line="276" w:lineRule="auto"/>
        <w:jc w:val="both"/>
        <w:rPr>
          <w:rFonts w:ascii="Times New Roman" w:hAnsi="Times New Roman" w:cs="Times New Roman"/>
          <w:sz w:val="24"/>
          <w:szCs w:val="24"/>
        </w:rPr>
      </w:pPr>
    </w:p>
    <w:p w14:paraId="159EADA8" w14:textId="77777777" w:rsidR="00BF325F" w:rsidRPr="000308FC" w:rsidRDefault="00BF325F" w:rsidP="00BF325F">
      <w:pPr>
        <w:spacing w:line="276" w:lineRule="auto"/>
        <w:jc w:val="both"/>
        <w:rPr>
          <w:rFonts w:ascii="Times New Roman" w:hAnsi="Times New Roman" w:cs="Times New Roman"/>
          <w:sz w:val="24"/>
          <w:szCs w:val="24"/>
        </w:rPr>
      </w:pPr>
    </w:p>
    <w:p w14:paraId="0378BB29" w14:textId="77777777" w:rsidR="00BF325F" w:rsidRPr="000308FC" w:rsidRDefault="00BF325F" w:rsidP="00BF325F">
      <w:pPr>
        <w:spacing w:line="276" w:lineRule="auto"/>
        <w:jc w:val="both"/>
        <w:rPr>
          <w:rFonts w:ascii="Times New Roman" w:hAnsi="Times New Roman" w:cs="Times New Roman"/>
          <w:sz w:val="24"/>
          <w:szCs w:val="24"/>
        </w:rPr>
      </w:pPr>
    </w:p>
    <w:p w14:paraId="49B0BF0E" w14:textId="77777777" w:rsidR="00BF325F" w:rsidRPr="000308FC" w:rsidRDefault="00BF325F" w:rsidP="00BF325F">
      <w:pPr>
        <w:spacing w:line="276" w:lineRule="auto"/>
        <w:jc w:val="both"/>
        <w:rPr>
          <w:rFonts w:ascii="Times New Roman" w:hAnsi="Times New Roman" w:cs="Times New Roman"/>
          <w:sz w:val="24"/>
          <w:szCs w:val="24"/>
        </w:rPr>
      </w:pPr>
    </w:p>
    <w:p w14:paraId="1C9E478B" w14:textId="77777777" w:rsidR="00BF325F" w:rsidRPr="000308FC" w:rsidRDefault="00BF325F" w:rsidP="00BF325F">
      <w:pPr>
        <w:spacing w:line="276" w:lineRule="auto"/>
        <w:jc w:val="both"/>
        <w:rPr>
          <w:rFonts w:ascii="Times New Roman" w:hAnsi="Times New Roman" w:cs="Times New Roman"/>
          <w:sz w:val="24"/>
          <w:szCs w:val="24"/>
        </w:rPr>
      </w:pPr>
    </w:p>
    <w:p w14:paraId="7F2B4F99" w14:textId="77777777" w:rsidR="00BF325F" w:rsidRPr="000308FC" w:rsidRDefault="00BF325F" w:rsidP="00BF325F">
      <w:pPr>
        <w:autoSpaceDE w:val="0"/>
        <w:autoSpaceDN w:val="0"/>
        <w:adjustRightInd w:val="0"/>
        <w:spacing w:line="276" w:lineRule="auto"/>
        <w:jc w:val="both"/>
        <w:rPr>
          <w:rFonts w:ascii="Times New Roman" w:hAnsi="Times New Roman" w:cs="Times New Roman"/>
          <w:sz w:val="24"/>
          <w:szCs w:val="24"/>
          <w:lang w:eastAsia="en-GB"/>
        </w:rPr>
      </w:pPr>
    </w:p>
    <w:p w14:paraId="3B9991F3" w14:textId="77777777" w:rsidR="00861F90" w:rsidRDefault="006862C4"/>
    <w:sectPr w:rsidR="00861F9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A73D6" w14:textId="77777777" w:rsidR="008F54AC" w:rsidRDefault="008F54AC" w:rsidP="00BF325F">
      <w:pPr>
        <w:spacing w:after="0" w:line="240" w:lineRule="auto"/>
      </w:pPr>
      <w:r>
        <w:separator/>
      </w:r>
    </w:p>
  </w:endnote>
  <w:endnote w:type="continuationSeparator" w:id="0">
    <w:p w14:paraId="6D892BEF" w14:textId="77777777" w:rsidR="008F54AC" w:rsidRDefault="008F54AC" w:rsidP="00BF3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604457"/>
      <w:docPartObj>
        <w:docPartGallery w:val="Page Numbers (Bottom of Page)"/>
        <w:docPartUnique/>
      </w:docPartObj>
    </w:sdtPr>
    <w:sdtEndPr>
      <w:rPr>
        <w:noProof/>
      </w:rPr>
    </w:sdtEndPr>
    <w:sdtContent>
      <w:p w14:paraId="5CF07170" w14:textId="77777777" w:rsidR="009D5ED7" w:rsidRDefault="00BF325F">
        <w:pPr>
          <w:pStyle w:val="Footer"/>
          <w:jc w:val="right"/>
        </w:pPr>
        <w:r>
          <w:fldChar w:fldCharType="begin"/>
        </w:r>
        <w:r>
          <w:instrText xml:space="preserve"> PAGE   \* MERGEFORMAT </w:instrText>
        </w:r>
        <w:r>
          <w:fldChar w:fldCharType="separate"/>
        </w:r>
        <w:r w:rsidR="006862C4">
          <w:rPr>
            <w:noProof/>
          </w:rPr>
          <w:t>1</w:t>
        </w:r>
        <w:r>
          <w:rPr>
            <w:noProof/>
          </w:rPr>
          <w:fldChar w:fldCharType="end"/>
        </w:r>
      </w:p>
    </w:sdtContent>
  </w:sdt>
  <w:p w14:paraId="0F3CAFC1" w14:textId="77777777" w:rsidR="009D5ED7" w:rsidRDefault="006862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A3D6A" w14:textId="77777777" w:rsidR="008F54AC" w:rsidRDefault="008F54AC" w:rsidP="00BF325F">
      <w:pPr>
        <w:spacing w:after="0" w:line="240" w:lineRule="auto"/>
      </w:pPr>
      <w:r>
        <w:separator/>
      </w:r>
    </w:p>
  </w:footnote>
  <w:footnote w:type="continuationSeparator" w:id="0">
    <w:p w14:paraId="77F9B429" w14:textId="77777777" w:rsidR="008F54AC" w:rsidRDefault="008F54AC" w:rsidP="00BF325F">
      <w:pPr>
        <w:spacing w:after="0" w:line="240" w:lineRule="auto"/>
      </w:pPr>
      <w:r>
        <w:continuationSeparator/>
      </w:r>
    </w:p>
  </w:footnote>
  <w:footnote w:id="1">
    <w:p w14:paraId="15A811D9" w14:textId="7CAFA2DA" w:rsidR="00BF325F" w:rsidRDefault="00BF325F" w:rsidP="00BF325F">
      <w:pPr>
        <w:pStyle w:val="FootnoteText"/>
      </w:pPr>
      <w:r>
        <w:rPr>
          <w:rStyle w:val="FootnoteReference"/>
        </w:rPr>
        <w:footnoteRef/>
      </w:r>
      <w:r>
        <w:t xml:space="preserve"> </w:t>
      </w:r>
      <w:r w:rsidRPr="009A38A6">
        <w:rPr>
          <w:rFonts w:ascii="Times New Roman" w:hAnsi="Times New Roman" w:cs="Times New Roman"/>
        </w:rPr>
        <w:t>Dissemination of this study in the form of a journal article is a wo</w:t>
      </w:r>
      <w:r>
        <w:rPr>
          <w:rFonts w:ascii="Times New Roman" w:hAnsi="Times New Roman" w:cs="Times New Roman"/>
        </w:rPr>
        <w:t>rk in progress. More detail can</w:t>
      </w:r>
      <w:r w:rsidRPr="009A38A6">
        <w:rPr>
          <w:rFonts w:ascii="Times New Roman" w:hAnsi="Times New Roman" w:cs="Times New Roman"/>
        </w:rPr>
        <w:t xml:space="preserve"> be provided </w:t>
      </w:r>
      <w:r>
        <w:rPr>
          <w:rFonts w:ascii="Times New Roman" w:hAnsi="Times New Roman" w:cs="Times New Roman"/>
        </w:rPr>
        <w:t>upon readers</w:t>
      </w:r>
      <w:r w:rsidR="002764E5">
        <w:rPr>
          <w:rFonts w:ascii="Times New Roman" w:hAnsi="Times New Roman" w:cs="Times New Roman"/>
        </w:rPr>
        <w:t>’</w:t>
      </w:r>
      <w:r>
        <w:rPr>
          <w:rFonts w:ascii="Times New Roman" w:hAnsi="Times New Roman" w:cs="Times New Roman"/>
        </w:rPr>
        <w:t xml:space="preserve"> request</w:t>
      </w:r>
      <w:r w:rsidRPr="009A38A6">
        <w:rPr>
          <w:rFonts w:ascii="Times New Roman" w:hAnsi="Times New Roman" w:cs="Times New Roman"/>
        </w:rPr>
        <w:t>.</w:t>
      </w:r>
    </w:p>
  </w:footnote>
  <w:footnote w:id="2">
    <w:p w14:paraId="6BC17318" w14:textId="77777777" w:rsidR="00BF325F" w:rsidRDefault="00BF325F" w:rsidP="00BF325F">
      <w:pPr>
        <w:pStyle w:val="FootnoteText"/>
      </w:pPr>
      <w:r>
        <w:rPr>
          <w:rStyle w:val="FootnoteReference"/>
        </w:rPr>
        <w:footnoteRef/>
      </w:r>
      <w:r>
        <w:t xml:space="preserve"> Export=1, Import=2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138E9"/>
    <w:multiLevelType w:val="hybridMultilevel"/>
    <w:tmpl w:val="BF7C8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bYwNDE0MzU1NjIzMTNR0lEKTi0uzszPAykwrgUAq1s1sywAAAA="/>
  </w:docVars>
  <w:rsids>
    <w:rsidRoot w:val="00BF325F"/>
    <w:rsid w:val="001B0E4D"/>
    <w:rsid w:val="002764E5"/>
    <w:rsid w:val="005070A4"/>
    <w:rsid w:val="005F1972"/>
    <w:rsid w:val="006862C4"/>
    <w:rsid w:val="006A1B2D"/>
    <w:rsid w:val="008F54AC"/>
    <w:rsid w:val="00BF325F"/>
    <w:rsid w:val="00E66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EDE59"/>
  <w15:chartTrackingRefBased/>
  <w15:docId w15:val="{9DFADB3B-B2A3-4829-844C-D71C68F1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color w:val="222222"/>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5F"/>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25F"/>
    <w:rPr>
      <w:color w:val="0563C1" w:themeColor="hyperlink"/>
      <w:u w:val="single"/>
    </w:rPr>
  </w:style>
  <w:style w:type="character" w:customStyle="1" w:styleId="apple-converted-space">
    <w:name w:val="apple-converted-space"/>
    <w:basedOn w:val="DefaultParagraphFont"/>
    <w:rsid w:val="00BF325F"/>
  </w:style>
  <w:style w:type="paragraph" w:styleId="FootnoteText">
    <w:name w:val="footnote text"/>
    <w:basedOn w:val="Normal"/>
    <w:link w:val="FootnoteTextChar"/>
    <w:unhideWhenUsed/>
    <w:rsid w:val="00BF325F"/>
    <w:pPr>
      <w:spacing w:after="0" w:line="240" w:lineRule="auto"/>
    </w:pPr>
    <w:rPr>
      <w:sz w:val="20"/>
      <w:szCs w:val="20"/>
    </w:rPr>
  </w:style>
  <w:style w:type="character" w:customStyle="1" w:styleId="FootnoteTextChar">
    <w:name w:val="Footnote Text Char"/>
    <w:basedOn w:val="DefaultParagraphFont"/>
    <w:link w:val="FootnoteText"/>
    <w:rsid w:val="00BF325F"/>
    <w:rPr>
      <w:rFonts w:asciiTheme="minorHAnsi" w:hAnsiTheme="minorHAnsi" w:cstheme="minorBidi"/>
      <w:color w:val="auto"/>
      <w:sz w:val="20"/>
    </w:rPr>
  </w:style>
  <w:style w:type="character" w:styleId="FootnoteReference">
    <w:name w:val="footnote reference"/>
    <w:basedOn w:val="DefaultParagraphFont"/>
    <w:unhideWhenUsed/>
    <w:rsid w:val="00BF325F"/>
    <w:rPr>
      <w:vertAlign w:val="superscript"/>
    </w:rPr>
  </w:style>
  <w:style w:type="paragraph" w:styleId="Caption">
    <w:name w:val="caption"/>
    <w:basedOn w:val="Normal"/>
    <w:next w:val="Normal"/>
    <w:uiPriority w:val="35"/>
    <w:unhideWhenUsed/>
    <w:qFormat/>
    <w:rsid w:val="00BF325F"/>
    <w:pPr>
      <w:spacing w:after="200" w:line="240" w:lineRule="auto"/>
    </w:pPr>
    <w:rPr>
      <w:b/>
      <w:bCs/>
      <w:color w:val="5B9BD5" w:themeColor="accent1"/>
      <w:sz w:val="18"/>
      <w:szCs w:val="18"/>
    </w:rPr>
  </w:style>
  <w:style w:type="character" w:styleId="Strong">
    <w:name w:val="Strong"/>
    <w:basedOn w:val="DefaultParagraphFont"/>
    <w:uiPriority w:val="22"/>
    <w:qFormat/>
    <w:rsid w:val="00BF325F"/>
    <w:rPr>
      <w:b/>
      <w:bCs/>
    </w:rPr>
  </w:style>
  <w:style w:type="character" w:styleId="Emphasis">
    <w:name w:val="Emphasis"/>
    <w:basedOn w:val="DefaultParagraphFont"/>
    <w:uiPriority w:val="20"/>
    <w:qFormat/>
    <w:rsid w:val="00BF325F"/>
    <w:rPr>
      <w:i/>
      <w:iCs/>
    </w:rPr>
  </w:style>
  <w:style w:type="paragraph" w:customStyle="1" w:styleId="Default">
    <w:name w:val="Default"/>
    <w:rsid w:val="00BF325F"/>
    <w:pPr>
      <w:autoSpaceDE w:val="0"/>
      <w:autoSpaceDN w:val="0"/>
      <w:adjustRightInd w:val="0"/>
      <w:spacing w:after="0" w:line="240" w:lineRule="auto"/>
    </w:pPr>
    <w:rPr>
      <w:rFonts w:eastAsia="Times New Roman" w:cs="Times New Roman"/>
      <w:color w:val="000000"/>
      <w:szCs w:val="24"/>
      <w:lang w:eastAsia="en-GB"/>
    </w:rPr>
  </w:style>
  <w:style w:type="paragraph" w:styleId="ListParagraph">
    <w:name w:val="List Paragraph"/>
    <w:basedOn w:val="Normal"/>
    <w:uiPriority w:val="34"/>
    <w:qFormat/>
    <w:rsid w:val="00BF325F"/>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F3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25F"/>
    <w:rPr>
      <w:rFonts w:asciiTheme="minorHAnsi" w:hAnsiTheme="minorHAnsi" w:cstheme="minorBidi"/>
      <w:color w:val="auto"/>
      <w:sz w:val="22"/>
      <w:szCs w:val="22"/>
    </w:rPr>
  </w:style>
  <w:style w:type="paragraph" w:styleId="Footer">
    <w:name w:val="footer"/>
    <w:basedOn w:val="Normal"/>
    <w:link w:val="FooterChar"/>
    <w:uiPriority w:val="99"/>
    <w:unhideWhenUsed/>
    <w:rsid w:val="00BF3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25F"/>
    <w:rPr>
      <w:rFonts w:asciiTheme="minorHAnsi" w:hAnsiTheme="minorHAnsi" w:cstheme="minorBidi"/>
      <w:color w:val="auto"/>
      <w:sz w:val="22"/>
      <w:szCs w:val="22"/>
    </w:rPr>
  </w:style>
  <w:style w:type="character" w:customStyle="1" w:styleId="spellingerror">
    <w:name w:val="spellingerror"/>
    <w:basedOn w:val="DefaultParagraphFont"/>
    <w:rsid w:val="00BF325F"/>
  </w:style>
  <w:style w:type="character" w:customStyle="1" w:styleId="normaltextrun">
    <w:name w:val="normaltextrun"/>
    <w:basedOn w:val="DefaultParagraphFont"/>
    <w:rsid w:val="00BF325F"/>
  </w:style>
  <w:style w:type="character" w:styleId="CommentReference">
    <w:name w:val="annotation reference"/>
    <w:basedOn w:val="DefaultParagraphFont"/>
    <w:uiPriority w:val="99"/>
    <w:semiHidden/>
    <w:unhideWhenUsed/>
    <w:rsid w:val="00BF325F"/>
    <w:rPr>
      <w:sz w:val="16"/>
      <w:szCs w:val="16"/>
    </w:rPr>
  </w:style>
  <w:style w:type="paragraph" w:styleId="CommentText">
    <w:name w:val="annotation text"/>
    <w:basedOn w:val="Normal"/>
    <w:link w:val="CommentTextChar"/>
    <w:uiPriority w:val="99"/>
    <w:semiHidden/>
    <w:unhideWhenUsed/>
    <w:rsid w:val="00BF325F"/>
    <w:pPr>
      <w:spacing w:line="240" w:lineRule="auto"/>
    </w:pPr>
    <w:rPr>
      <w:sz w:val="20"/>
      <w:szCs w:val="20"/>
    </w:rPr>
  </w:style>
  <w:style w:type="character" w:customStyle="1" w:styleId="CommentTextChar">
    <w:name w:val="Comment Text Char"/>
    <w:basedOn w:val="DefaultParagraphFont"/>
    <w:link w:val="CommentText"/>
    <w:uiPriority w:val="99"/>
    <w:semiHidden/>
    <w:rsid w:val="00BF325F"/>
    <w:rPr>
      <w:rFonts w:asciiTheme="minorHAnsi" w:hAnsiTheme="minorHAnsi" w:cstheme="minorBidi"/>
      <w:color w:val="auto"/>
      <w:sz w:val="20"/>
    </w:rPr>
  </w:style>
  <w:style w:type="paragraph" w:styleId="CommentSubject">
    <w:name w:val="annotation subject"/>
    <w:basedOn w:val="CommentText"/>
    <w:next w:val="CommentText"/>
    <w:link w:val="CommentSubjectChar"/>
    <w:uiPriority w:val="99"/>
    <w:semiHidden/>
    <w:unhideWhenUsed/>
    <w:rsid w:val="00BF325F"/>
    <w:rPr>
      <w:b/>
      <w:bCs/>
    </w:rPr>
  </w:style>
  <w:style w:type="character" w:customStyle="1" w:styleId="CommentSubjectChar">
    <w:name w:val="Comment Subject Char"/>
    <w:basedOn w:val="CommentTextChar"/>
    <w:link w:val="CommentSubject"/>
    <w:uiPriority w:val="99"/>
    <w:semiHidden/>
    <w:rsid w:val="00BF325F"/>
    <w:rPr>
      <w:rFonts w:asciiTheme="minorHAnsi" w:hAnsiTheme="minorHAnsi" w:cstheme="minorBidi"/>
      <w:b/>
      <w:bCs/>
      <w:color w:val="auto"/>
      <w:sz w:val="20"/>
    </w:rPr>
  </w:style>
  <w:style w:type="paragraph" w:styleId="BalloonText">
    <w:name w:val="Balloon Text"/>
    <w:basedOn w:val="Normal"/>
    <w:link w:val="BalloonTextChar"/>
    <w:uiPriority w:val="99"/>
    <w:semiHidden/>
    <w:unhideWhenUsed/>
    <w:rsid w:val="00BF3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25F"/>
    <w:rPr>
      <w:rFonts w:ascii="Tahoma" w:hAnsi="Tahoma" w:cs="Tahoma"/>
      <w:color w:val="auto"/>
      <w:sz w:val="16"/>
      <w:szCs w:val="16"/>
    </w:rPr>
  </w:style>
  <w:style w:type="paragraph" w:styleId="PlainText">
    <w:name w:val="Plain Text"/>
    <w:basedOn w:val="Normal"/>
    <w:link w:val="PlainTextChar"/>
    <w:uiPriority w:val="99"/>
    <w:semiHidden/>
    <w:unhideWhenUsed/>
    <w:rsid w:val="00BF325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F325F"/>
    <w:rPr>
      <w:rFonts w:ascii="Calibri" w:hAnsi="Calibri" w:cstheme="minorBidi"/>
      <w:color w:val="auto"/>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search?tbo=p&amp;tbm=bks&amp;q=inauthor:%22Philipp+Mayring%22&amp;source=gbs_metadata_r&amp;cad=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rish.Saha@bcu.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ogle.co.uk/search?tbo=p&amp;tbm=bks&amp;q=inauthor:%22Leo+Gurtler%22&amp;source=gbs_metadata_r&amp;cad=4" TargetMode="External"/><Relationship Id="rId4" Type="http://schemas.openxmlformats.org/officeDocument/2006/relationships/webSettings" Target="webSettings.xml"/><Relationship Id="rId9" Type="http://schemas.openxmlformats.org/officeDocument/2006/relationships/hyperlink" Target="https://www.google.co.uk/search?tbo=p&amp;tbm=bks&amp;q=inauthor:%22G.+L.+Huber%22&amp;source=gbs_metadata_r&amp;ca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6644</Words>
  <Characters>37875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44431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Saha</dc:creator>
  <cp:keywords/>
  <dc:description/>
  <cp:lastModifiedBy>Krish Saha</cp:lastModifiedBy>
  <cp:revision>2</cp:revision>
  <dcterms:created xsi:type="dcterms:W3CDTF">2018-02-19T13:23:00Z</dcterms:created>
  <dcterms:modified xsi:type="dcterms:W3CDTF">2018-02-19T13:23:00Z</dcterms:modified>
</cp:coreProperties>
</file>