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D5F1B" w14:textId="22364B00" w:rsidR="00C06647" w:rsidRPr="007028D2" w:rsidRDefault="001A7F6F" w:rsidP="00AB0D03">
      <w:pPr>
        <w:spacing w:after="0" w:line="480" w:lineRule="auto"/>
        <w:rPr>
          <w:rFonts w:ascii="Times New Roman" w:hAnsi="Times New Roman" w:cs="Times New Roman"/>
          <w:b/>
          <w:sz w:val="24"/>
          <w:szCs w:val="24"/>
        </w:rPr>
      </w:pPr>
      <w:bookmarkStart w:id="0" w:name="_GoBack"/>
      <w:bookmarkEnd w:id="0"/>
      <w:r w:rsidRPr="007028D2">
        <w:rPr>
          <w:rFonts w:ascii="Times New Roman" w:hAnsi="Times New Roman" w:cs="Times New Roman"/>
          <w:b/>
          <w:sz w:val="24"/>
          <w:szCs w:val="24"/>
        </w:rPr>
        <w:t xml:space="preserve">7. </w:t>
      </w:r>
      <w:r w:rsidR="00CB64C0" w:rsidRPr="007028D2">
        <w:rPr>
          <w:rFonts w:ascii="Times New Roman" w:hAnsi="Times New Roman" w:cs="Times New Roman"/>
          <w:b/>
          <w:sz w:val="24"/>
          <w:szCs w:val="24"/>
        </w:rPr>
        <w:t>Document a</w:t>
      </w:r>
      <w:r w:rsidR="004C7A1D" w:rsidRPr="007028D2">
        <w:rPr>
          <w:rFonts w:ascii="Times New Roman" w:hAnsi="Times New Roman" w:cs="Times New Roman"/>
          <w:b/>
          <w:sz w:val="24"/>
          <w:szCs w:val="24"/>
        </w:rPr>
        <w:t xml:space="preserve">nalysis </w:t>
      </w:r>
    </w:p>
    <w:p w14:paraId="29E7B622" w14:textId="77777777" w:rsidR="0029697E" w:rsidRPr="007028D2" w:rsidRDefault="0029697E" w:rsidP="00AB0D03">
      <w:pPr>
        <w:spacing w:after="0" w:line="480" w:lineRule="auto"/>
        <w:rPr>
          <w:rFonts w:ascii="Times New Roman" w:hAnsi="Times New Roman" w:cs="Times New Roman"/>
          <w:b/>
          <w:sz w:val="24"/>
          <w:szCs w:val="24"/>
        </w:rPr>
      </w:pPr>
    </w:p>
    <w:p w14:paraId="588E6531" w14:textId="04902BA9" w:rsidR="004C7A1D" w:rsidRPr="007028D2" w:rsidRDefault="004C7A1D"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Jane O’Connor</w:t>
      </w:r>
    </w:p>
    <w:p w14:paraId="057CBDFD" w14:textId="3942F19F" w:rsidR="00B75214" w:rsidRPr="007028D2" w:rsidRDefault="00B75214" w:rsidP="00AB0D03">
      <w:pPr>
        <w:spacing w:after="0" w:line="480" w:lineRule="auto"/>
        <w:rPr>
          <w:rFonts w:ascii="Times New Roman" w:hAnsi="Times New Roman" w:cs="Times New Roman"/>
          <w:sz w:val="24"/>
          <w:szCs w:val="24"/>
        </w:rPr>
      </w:pPr>
    </w:p>
    <w:p w14:paraId="583C2E3D" w14:textId="77777777" w:rsidR="0029697E" w:rsidRPr="007028D2" w:rsidRDefault="0029697E" w:rsidP="00AB0D03">
      <w:pPr>
        <w:spacing w:after="0" w:line="480" w:lineRule="auto"/>
        <w:rPr>
          <w:rFonts w:ascii="Times New Roman" w:hAnsi="Times New Roman" w:cs="Times New Roman"/>
          <w:sz w:val="24"/>
          <w:szCs w:val="24"/>
        </w:rPr>
      </w:pPr>
    </w:p>
    <w:p w14:paraId="772A7C33" w14:textId="67596749" w:rsidR="004C7A1D" w:rsidRPr="007028D2" w:rsidRDefault="004C7A1D"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Introduction</w:t>
      </w:r>
    </w:p>
    <w:p w14:paraId="6BDC52BA" w14:textId="77777777" w:rsidR="00C06647" w:rsidRPr="007028D2" w:rsidRDefault="00C06647" w:rsidP="00AB0D03">
      <w:pPr>
        <w:spacing w:after="0" w:line="480" w:lineRule="auto"/>
        <w:rPr>
          <w:rFonts w:ascii="Times New Roman" w:hAnsi="Times New Roman" w:cs="Times New Roman"/>
          <w:b/>
          <w:sz w:val="24"/>
          <w:szCs w:val="24"/>
        </w:rPr>
      </w:pPr>
    </w:p>
    <w:p w14:paraId="33EBAC03" w14:textId="72911F6C" w:rsidR="004C7A1D" w:rsidRPr="007028D2" w:rsidRDefault="000A64A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This chapter provides a discussion of </w:t>
      </w:r>
      <w:r w:rsidR="00CB64C0" w:rsidRPr="007028D2">
        <w:rPr>
          <w:rFonts w:ascii="Times New Roman" w:hAnsi="Times New Roman" w:cs="Times New Roman"/>
          <w:sz w:val="24"/>
          <w:szCs w:val="24"/>
        </w:rPr>
        <w:t>document a</w:t>
      </w:r>
      <w:r w:rsidRPr="007028D2">
        <w:rPr>
          <w:rFonts w:ascii="Times New Roman" w:hAnsi="Times New Roman" w:cs="Times New Roman"/>
          <w:sz w:val="24"/>
          <w:szCs w:val="24"/>
        </w:rPr>
        <w:t xml:space="preserve">nalysis as a method for social and educational enquiry. </w:t>
      </w:r>
      <w:r w:rsidR="00FF0696" w:rsidRPr="007028D2">
        <w:rPr>
          <w:rFonts w:ascii="Times New Roman" w:hAnsi="Times New Roman" w:cs="Times New Roman"/>
          <w:sz w:val="24"/>
          <w:szCs w:val="24"/>
        </w:rPr>
        <w:t>It</w:t>
      </w:r>
      <w:r w:rsidRPr="007028D2">
        <w:rPr>
          <w:rFonts w:ascii="Times New Roman" w:hAnsi="Times New Roman" w:cs="Times New Roman"/>
          <w:sz w:val="24"/>
          <w:szCs w:val="24"/>
        </w:rPr>
        <w:t xml:space="preserve"> begins with an overview of the definition and use of </w:t>
      </w:r>
      <w:r w:rsidR="00610BF9" w:rsidRPr="007028D2">
        <w:rPr>
          <w:rFonts w:ascii="Times New Roman" w:hAnsi="Times New Roman" w:cs="Times New Roman"/>
          <w:sz w:val="24"/>
          <w:szCs w:val="24"/>
        </w:rPr>
        <w:t>this approach</w:t>
      </w:r>
      <w:r w:rsidRPr="007028D2">
        <w:rPr>
          <w:rFonts w:ascii="Times New Roman" w:hAnsi="Times New Roman" w:cs="Times New Roman"/>
          <w:sz w:val="24"/>
          <w:szCs w:val="24"/>
        </w:rPr>
        <w:t xml:space="preserve"> </w:t>
      </w:r>
      <w:r w:rsidR="001914AF" w:rsidRPr="007028D2">
        <w:rPr>
          <w:rFonts w:ascii="Times New Roman" w:hAnsi="Times New Roman" w:cs="Times New Roman"/>
          <w:sz w:val="24"/>
          <w:szCs w:val="24"/>
        </w:rPr>
        <w:t xml:space="preserve">as part of the larger notion of ‘discourse analysis’, </w:t>
      </w:r>
      <w:r w:rsidRPr="007028D2">
        <w:rPr>
          <w:rFonts w:ascii="Times New Roman" w:hAnsi="Times New Roman" w:cs="Times New Roman"/>
          <w:sz w:val="24"/>
          <w:szCs w:val="24"/>
        </w:rPr>
        <w:t xml:space="preserve">and goes on to explain how </w:t>
      </w:r>
      <w:r w:rsidR="00610BF9" w:rsidRPr="007028D2">
        <w:rPr>
          <w:rFonts w:ascii="Times New Roman" w:hAnsi="Times New Roman" w:cs="Times New Roman"/>
          <w:sz w:val="24"/>
          <w:szCs w:val="24"/>
        </w:rPr>
        <w:t>it</w:t>
      </w:r>
      <w:r w:rsidRPr="007028D2">
        <w:rPr>
          <w:rFonts w:ascii="Times New Roman" w:hAnsi="Times New Roman" w:cs="Times New Roman"/>
          <w:sz w:val="24"/>
          <w:szCs w:val="24"/>
        </w:rPr>
        <w:t xml:space="preserve"> was </w:t>
      </w:r>
      <w:r w:rsidR="00D61A36" w:rsidRPr="007028D2">
        <w:rPr>
          <w:rFonts w:ascii="Times New Roman" w:hAnsi="Times New Roman" w:cs="Times New Roman"/>
          <w:sz w:val="24"/>
          <w:szCs w:val="24"/>
        </w:rPr>
        <w:t>employed</w:t>
      </w:r>
      <w:r w:rsidRPr="007028D2">
        <w:rPr>
          <w:rFonts w:ascii="Times New Roman" w:hAnsi="Times New Roman" w:cs="Times New Roman"/>
          <w:sz w:val="24"/>
          <w:szCs w:val="24"/>
        </w:rPr>
        <w:t xml:space="preserve"> by the author in a research project which explored ho</w:t>
      </w:r>
      <w:r w:rsidR="00D61A36" w:rsidRPr="007028D2">
        <w:rPr>
          <w:rFonts w:ascii="Times New Roman" w:hAnsi="Times New Roman" w:cs="Times New Roman"/>
          <w:sz w:val="24"/>
          <w:szCs w:val="24"/>
        </w:rPr>
        <w:t>w gifted and talented children a</w:t>
      </w:r>
      <w:r w:rsidR="00845596" w:rsidRPr="007028D2">
        <w:rPr>
          <w:rFonts w:ascii="Times New Roman" w:hAnsi="Times New Roman" w:cs="Times New Roman"/>
          <w:sz w:val="24"/>
          <w:szCs w:val="24"/>
        </w:rPr>
        <w:t>re</w:t>
      </w:r>
      <w:r w:rsidR="00A119CC" w:rsidRPr="007028D2">
        <w:rPr>
          <w:rFonts w:ascii="Times New Roman" w:hAnsi="Times New Roman" w:cs="Times New Roman"/>
          <w:sz w:val="24"/>
          <w:szCs w:val="24"/>
        </w:rPr>
        <w:t xml:space="preserve"> portrayed in the British</w:t>
      </w:r>
      <w:r w:rsidRPr="007028D2">
        <w:rPr>
          <w:rFonts w:ascii="Times New Roman" w:hAnsi="Times New Roman" w:cs="Times New Roman"/>
          <w:sz w:val="24"/>
          <w:szCs w:val="24"/>
        </w:rPr>
        <w:t xml:space="preserve"> press. Processes around data collection and analysis are carefully considered and explained</w:t>
      </w:r>
      <w:r w:rsidR="00D61A36" w:rsidRPr="007028D2">
        <w:rPr>
          <w:rFonts w:ascii="Times New Roman" w:hAnsi="Times New Roman" w:cs="Times New Roman"/>
          <w:sz w:val="24"/>
          <w:szCs w:val="24"/>
        </w:rPr>
        <w:t>,</w:t>
      </w:r>
      <w:r w:rsidRPr="007028D2">
        <w:rPr>
          <w:rFonts w:ascii="Times New Roman" w:hAnsi="Times New Roman" w:cs="Times New Roman"/>
          <w:sz w:val="24"/>
          <w:szCs w:val="24"/>
        </w:rPr>
        <w:t xml:space="preserve"> </w:t>
      </w:r>
      <w:r w:rsidR="00053FC3" w:rsidRPr="007028D2">
        <w:rPr>
          <w:rFonts w:ascii="Times New Roman" w:hAnsi="Times New Roman" w:cs="Times New Roman"/>
          <w:sz w:val="24"/>
          <w:szCs w:val="24"/>
        </w:rPr>
        <w:t xml:space="preserve">interpretation of findings are discussed, </w:t>
      </w:r>
      <w:r w:rsidRPr="007028D2">
        <w:rPr>
          <w:rFonts w:ascii="Times New Roman" w:hAnsi="Times New Roman" w:cs="Times New Roman"/>
          <w:sz w:val="24"/>
          <w:szCs w:val="24"/>
        </w:rPr>
        <w:t xml:space="preserve">and the final section provides guidance on how to decide if </w:t>
      </w:r>
      <w:r w:rsidR="008B46E9" w:rsidRPr="007028D2">
        <w:rPr>
          <w:rFonts w:ascii="Times New Roman" w:hAnsi="Times New Roman" w:cs="Times New Roman"/>
          <w:sz w:val="24"/>
          <w:szCs w:val="24"/>
        </w:rPr>
        <w:t>document analysis</w:t>
      </w:r>
      <w:r w:rsidR="00D61A36" w:rsidRPr="007028D2">
        <w:rPr>
          <w:rFonts w:ascii="Times New Roman" w:hAnsi="Times New Roman" w:cs="Times New Roman"/>
          <w:sz w:val="24"/>
          <w:szCs w:val="24"/>
        </w:rPr>
        <w:t xml:space="preserve"> </w:t>
      </w:r>
      <w:r w:rsidRPr="007028D2">
        <w:rPr>
          <w:rFonts w:ascii="Times New Roman" w:hAnsi="Times New Roman" w:cs="Times New Roman"/>
          <w:sz w:val="24"/>
          <w:szCs w:val="24"/>
        </w:rPr>
        <w:t xml:space="preserve">might be </w:t>
      </w:r>
      <w:r w:rsidR="00FF0696" w:rsidRPr="007028D2">
        <w:rPr>
          <w:rFonts w:ascii="Times New Roman" w:hAnsi="Times New Roman" w:cs="Times New Roman"/>
          <w:sz w:val="24"/>
          <w:szCs w:val="24"/>
        </w:rPr>
        <w:t xml:space="preserve">a </w:t>
      </w:r>
      <w:r w:rsidR="006C0576" w:rsidRPr="007028D2">
        <w:rPr>
          <w:rFonts w:ascii="Times New Roman" w:hAnsi="Times New Roman" w:cs="Times New Roman"/>
          <w:sz w:val="24"/>
          <w:szCs w:val="24"/>
        </w:rPr>
        <w:t>suitable</w:t>
      </w:r>
      <w:r w:rsidRPr="007028D2">
        <w:rPr>
          <w:rFonts w:ascii="Times New Roman" w:hAnsi="Times New Roman" w:cs="Times New Roman"/>
          <w:sz w:val="24"/>
          <w:szCs w:val="24"/>
        </w:rPr>
        <w:t xml:space="preserve"> method to use in your research project.</w:t>
      </w:r>
    </w:p>
    <w:p w14:paraId="6B375F43" w14:textId="51BCB513" w:rsidR="00B75214" w:rsidRPr="007028D2" w:rsidRDefault="00B75214" w:rsidP="00AB0D03">
      <w:pPr>
        <w:spacing w:after="0" w:line="480" w:lineRule="auto"/>
        <w:rPr>
          <w:rFonts w:ascii="Times New Roman" w:hAnsi="Times New Roman" w:cs="Times New Roman"/>
          <w:b/>
          <w:sz w:val="24"/>
          <w:szCs w:val="24"/>
        </w:rPr>
      </w:pPr>
    </w:p>
    <w:p w14:paraId="4B688A58" w14:textId="77777777" w:rsidR="0029697E" w:rsidRPr="007028D2" w:rsidRDefault="0029697E" w:rsidP="00AB0D03">
      <w:pPr>
        <w:spacing w:after="0" w:line="480" w:lineRule="auto"/>
        <w:rPr>
          <w:rFonts w:ascii="Times New Roman" w:hAnsi="Times New Roman" w:cs="Times New Roman"/>
          <w:b/>
          <w:sz w:val="24"/>
          <w:szCs w:val="24"/>
        </w:rPr>
      </w:pPr>
    </w:p>
    <w:p w14:paraId="19BF1E8E" w14:textId="3D3B2B2B" w:rsidR="00FF0696" w:rsidRPr="007028D2" w:rsidRDefault="00FD7A94"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Discourse and document analysis</w:t>
      </w:r>
    </w:p>
    <w:p w14:paraId="1A4CF963" w14:textId="77777777" w:rsidR="0029697E" w:rsidRPr="007028D2" w:rsidRDefault="0029697E" w:rsidP="00AB0D03">
      <w:pPr>
        <w:spacing w:after="0" w:line="480" w:lineRule="auto"/>
        <w:rPr>
          <w:rFonts w:ascii="Times New Roman" w:hAnsi="Times New Roman" w:cs="Times New Roman"/>
          <w:b/>
          <w:sz w:val="24"/>
          <w:szCs w:val="24"/>
        </w:rPr>
      </w:pPr>
    </w:p>
    <w:p w14:paraId="1A330AA1" w14:textId="6E42DFD2" w:rsidR="00410049" w:rsidRPr="007028D2" w:rsidRDefault="00A119CC"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Document</w:t>
      </w:r>
      <w:r w:rsidR="00CB64C0" w:rsidRPr="007028D2">
        <w:rPr>
          <w:rFonts w:ascii="Times New Roman" w:hAnsi="Times New Roman" w:cs="Times New Roman"/>
          <w:sz w:val="24"/>
          <w:szCs w:val="24"/>
        </w:rPr>
        <w:t xml:space="preserve"> a</w:t>
      </w:r>
      <w:r w:rsidR="00D732EF" w:rsidRPr="007028D2">
        <w:rPr>
          <w:rFonts w:ascii="Times New Roman" w:hAnsi="Times New Roman" w:cs="Times New Roman"/>
          <w:sz w:val="24"/>
          <w:szCs w:val="24"/>
        </w:rPr>
        <w:t xml:space="preserve">nalysis is part of a raft of methodological approaches which </w:t>
      </w:r>
      <w:r w:rsidR="00B368CB" w:rsidRPr="007028D2">
        <w:rPr>
          <w:rFonts w:ascii="Times New Roman" w:hAnsi="Times New Roman" w:cs="Times New Roman"/>
          <w:sz w:val="24"/>
          <w:szCs w:val="24"/>
        </w:rPr>
        <w:t>come under the umbrella term</w:t>
      </w:r>
      <w:r w:rsidR="00D61A36" w:rsidRPr="007028D2">
        <w:rPr>
          <w:rFonts w:ascii="Times New Roman" w:hAnsi="Times New Roman" w:cs="Times New Roman"/>
          <w:sz w:val="24"/>
          <w:szCs w:val="24"/>
        </w:rPr>
        <w:t xml:space="preserve"> of</w:t>
      </w:r>
      <w:r w:rsidR="00B368CB" w:rsidRPr="007028D2">
        <w:rPr>
          <w:rFonts w:ascii="Times New Roman" w:hAnsi="Times New Roman" w:cs="Times New Roman"/>
          <w:sz w:val="24"/>
          <w:szCs w:val="24"/>
        </w:rPr>
        <w:t xml:space="preserve"> ‘</w:t>
      </w:r>
      <w:r w:rsidR="00CB64C0" w:rsidRPr="007028D2">
        <w:rPr>
          <w:rFonts w:ascii="Times New Roman" w:hAnsi="Times New Roman" w:cs="Times New Roman"/>
          <w:sz w:val="24"/>
          <w:szCs w:val="24"/>
        </w:rPr>
        <w:t>discourse a</w:t>
      </w:r>
      <w:r w:rsidR="004C7A1D" w:rsidRPr="007028D2">
        <w:rPr>
          <w:rFonts w:ascii="Times New Roman" w:hAnsi="Times New Roman" w:cs="Times New Roman"/>
          <w:sz w:val="24"/>
          <w:szCs w:val="24"/>
        </w:rPr>
        <w:t>nalysis</w:t>
      </w:r>
      <w:r w:rsidR="005372CA" w:rsidRPr="007028D2">
        <w:rPr>
          <w:rFonts w:ascii="Times New Roman" w:hAnsi="Times New Roman" w:cs="Times New Roman"/>
          <w:sz w:val="24"/>
          <w:szCs w:val="24"/>
        </w:rPr>
        <w:t>’</w:t>
      </w:r>
      <w:r w:rsidR="00AD6F00" w:rsidRPr="007028D2">
        <w:rPr>
          <w:rFonts w:ascii="Times New Roman" w:hAnsi="Times New Roman" w:cs="Times New Roman"/>
          <w:sz w:val="24"/>
          <w:szCs w:val="24"/>
        </w:rPr>
        <w:t>. The aim of discourse a</w:t>
      </w:r>
      <w:r w:rsidR="00D732EF" w:rsidRPr="007028D2">
        <w:rPr>
          <w:rFonts w:ascii="Times New Roman" w:hAnsi="Times New Roman" w:cs="Times New Roman"/>
          <w:sz w:val="24"/>
          <w:szCs w:val="24"/>
        </w:rPr>
        <w:t>nalysis is to</w:t>
      </w:r>
      <w:r w:rsidR="004C7A1D" w:rsidRPr="007028D2">
        <w:rPr>
          <w:rFonts w:ascii="Times New Roman" w:hAnsi="Times New Roman" w:cs="Times New Roman"/>
          <w:sz w:val="24"/>
          <w:szCs w:val="24"/>
        </w:rPr>
        <w:t xml:space="preserve"> investigate the social meanings inherent in spoken language, images and text. Methods </w:t>
      </w:r>
      <w:r w:rsidR="00CB64C0" w:rsidRPr="007028D2">
        <w:rPr>
          <w:rFonts w:ascii="Times New Roman" w:hAnsi="Times New Roman" w:cs="Times New Roman"/>
          <w:sz w:val="24"/>
          <w:szCs w:val="24"/>
        </w:rPr>
        <w:t>range from micro-</w:t>
      </w:r>
      <w:r w:rsidR="004C7A1D" w:rsidRPr="007028D2">
        <w:rPr>
          <w:rFonts w:ascii="Times New Roman" w:hAnsi="Times New Roman" w:cs="Times New Roman"/>
          <w:sz w:val="24"/>
          <w:szCs w:val="24"/>
        </w:rPr>
        <w:t>analysis of every utterance, pause and intonation in spoken language</w:t>
      </w:r>
      <w:r w:rsidR="00610BF9" w:rsidRPr="007028D2">
        <w:rPr>
          <w:rFonts w:ascii="Times New Roman" w:hAnsi="Times New Roman" w:cs="Times New Roman"/>
          <w:sz w:val="24"/>
          <w:szCs w:val="24"/>
        </w:rPr>
        <w:t>,</w:t>
      </w:r>
      <w:r w:rsidR="004C7A1D" w:rsidRPr="007028D2">
        <w:rPr>
          <w:rFonts w:ascii="Times New Roman" w:hAnsi="Times New Roman" w:cs="Times New Roman"/>
          <w:sz w:val="24"/>
          <w:szCs w:val="24"/>
        </w:rPr>
        <w:t xml:space="preserve"> using </w:t>
      </w:r>
      <w:r w:rsidR="005372CA" w:rsidRPr="007028D2">
        <w:rPr>
          <w:rFonts w:ascii="Times New Roman" w:hAnsi="Times New Roman" w:cs="Times New Roman"/>
          <w:sz w:val="24"/>
          <w:szCs w:val="24"/>
        </w:rPr>
        <w:t xml:space="preserve">the specific techniques of </w:t>
      </w:r>
      <w:r w:rsidR="00AD6F00" w:rsidRPr="007028D2">
        <w:rPr>
          <w:rFonts w:ascii="Times New Roman" w:hAnsi="Times New Roman" w:cs="Times New Roman"/>
          <w:sz w:val="24"/>
          <w:szCs w:val="24"/>
        </w:rPr>
        <w:t>c</w:t>
      </w:r>
      <w:r w:rsidR="004C7A1D" w:rsidRPr="007028D2">
        <w:rPr>
          <w:rFonts w:ascii="Times New Roman" w:hAnsi="Times New Roman" w:cs="Times New Roman"/>
          <w:sz w:val="24"/>
          <w:szCs w:val="24"/>
        </w:rPr>
        <w:t>o</w:t>
      </w:r>
      <w:r w:rsidR="00AD6F00" w:rsidRPr="007028D2">
        <w:rPr>
          <w:rFonts w:ascii="Times New Roman" w:hAnsi="Times New Roman" w:cs="Times New Roman"/>
          <w:sz w:val="24"/>
          <w:szCs w:val="24"/>
        </w:rPr>
        <w:t>nversation a</w:t>
      </w:r>
      <w:r w:rsidR="004C7A1D" w:rsidRPr="007028D2">
        <w:rPr>
          <w:rFonts w:ascii="Times New Roman" w:hAnsi="Times New Roman" w:cs="Times New Roman"/>
          <w:sz w:val="24"/>
          <w:szCs w:val="24"/>
        </w:rPr>
        <w:t xml:space="preserve">nalysis </w:t>
      </w:r>
      <w:r w:rsidR="00782D2C" w:rsidRPr="007028D2">
        <w:rPr>
          <w:rFonts w:ascii="Times New Roman" w:hAnsi="Times New Roman" w:cs="Times New Roman"/>
          <w:sz w:val="24"/>
          <w:szCs w:val="24"/>
        </w:rPr>
        <w:t>(</w:t>
      </w:r>
      <w:r w:rsidR="00845596" w:rsidRPr="007028D2">
        <w:rPr>
          <w:rFonts w:ascii="Times New Roman" w:hAnsi="Times New Roman" w:cs="Times New Roman"/>
          <w:sz w:val="24"/>
          <w:szCs w:val="24"/>
        </w:rPr>
        <w:t xml:space="preserve">see </w:t>
      </w:r>
      <w:r w:rsidR="00CB64C0" w:rsidRPr="007028D2">
        <w:rPr>
          <w:rFonts w:ascii="Times New Roman" w:hAnsi="Times New Roman" w:cs="Times New Roman"/>
          <w:sz w:val="24"/>
          <w:szCs w:val="24"/>
        </w:rPr>
        <w:t>Sidnell,</w:t>
      </w:r>
      <w:r w:rsidR="00782D2C" w:rsidRPr="007028D2">
        <w:rPr>
          <w:rFonts w:ascii="Times New Roman" w:hAnsi="Times New Roman" w:cs="Times New Roman"/>
          <w:sz w:val="24"/>
          <w:szCs w:val="24"/>
        </w:rPr>
        <w:t xml:space="preserve"> 2010</w:t>
      </w:r>
      <w:r w:rsidR="005372CA" w:rsidRPr="007028D2">
        <w:rPr>
          <w:rFonts w:ascii="Times New Roman" w:hAnsi="Times New Roman" w:cs="Times New Roman"/>
          <w:sz w:val="24"/>
          <w:szCs w:val="24"/>
        </w:rPr>
        <w:t>)</w:t>
      </w:r>
      <w:r w:rsidR="00610BF9" w:rsidRPr="007028D2">
        <w:rPr>
          <w:rFonts w:ascii="Times New Roman" w:hAnsi="Times New Roman" w:cs="Times New Roman"/>
          <w:sz w:val="24"/>
          <w:szCs w:val="24"/>
        </w:rPr>
        <w:t>,</w:t>
      </w:r>
      <w:r w:rsidR="005372CA" w:rsidRPr="007028D2">
        <w:rPr>
          <w:rFonts w:ascii="Times New Roman" w:hAnsi="Times New Roman" w:cs="Times New Roman"/>
          <w:sz w:val="24"/>
          <w:szCs w:val="24"/>
        </w:rPr>
        <w:t xml:space="preserve"> </w:t>
      </w:r>
      <w:r w:rsidR="004C7A1D" w:rsidRPr="007028D2">
        <w:rPr>
          <w:rFonts w:ascii="Times New Roman" w:hAnsi="Times New Roman" w:cs="Times New Roman"/>
          <w:sz w:val="24"/>
          <w:szCs w:val="24"/>
        </w:rPr>
        <w:t xml:space="preserve">to </w:t>
      </w:r>
      <w:r w:rsidR="00AD6F00" w:rsidRPr="007028D2">
        <w:rPr>
          <w:rFonts w:ascii="Times New Roman" w:hAnsi="Times New Roman" w:cs="Times New Roman"/>
          <w:sz w:val="24"/>
          <w:szCs w:val="24"/>
        </w:rPr>
        <w:t>d</w:t>
      </w:r>
      <w:r w:rsidRPr="007028D2">
        <w:rPr>
          <w:rFonts w:ascii="Times New Roman" w:hAnsi="Times New Roman" w:cs="Times New Roman"/>
          <w:sz w:val="24"/>
          <w:szCs w:val="24"/>
        </w:rPr>
        <w:t>ocument</w:t>
      </w:r>
      <w:r w:rsidR="00AD6F00" w:rsidRPr="007028D2">
        <w:rPr>
          <w:rFonts w:ascii="Times New Roman" w:hAnsi="Times New Roman" w:cs="Times New Roman"/>
          <w:sz w:val="24"/>
          <w:szCs w:val="24"/>
        </w:rPr>
        <w:t xml:space="preserve"> a</w:t>
      </w:r>
      <w:r w:rsidR="004C7A1D" w:rsidRPr="007028D2">
        <w:rPr>
          <w:rFonts w:ascii="Times New Roman" w:hAnsi="Times New Roman" w:cs="Times New Roman"/>
          <w:sz w:val="24"/>
          <w:szCs w:val="24"/>
        </w:rPr>
        <w:t>nalysis</w:t>
      </w:r>
      <w:r w:rsidR="00FD7A94" w:rsidRPr="007028D2">
        <w:rPr>
          <w:rFonts w:ascii="Times New Roman" w:hAnsi="Times New Roman" w:cs="Times New Roman"/>
          <w:sz w:val="24"/>
          <w:szCs w:val="24"/>
        </w:rPr>
        <w:t xml:space="preserve"> itself</w:t>
      </w:r>
      <w:r w:rsidR="00FF0696" w:rsidRPr="007028D2">
        <w:rPr>
          <w:rFonts w:ascii="Times New Roman" w:hAnsi="Times New Roman" w:cs="Times New Roman"/>
          <w:sz w:val="24"/>
          <w:szCs w:val="24"/>
        </w:rPr>
        <w:t>,</w:t>
      </w:r>
      <w:r w:rsidR="004C7A1D" w:rsidRPr="007028D2">
        <w:rPr>
          <w:rFonts w:ascii="Times New Roman" w:hAnsi="Times New Roman" w:cs="Times New Roman"/>
          <w:sz w:val="24"/>
          <w:szCs w:val="24"/>
        </w:rPr>
        <w:t xml:space="preserve"> </w:t>
      </w:r>
      <w:r w:rsidR="00BD6ADD" w:rsidRPr="007028D2">
        <w:rPr>
          <w:rFonts w:ascii="Times New Roman" w:hAnsi="Times New Roman" w:cs="Times New Roman"/>
          <w:sz w:val="24"/>
          <w:szCs w:val="24"/>
        </w:rPr>
        <w:t xml:space="preserve">which </w:t>
      </w:r>
      <w:r w:rsidR="00AD6F00" w:rsidRPr="007028D2">
        <w:rPr>
          <w:rFonts w:ascii="Times New Roman" w:hAnsi="Times New Roman" w:cs="Times New Roman"/>
          <w:sz w:val="24"/>
          <w:szCs w:val="24"/>
        </w:rPr>
        <w:t>focus</w:t>
      </w:r>
      <w:r w:rsidR="00BD6ADD" w:rsidRPr="007028D2">
        <w:rPr>
          <w:rFonts w:ascii="Times New Roman" w:hAnsi="Times New Roman" w:cs="Times New Roman"/>
          <w:sz w:val="24"/>
          <w:szCs w:val="24"/>
        </w:rPr>
        <w:t>es on illuminating the</w:t>
      </w:r>
      <w:r w:rsidR="004C7A1D" w:rsidRPr="007028D2">
        <w:rPr>
          <w:rFonts w:ascii="Times New Roman" w:hAnsi="Times New Roman" w:cs="Times New Roman"/>
          <w:sz w:val="24"/>
          <w:szCs w:val="24"/>
        </w:rPr>
        <w:t xml:space="preserve"> themes and ideologies which gi</w:t>
      </w:r>
      <w:r w:rsidR="00D732EF" w:rsidRPr="007028D2">
        <w:rPr>
          <w:rFonts w:ascii="Times New Roman" w:hAnsi="Times New Roman" w:cs="Times New Roman"/>
          <w:sz w:val="24"/>
          <w:szCs w:val="24"/>
        </w:rPr>
        <w:t>ve meaning to pieces of writing</w:t>
      </w:r>
      <w:r w:rsidR="00FF0696" w:rsidRPr="007028D2">
        <w:rPr>
          <w:rFonts w:ascii="Times New Roman" w:hAnsi="Times New Roman" w:cs="Times New Roman"/>
          <w:sz w:val="24"/>
          <w:szCs w:val="24"/>
        </w:rPr>
        <w:t>,</w:t>
      </w:r>
      <w:r w:rsidR="004C7A1D" w:rsidRPr="007028D2">
        <w:rPr>
          <w:rFonts w:ascii="Times New Roman" w:hAnsi="Times New Roman" w:cs="Times New Roman"/>
          <w:sz w:val="24"/>
          <w:szCs w:val="24"/>
        </w:rPr>
        <w:t xml:space="preserve"> </w:t>
      </w:r>
      <w:r w:rsidR="004C7A1D" w:rsidRPr="007028D2">
        <w:rPr>
          <w:rFonts w:ascii="Times New Roman" w:hAnsi="Times New Roman" w:cs="Times New Roman"/>
          <w:sz w:val="24"/>
          <w:szCs w:val="24"/>
        </w:rPr>
        <w:lastRenderedPageBreak/>
        <w:t xml:space="preserve">such as newspaper articles, company websites or policy documents. The </w:t>
      </w:r>
      <w:r w:rsidR="003A7DA3" w:rsidRPr="007028D2">
        <w:rPr>
          <w:rFonts w:ascii="Times New Roman" w:hAnsi="Times New Roman" w:cs="Times New Roman"/>
          <w:sz w:val="24"/>
          <w:szCs w:val="24"/>
        </w:rPr>
        <w:t>fundamental</w:t>
      </w:r>
      <w:r w:rsidR="004C7A1D" w:rsidRPr="007028D2">
        <w:rPr>
          <w:rFonts w:ascii="Times New Roman" w:hAnsi="Times New Roman" w:cs="Times New Roman"/>
          <w:sz w:val="24"/>
          <w:szCs w:val="24"/>
        </w:rPr>
        <w:t xml:space="preserve"> theoretical c</w:t>
      </w:r>
      <w:r w:rsidR="005372CA" w:rsidRPr="007028D2">
        <w:rPr>
          <w:rFonts w:ascii="Times New Roman" w:hAnsi="Times New Roman" w:cs="Times New Roman"/>
          <w:sz w:val="24"/>
          <w:szCs w:val="24"/>
        </w:rPr>
        <w:t xml:space="preserve">oncept of all </w:t>
      </w:r>
      <w:r w:rsidR="0029697E" w:rsidRPr="007028D2">
        <w:rPr>
          <w:rFonts w:ascii="Times New Roman" w:hAnsi="Times New Roman" w:cs="Times New Roman"/>
          <w:sz w:val="24"/>
          <w:szCs w:val="24"/>
        </w:rPr>
        <w:t>discourse analysis</w:t>
      </w:r>
      <w:r w:rsidR="00610BF9" w:rsidRPr="007028D2">
        <w:rPr>
          <w:rFonts w:ascii="Times New Roman" w:hAnsi="Times New Roman" w:cs="Times New Roman"/>
          <w:sz w:val="24"/>
          <w:szCs w:val="24"/>
        </w:rPr>
        <w:t>,</w:t>
      </w:r>
      <w:r w:rsidR="004C7A1D" w:rsidRPr="007028D2">
        <w:rPr>
          <w:rFonts w:ascii="Times New Roman" w:hAnsi="Times New Roman" w:cs="Times New Roman"/>
          <w:sz w:val="24"/>
          <w:szCs w:val="24"/>
        </w:rPr>
        <w:t xml:space="preserve"> </w:t>
      </w:r>
      <w:r w:rsidR="00410049" w:rsidRPr="007028D2">
        <w:rPr>
          <w:rFonts w:ascii="Times New Roman" w:hAnsi="Times New Roman" w:cs="Times New Roman"/>
          <w:sz w:val="24"/>
          <w:szCs w:val="24"/>
        </w:rPr>
        <w:t xml:space="preserve">however, </w:t>
      </w:r>
      <w:r w:rsidR="004C7A1D" w:rsidRPr="007028D2">
        <w:rPr>
          <w:rFonts w:ascii="Times New Roman" w:hAnsi="Times New Roman" w:cs="Times New Roman"/>
          <w:sz w:val="24"/>
          <w:szCs w:val="24"/>
        </w:rPr>
        <w:t>is that the surface level of language</w:t>
      </w:r>
      <w:r w:rsidR="00610BF9" w:rsidRPr="007028D2">
        <w:rPr>
          <w:rFonts w:ascii="Times New Roman" w:hAnsi="Times New Roman" w:cs="Times New Roman"/>
          <w:sz w:val="24"/>
          <w:szCs w:val="24"/>
        </w:rPr>
        <w:t>,</w:t>
      </w:r>
      <w:r w:rsidR="004C7A1D" w:rsidRPr="007028D2">
        <w:rPr>
          <w:rFonts w:ascii="Times New Roman" w:hAnsi="Times New Roman" w:cs="Times New Roman"/>
          <w:sz w:val="24"/>
          <w:szCs w:val="24"/>
        </w:rPr>
        <w:t xml:space="preserve"> in whatever way it is presented</w:t>
      </w:r>
      <w:r w:rsidR="00D61A36" w:rsidRPr="007028D2">
        <w:rPr>
          <w:rFonts w:ascii="Times New Roman" w:hAnsi="Times New Roman" w:cs="Times New Roman"/>
          <w:sz w:val="24"/>
          <w:szCs w:val="24"/>
        </w:rPr>
        <w:t>, is the ‘tip of the iceberg’ and t</w:t>
      </w:r>
      <w:r w:rsidR="006C0576" w:rsidRPr="007028D2">
        <w:rPr>
          <w:rFonts w:ascii="Times New Roman" w:hAnsi="Times New Roman" w:cs="Times New Roman"/>
          <w:sz w:val="24"/>
          <w:szCs w:val="24"/>
        </w:rPr>
        <w:t>hat this</w:t>
      </w:r>
      <w:r w:rsidR="00D61A36" w:rsidRPr="007028D2">
        <w:rPr>
          <w:rFonts w:ascii="Times New Roman" w:hAnsi="Times New Roman" w:cs="Times New Roman"/>
          <w:sz w:val="24"/>
          <w:szCs w:val="24"/>
        </w:rPr>
        <w:t xml:space="preserve"> hides </w:t>
      </w:r>
      <w:r w:rsidR="004C7A1D" w:rsidRPr="007028D2">
        <w:rPr>
          <w:rFonts w:ascii="Times New Roman" w:hAnsi="Times New Roman" w:cs="Times New Roman"/>
          <w:sz w:val="24"/>
          <w:szCs w:val="24"/>
        </w:rPr>
        <w:t xml:space="preserve">a vast array of socially constructed and culturally shared information and knowledge which give the </w:t>
      </w:r>
      <w:r w:rsidR="00FD7A94" w:rsidRPr="007028D2">
        <w:rPr>
          <w:rFonts w:ascii="Times New Roman" w:hAnsi="Times New Roman" w:cs="Times New Roman"/>
          <w:sz w:val="24"/>
          <w:szCs w:val="24"/>
        </w:rPr>
        <w:t xml:space="preserve">spoken language, images or text </w:t>
      </w:r>
      <w:r w:rsidR="004C7A1D" w:rsidRPr="007028D2">
        <w:rPr>
          <w:rFonts w:ascii="Times New Roman" w:hAnsi="Times New Roman" w:cs="Times New Roman"/>
          <w:sz w:val="24"/>
          <w:szCs w:val="24"/>
        </w:rPr>
        <w:t>meaning to the audience to which it is addressed.</w:t>
      </w:r>
      <w:r w:rsidR="00410049" w:rsidRPr="007028D2">
        <w:rPr>
          <w:rFonts w:ascii="Times New Roman" w:hAnsi="Times New Roman" w:cs="Times New Roman"/>
          <w:sz w:val="24"/>
          <w:szCs w:val="24"/>
        </w:rPr>
        <w:t xml:space="preserve"> </w:t>
      </w:r>
    </w:p>
    <w:p w14:paraId="487FA3F5" w14:textId="77777777" w:rsidR="008B46E9" w:rsidRPr="007028D2" w:rsidRDefault="008B46E9" w:rsidP="00AB0D03">
      <w:pPr>
        <w:spacing w:after="0" w:line="480" w:lineRule="auto"/>
        <w:rPr>
          <w:rFonts w:ascii="Times New Roman" w:hAnsi="Times New Roman" w:cs="Times New Roman"/>
          <w:sz w:val="24"/>
          <w:szCs w:val="24"/>
        </w:rPr>
      </w:pPr>
    </w:p>
    <w:p w14:paraId="2B849A35" w14:textId="18CF1CB2" w:rsidR="00053FC3" w:rsidRPr="007028D2" w:rsidRDefault="00FD7A94"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By giving us strategies for unpicking the underlying, socially constructed knowledge which informs the content and form of the language we use to communicate, both formally and informally, discourse analysis allows us to analyse texts, images and speech acts critically, in order to challenge the assumed, often biased or unjust assumptions and </w:t>
      </w:r>
      <w:r w:rsidR="00D61A36" w:rsidRPr="007028D2">
        <w:rPr>
          <w:rFonts w:ascii="Times New Roman" w:hAnsi="Times New Roman" w:cs="Times New Roman"/>
          <w:sz w:val="24"/>
          <w:szCs w:val="24"/>
        </w:rPr>
        <w:t xml:space="preserve">the </w:t>
      </w:r>
      <w:r w:rsidRPr="007028D2">
        <w:rPr>
          <w:rFonts w:ascii="Times New Roman" w:hAnsi="Times New Roman" w:cs="Times New Roman"/>
          <w:sz w:val="24"/>
          <w:szCs w:val="24"/>
        </w:rPr>
        <w:t xml:space="preserve">‘common-sense’, shared ideologies which inform them. </w:t>
      </w:r>
      <w:r w:rsidR="00410049" w:rsidRPr="007028D2">
        <w:rPr>
          <w:rFonts w:ascii="Times New Roman" w:hAnsi="Times New Roman" w:cs="Times New Roman"/>
          <w:sz w:val="24"/>
          <w:szCs w:val="24"/>
        </w:rPr>
        <w:t>In this sense the key questions to ask when approaching data from a</w:t>
      </w:r>
      <w:r w:rsidR="00BD6ADD" w:rsidRPr="007028D2">
        <w:rPr>
          <w:rFonts w:ascii="Times New Roman" w:hAnsi="Times New Roman" w:cs="Times New Roman"/>
          <w:sz w:val="24"/>
          <w:szCs w:val="24"/>
        </w:rPr>
        <w:t>ny</w:t>
      </w:r>
      <w:r w:rsidR="0029697E" w:rsidRPr="007028D2">
        <w:rPr>
          <w:rFonts w:ascii="Times New Roman" w:hAnsi="Times New Roman" w:cs="Times New Roman"/>
          <w:sz w:val="24"/>
          <w:szCs w:val="24"/>
        </w:rPr>
        <w:t xml:space="preserve"> discourse-analysis</w:t>
      </w:r>
      <w:r w:rsidR="00410049" w:rsidRPr="007028D2">
        <w:rPr>
          <w:rFonts w:ascii="Times New Roman" w:hAnsi="Times New Roman" w:cs="Times New Roman"/>
          <w:sz w:val="24"/>
          <w:szCs w:val="24"/>
        </w:rPr>
        <w:t xml:space="preserve"> perspective are</w:t>
      </w:r>
      <w:r w:rsidR="00053FC3" w:rsidRPr="007028D2">
        <w:rPr>
          <w:rFonts w:ascii="Times New Roman" w:hAnsi="Times New Roman" w:cs="Times New Roman"/>
          <w:sz w:val="24"/>
          <w:szCs w:val="24"/>
        </w:rPr>
        <w:t xml:space="preserve"> these</w:t>
      </w:r>
      <w:r w:rsidR="005D5EAD" w:rsidRPr="007028D2">
        <w:rPr>
          <w:rFonts w:ascii="Times New Roman" w:hAnsi="Times New Roman" w:cs="Times New Roman"/>
          <w:sz w:val="24"/>
          <w:szCs w:val="24"/>
        </w:rPr>
        <w:t>:</w:t>
      </w:r>
    </w:p>
    <w:p w14:paraId="16967BD8" w14:textId="77777777" w:rsidR="005D5EAD" w:rsidRPr="007028D2" w:rsidRDefault="00410049" w:rsidP="00AB0D03">
      <w:pPr>
        <w:pStyle w:val="ListParagraph"/>
        <w:numPr>
          <w:ilvl w:val="0"/>
          <w:numId w:val="18"/>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Why are these words or im</w:t>
      </w:r>
      <w:r w:rsidR="005D5EAD" w:rsidRPr="007028D2">
        <w:rPr>
          <w:rFonts w:ascii="Times New Roman" w:hAnsi="Times New Roman" w:cs="Times New Roman"/>
          <w:sz w:val="24"/>
          <w:szCs w:val="24"/>
        </w:rPr>
        <w:t xml:space="preserve">ages being used and not others? </w:t>
      </w:r>
    </w:p>
    <w:p w14:paraId="438A679B" w14:textId="4B337771" w:rsidR="005D5EAD" w:rsidRPr="007028D2" w:rsidRDefault="00410049" w:rsidP="00AB0D03">
      <w:pPr>
        <w:pStyle w:val="ListParagraph"/>
        <w:numPr>
          <w:ilvl w:val="0"/>
          <w:numId w:val="18"/>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What is being assumed or implied about </w:t>
      </w:r>
      <w:r w:rsidR="005D5EAD" w:rsidRPr="007028D2">
        <w:rPr>
          <w:rFonts w:ascii="Times New Roman" w:hAnsi="Times New Roman" w:cs="Times New Roman"/>
          <w:sz w:val="24"/>
          <w:szCs w:val="24"/>
        </w:rPr>
        <w:t xml:space="preserve">the subject in this </w:t>
      </w:r>
      <w:r w:rsidR="00D61A36" w:rsidRPr="007028D2">
        <w:rPr>
          <w:rFonts w:ascii="Times New Roman" w:hAnsi="Times New Roman" w:cs="Times New Roman"/>
          <w:sz w:val="24"/>
          <w:szCs w:val="24"/>
        </w:rPr>
        <w:t xml:space="preserve">discourse </w:t>
      </w:r>
      <w:r w:rsidR="007A6891" w:rsidRPr="007028D2">
        <w:rPr>
          <w:rFonts w:ascii="Times New Roman" w:hAnsi="Times New Roman" w:cs="Times New Roman"/>
          <w:sz w:val="24"/>
          <w:szCs w:val="24"/>
        </w:rPr>
        <w:t>material</w:t>
      </w:r>
      <w:r w:rsidR="005D5EAD" w:rsidRPr="007028D2">
        <w:rPr>
          <w:rFonts w:ascii="Times New Roman" w:hAnsi="Times New Roman" w:cs="Times New Roman"/>
          <w:sz w:val="24"/>
          <w:szCs w:val="24"/>
        </w:rPr>
        <w:t>?</w:t>
      </w:r>
      <w:r w:rsidR="005372CA" w:rsidRPr="007028D2">
        <w:rPr>
          <w:rFonts w:ascii="Times New Roman" w:hAnsi="Times New Roman" w:cs="Times New Roman"/>
          <w:sz w:val="24"/>
          <w:szCs w:val="24"/>
        </w:rPr>
        <w:t xml:space="preserve"> </w:t>
      </w:r>
    </w:p>
    <w:p w14:paraId="4EA0DD1E" w14:textId="13F44CD2" w:rsidR="005D5EAD" w:rsidRPr="007028D2" w:rsidRDefault="00410049" w:rsidP="00AB0D03">
      <w:pPr>
        <w:pStyle w:val="ListParagraph"/>
        <w:numPr>
          <w:ilvl w:val="0"/>
          <w:numId w:val="18"/>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What shared cultural or social knowledge i</w:t>
      </w:r>
      <w:r w:rsidR="00F41D7E" w:rsidRPr="007028D2">
        <w:rPr>
          <w:rFonts w:ascii="Times New Roman" w:hAnsi="Times New Roman" w:cs="Times New Roman"/>
          <w:sz w:val="24"/>
          <w:szCs w:val="24"/>
        </w:rPr>
        <w:t xml:space="preserve">s allowing me to understand </w:t>
      </w:r>
      <w:r w:rsidRPr="007028D2">
        <w:rPr>
          <w:rFonts w:ascii="Times New Roman" w:hAnsi="Times New Roman" w:cs="Times New Roman"/>
          <w:sz w:val="24"/>
          <w:szCs w:val="24"/>
        </w:rPr>
        <w:t>a</w:t>
      </w:r>
      <w:r w:rsidR="007A6891" w:rsidRPr="007028D2">
        <w:rPr>
          <w:rFonts w:ascii="Times New Roman" w:hAnsi="Times New Roman" w:cs="Times New Roman"/>
          <w:sz w:val="24"/>
          <w:szCs w:val="24"/>
        </w:rPr>
        <w:t>nd make meaning from it</w:t>
      </w:r>
      <w:r w:rsidR="005D5EAD" w:rsidRPr="007028D2">
        <w:rPr>
          <w:rFonts w:ascii="Times New Roman" w:hAnsi="Times New Roman" w:cs="Times New Roman"/>
          <w:sz w:val="24"/>
          <w:szCs w:val="24"/>
        </w:rPr>
        <w:t>?</w:t>
      </w:r>
      <w:r w:rsidR="001A7F6F" w:rsidRPr="007028D2">
        <w:rPr>
          <w:rFonts w:ascii="Times New Roman" w:hAnsi="Times New Roman" w:cs="Times New Roman"/>
          <w:sz w:val="24"/>
          <w:szCs w:val="24"/>
        </w:rPr>
        <w:t xml:space="preserve"> </w:t>
      </w:r>
    </w:p>
    <w:p w14:paraId="3D59FB13" w14:textId="12EACD6B" w:rsidR="00F86D10" w:rsidRPr="007028D2" w:rsidRDefault="005372CA" w:rsidP="00AB0D03">
      <w:pPr>
        <w:pStyle w:val="ListParagraph"/>
        <w:numPr>
          <w:ilvl w:val="0"/>
          <w:numId w:val="18"/>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How are individuals or groups of people</w:t>
      </w:r>
      <w:r w:rsidR="007A6891" w:rsidRPr="007028D2">
        <w:rPr>
          <w:rFonts w:ascii="Times New Roman" w:hAnsi="Times New Roman" w:cs="Times New Roman"/>
          <w:sz w:val="24"/>
          <w:szCs w:val="24"/>
        </w:rPr>
        <w:t xml:space="preserve"> being positioned </w:t>
      </w:r>
      <w:r w:rsidR="006C0576" w:rsidRPr="007028D2">
        <w:rPr>
          <w:rFonts w:ascii="Times New Roman" w:hAnsi="Times New Roman" w:cs="Times New Roman"/>
          <w:sz w:val="24"/>
          <w:szCs w:val="24"/>
        </w:rPr>
        <w:t>in</w:t>
      </w:r>
      <w:r w:rsidR="007A6891" w:rsidRPr="007028D2">
        <w:rPr>
          <w:rFonts w:ascii="Times New Roman" w:hAnsi="Times New Roman" w:cs="Times New Roman"/>
          <w:sz w:val="24"/>
          <w:szCs w:val="24"/>
        </w:rPr>
        <w:t xml:space="preserve"> this</w:t>
      </w:r>
      <w:r w:rsidR="00D61A36" w:rsidRPr="007028D2">
        <w:rPr>
          <w:rFonts w:ascii="Times New Roman" w:hAnsi="Times New Roman" w:cs="Times New Roman"/>
          <w:sz w:val="24"/>
          <w:szCs w:val="24"/>
        </w:rPr>
        <w:t xml:space="preserve"> </w:t>
      </w:r>
      <w:r w:rsidR="007A6891" w:rsidRPr="007028D2">
        <w:rPr>
          <w:rFonts w:ascii="Times New Roman" w:hAnsi="Times New Roman" w:cs="Times New Roman"/>
          <w:sz w:val="24"/>
          <w:szCs w:val="24"/>
        </w:rPr>
        <w:t>material</w:t>
      </w:r>
      <w:r w:rsidR="00610BF9" w:rsidRPr="007028D2">
        <w:rPr>
          <w:rFonts w:ascii="Times New Roman" w:hAnsi="Times New Roman" w:cs="Times New Roman"/>
          <w:sz w:val="24"/>
          <w:szCs w:val="24"/>
        </w:rPr>
        <w:t>?</w:t>
      </w:r>
    </w:p>
    <w:p w14:paraId="4DD64AED" w14:textId="04990968" w:rsidR="00C06647" w:rsidRPr="007028D2" w:rsidRDefault="00C06647" w:rsidP="00AB0D03">
      <w:pPr>
        <w:spacing w:after="0" w:line="480" w:lineRule="auto"/>
        <w:rPr>
          <w:rFonts w:ascii="Times New Roman" w:hAnsi="Times New Roman" w:cs="Times New Roman"/>
          <w:sz w:val="24"/>
          <w:szCs w:val="24"/>
        </w:rPr>
      </w:pPr>
    </w:p>
    <w:p w14:paraId="736E9EBF" w14:textId="0043F863" w:rsidR="00423D48" w:rsidRPr="007028D2" w:rsidRDefault="00FD7A94" w:rsidP="00AB0D03">
      <w:pPr>
        <w:spacing w:after="0" w:line="480" w:lineRule="auto"/>
        <w:rPr>
          <w:rFonts w:ascii="Times New Roman" w:hAnsi="Times New Roman" w:cs="Times New Roman"/>
          <w:sz w:val="24"/>
          <w:szCs w:val="24"/>
          <w:lang w:val="es-ES"/>
        </w:rPr>
      </w:pPr>
      <w:r w:rsidRPr="007028D2">
        <w:rPr>
          <w:rFonts w:ascii="Times New Roman" w:hAnsi="Times New Roman" w:cs="Times New Roman"/>
          <w:sz w:val="24"/>
          <w:szCs w:val="24"/>
        </w:rPr>
        <w:t>D</w:t>
      </w:r>
      <w:r w:rsidR="0029697E" w:rsidRPr="007028D2">
        <w:rPr>
          <w:rFonts w:ascii="Times New Roman" w:hAnsi="Times New Roman" w:cs="Times New Roman"/>
          <w:sz w:val="24"/>
          <w:szCs w:val="24"/>
        </w:rPr>
        <w:t>iscourse analysis</w:t>
      </w:r>
      <w:r w:rsidR="00610BF9" w:rsidRPr="007028D2">
        <w:rPr>
          <w:rFonts w:ascii="Times New Roman" w:hAnsi="Times New Roman" w:cs="Times New Roman"/>
          <w:sz w:val="24"/>
          <w:szCs w:val="24"/>
        </w:rPr>
        <w:t>,</w:t>
      </w:r>
      <w:r w:rsidR="00D732EF" w:rsidRPr="007028D2">
        <w:rPr>
          <w:rFonts w:ascii="Times New Roman" w:hAnsi="Times New Roman" w:cs="Times New Roman"/>
          <w:sz w:val="24"/>
          <w:szCs w:val="24"/>
        </w:rPr>
        <w:t xml:space="preserve"> and specifically </w:t>
      </w:r>
      <w:r w:rsidR="00AD6F00" w:rsidRPr="007028D2">
        <w:rPr>
          <w:rFonts w:ascii="Times New Roman" w:hAnsi="Times New Roman" w:cs="Times New Roman"/>
          <w:sz w:val="24"/>
          <w:szCs w:val="24"/>
        </w:rPr>
        <w:t>d</w:t>
      </w:r>
      <w:r w:rsidR="00A119CC" w:rsidRPr="007028D2">
        <w:rPr>
          <w:rFonts w:ascii="Times New Roman" w:hAnsi="Times New Roman" w:cs="Times New Roman"/>
          <w:sz w:val="24"/>
          <w:szCs w:val="24"/>
        </w:rPr>
        <w:t>ocument</w:t>
      </w:r>
      <w:r w:rsidR="00AD6F00" w:rsidRPr="007028D2">
        <w:rPr>
          <w:rFonts w:ascii="Times New Roman" w:hAnsi="Times New Roman" w:cs="Times New Roman"/>
          <w:sz w:val="24"/>
          <w:szCs w:val="24"/>
        </w:rPr>
        <w:t xml:space="preserve"> a</w:t>
      </w:r>
      <w:r w:rsidR="00D732EF" w:rsidRPr="007028D2">
        <w:rPr>
          <w:rFonts w:ascii="Times New Roman" w:hAnsi="Times New Roman" w:cs="Times New Roman"/>
          <w:sz w:val="24"/>
          <w:szCs w:val="24"/>
        </w:rPr>
        <w:t>nalysis,</w:t>
      </w:r>
      <w:r w:rsidR="00610BF9" w:rsidRPr="007028D2">
        <w:rPr>
          <w:rFonts w:ascii="Times New Roman" w:hAnsi="Times New Roman" w:cs="Times New Roman"/>
          <w:sz w:val="24"/>
          <w:szCs w:val="24"/>
        </w:rPr>
        <w:t xml:space="preserve"> have</w:t>
      </w:r>
      <w:r w:rsidR="00410049" w:rsidRPr="007028D2">
        <w:rPr>
          <w:rFonts w:ascii="Times New Roman" w:hAnsi="Times New Roman" w:cs="Times New Roman"/>
          <w:sz w:val="24"/>
          <w:szCs w:val="24"/>
        </w:rPr>
        <w:t xml:space="preserve"> </w:t>
      </w:r>
      <w:r w:rsidR="00053FC3" w:rsidRPr="007028D2">
        <w:rPr>
          <w:rFonts w:ascii="Times New Roman" w:hAnsi="Times New Roman" w:cs="Times New Roman"/>
          <w:sz w:val="24"/>
          <w:szCs w:val="24"/>
        </w:rPr>
        <w:t xml:space="preserve">often </w:t>
      </w:r>
      <w:r w:rsidR="00410049" w:rsidRPr="007028D2">
        <w:rPr>
          <w:rFonts w:ascii="Times New Roman" w:hAnsi="Times New Roman" w:cs="Times New Roman"/>
          <w:sz w:val="24"/>
          <w:szCs w:val="24"/>
        </w:rPr>
        <w:t>been useful</w:t>
      </w:r>
      <w:r w:rsidRPr="007028D2">
        <w:rPr>
          <w:rFonts w:ascii="Times New Roman" w:hAnsi="Times New Roman" w:cs="Times New Roman"/>
          <w:sz w:val="24"/>
          <w:szCs w:val="24"/>
        </w:rPr>
        <w:t>ly employed as</w:t>
      </w:r>
      <w:r w:rsidR="00932B2F" w:rsidRPr="007028D2">
        <w:rPr>
          <w:rFonts w:ascii="Times New Roman" w:hAnsi="Times New Roman" w:cs="Times New Roman"/>
          <w:sz w:val="24"/>
          <w:szCs w:val="24"/>
        </w:rPr>
        <w:t xml:space="preserve"> tool</w:t>
      </w:r>
      <w:r w:rsidRPr="007028D2">
        <w:rPr>
          <w:rFonts w:ascii="Times New Roman" w:hAnsi="Times New Roman" w:cs="Times New Roman"/>
          <w:sz w:val="24"/>
          <w:szCs w:val="24"/>
        </w:rPr>
        <w:t>s</w:t>
      </w:r>
      <w:r w:rsidR="00932B2F" w:rsidRPr="007028D2">
        <w:rPr>
          <w:rFonts w:ascii="Times New Roman" w:hAnsi="Times New Roman" w:cs="Times New Roman"/>
          <w:sz w:val="24"/>
          <w:szCs w:val="24"/>
        </w:rPr>
        <w:t xml:space="preserve"> for highlight</w:t>
      </w:r>
      <w:r w:rsidR="00410049" w:rsidRPr="007028D2">
        <w:rPr>
          <w:rFonts w:ascii="Times New Roman" w:hAnsi="Times New Roman" w:cs="Times New Roman"/>
          <w:sz w:val="24"/>
          <w:szCs w:val="24"/>
        </w:rPr>
        <w:t>ing and uncovering</w:t>
      </w:r>
      <w:r w:rsidR="00497E88" w:rsidRPr="007028D2">
        <w:rPr>
          <w:rFonts w:ascii="Times New Roman" w:hAnsi="Times New Roman" w:cs="Times New Roman"/>
          <w:sz w:val="24"/>
          <w:szCs w:val="24"/>
        </w:rPr>
        <w:t xml:space="preserve"> social issues. For example, </w:t>
      </w:r>
      <w:r w:rsidR="004E32E0" w:rsidRPr="007028D2">
        <w:rPr>
          <w:rFonts w:ascii="Times New Roman" w:hAnsi="Times New Roman" w:cs="Times New Roman"/>
          <w:sz w:val="24"/>
          <w:szCs w:val="24"/>
        </w:rPr>
        <w:t>van Dijk</w:t>
      </w:r>
      <w:r w:rsidR="00497E88" w:rsidRPr="007028D2">
        <w:rPr>
          <w:rFonts w:ascii="Times New Roman" w:hAnsi="Times New Roman" w:cs="Times New Roman"/>
          <w:sz w:val="24"/>
          <w:szCs w:val="24"/>
        </w:rPr>
        <w:t xml:space="preserve"> (2016)</w:t>
      </w:r>
      <w:r w:rsidR="006C0576" w:rsidRPr="007028D2">
        <w:rPr>
          <w:rFonts w:ascii="Times New Roman" w:hAnsi="Times New Roman" w:cs="Times New Roman"/>
          <w:sz w:val="24"/>
          <w:szCs w:val="24"/>
        </w:rPr>
        <w:t xml:space="preserve"> </w:t>
      </w:r>
      <w:r w:rsidR="001914AF" w:rsidRPr="007028D2">
        <w:rPr>
          <w:rFonts w:ascii="Times New Roman" w:hAnsi="Times New Roman" w:cs="Times New Roman"/>
          <w:sz w:val="24"/>
          <w:szCs w:val="24"/>
        </w:rPr>
        <w:t xml:space="preserve">reviewed use of the discourse-analysis approach </w:t>
      </w:r>
      <w:r w:rsidR="003A7DA3" w:rsidRPr="007028D2">
        <w:rPr>
          <w:rFonts w:ascii="Times New Roman" w:hAnsi="Times New Roman" w:cs="Times New Roman"/>
          <w:sz w:val="24"/>
          <w:szCs w:val="24"/>
        </w:rPr>
        <w:t xml:space="preserve">in </w:t>
      </w:r>
      <w:r w:rsidR="001914AF" w:rsidRPr="007028D2">
        <w:rPr>
          <w:rFonts w:ascii="Times New Roman" w:hAnsi="Times New Roman" w:cs="Times New Roman"/>
          <w:sz w:val="24"/>
          <w:szCs w:val="24"/>
        </w:rPr>
        <w:t>study</w:t>
      </w:r>
      <w:r w:rsidR="003A7DA3" w:rsidRPr="007028D2">
        <w:rPr>
          <w:rFonts w:ascii="Times New Roman" w:hAnsi="Times New Roman" w:cs="Times New Roman"/>
          <w:sz w:val="24"/>
          <w:szCs w:val="24"/>
        </w:rPr>
        <w:t xml:space="preserve">ing </w:t>
      </w:r>
      <w:r w:rsidR="001914AF" w:rsidRPr="007028D2">
        <w:rPr>
          <w:rFonts w:ascii="Times New Roman" w:hAnsi="Times New Roman" w:cs="Times New Roman"/>
          <w:sz w:val="24"/>
          <w:szCs w:val="24"/>
        </w:rPr>
        <w:t>racism, including</w:t>
      </w:r>
      <w:r w:rsidR="00497E88" w:rsidRPr="007028D2">
        <w:rPr>
          <w:rFonts w:ascii="Times New Roman" w:hAnsi="Times New Roman" w:cs="Times New Roman"/>
          <w:sz w:val="24"/>
          <w:szCs w:val="24"/>
        </w:rPr>
        <w:t xml:space="preserve"> investigating the</w:t>
      </w:r>
      <w:r w:rsidR="00497E88" w:rsidRPr="007028D2">
        <w:rPr>
          <w:rFonts w:ascii="Times New Roman" w:hAnsi="Times New Roman" w:cs="Times New Roman"/>
          <w:sz w:val="24"/>
          <w:szCs w:val="24"/>
          <w:lang w:val="es-ES"/>
        </w:rPr>
        <w:t xml:space="preserve"> role of the Dutch media in the reproduction of racism</w:t>
      </w:r>
      <w:r w:rsidR="00053FC3" w:rsidRPr="007028D2">
        <w:rPr>
          <w:rFonts w:ascii="Times New Roman" w:hAnsi="Times New Roman" w:cs="Times New Roman"/>
          <w:sz w:val="24"/>
          <w:szCs w:val="24"/>
          <w:lang w:val="es-ES"/>
        </w:rPr>
        <w:t>;</w:t>
      </w:r>
      <w:r w:rsidR="00497E88" w:rsidRPr="007028D2">
        <w:rPr>
          <w:rFonts w:ascii="Times New Roman" w:hAnsi="Times New Roman" w:cs="Times New Roman"/>
          <w:sz w:val="24"/>
          <w:szCs w:val="24"/>
          <w:lang w:val="es-ES"/>
        </w:rPr>
        <w:t xml:space="preserve"> analysis of everyday conversations and storytelling about immigrants</w:t>
      </w:r>
      <w:r w:rsidR="00053FC3" w:rsidRPr="007028D2">
        <w:rPr>
          <w:rFonts w:ascii="Times New Roman" w:hAnsi="Times New Roman" w:cs="Times New Roman"/>
          <w:sz w:val="24"/>
          <w:szCs w:val="24"/>
          <w:lang w:val="es-ES"/>
        </w:rPr>
        <w:t>;</w:t>
      </w:r>
      <w:r w:rsidR="00497E88" w:rsidRPr="007028D2">
        <w:rPr>
          <w:rFonts w:ascii="Times New Roman" w:hAnsi="Times New Roman" w:cs="Times New Roman"/>
          <w:sz w:val="24"/>
          <w:szCs w:val="24"/>
          <w:lang w:val="es-ES"/>
        </w:rPr>
        <w:t xml:space="preserve"> and the represe</w:t>
      </w:r>
      <w:r w:rsidR="003A7DA3" w:rsidRPr="007028D2">
        <w:rPr>
          <w:rFonts w:ascii="Times New Roman" w:hAnsi="Times New Roman" w:cs="Times New Roman"/>
          <w:sz w:val="24"/>
          <w:szCs w:val="24"/>
          <w:lang w:val="es-ES"/>
        </w:rPr>
        <w:t xml:space="preserve">ntation of immigrants and </w:t>
      </w:r>
      <w:r w:rsidR="00053FC3" w:rsidRPr="007028D2">
        <w:rPr>
          <w:rFonts w:ascii="Times New Roman" w:hAnsi="Times New Roman" w:cs="Times New Roman"/>
          <w:sz w:val="24"/>
          <w:szCs w:val="24"/>
          <w:lang w:val="es-ES"/>
        </w:rPr>
        <w:t>t</w:t>
      </w:r>
      <w:r w:rsidR="003A7DA3" w:rsidRPr="007028D2">
        <w:rPr>
          <w:rFonts w:ascii="Times New Roman" w:hAnsi="Times New Roman" w:cs="Times New Roman"/>
          <w:sz w:val="24"/>
          <w:szCs w:val="24"/>
          <w:lang w:val="es-ES"/>
        </w:rPr>
        <w:t>hird</w:t>
      </w:r>
      <w:r w:rsidR="00053FC3" w:rsidRPr="007028D2">
        <w:rPr>
          <w:rFonts w:ascii="Times New Roman" w:hAnsi="Times New Roman" w:cs="Times New Roman"/>
          <w:sz w:val="24"/>
          <w:szCs w:val="24"/>
          <w:lang w:val="es-ES"/>
        </w:rPr>
        <w:t>-w</w:t>
      </w:r>
      <w:r w:rsidR="007A6891" w:rsidRPr="007028D2">
        <w:rPr>
          <w:rFonts w:ascii="Times New Roman" w:hAnsi="Times New Roman" w:cs="Times New Roman"/>
          <w:sz w:val="24"/>
          <w:szCs w:val="24"/>
          <w:lang w:val="es-ES"/>
        </w:rPr>
        <w:t>orld peoples in Dutch</w:t>
      </w:r>
      <w:r w:rsidR="00610BF9" w:rsidRPr="007028D2">
        <w:rPr>
          <w:rFonts w:ascii="Times New Roman" w:hAnsi="Times New Roman" w:cs="Times New Roman"/>
          <w:sz w:val="24"/>
          <w:szCs w:val="24"/>
          <w:lang w:val="es-ES"/>
        </w:rPr>
        <w:t xml:space="preserve"> social-</w:t>
      </w:r>
      <w:r w:rsidR="00497E88" w:rsidRPr="007028D2">
        <w:rPr>
          <w:rFonts w:ascii="Times New Roman" w:hAnsi="Times New Roman" w:cs="Times New Roman"/>
          <w:sz w:val="24"/>
          <w:szCs w:val="24"/>
          <w:lang w:val="es-ES"/>
        </w:rPr>
        <w:t>science textbooks.</w:t>
      </w:r>
      <w:r w:rsidR="007A6891" w:rsidRPr="007028D2">
        <w:rPr>
          <w:rFonts w:ascii="Times New Roman" w:hAnsi="Times New Roman" w:cs="Times New Roman"/>
          <w:sz w:val="24"/>
          <w:szCs w:val="24"/>
          <w:lang w:val="es-ES"/>
        </w:rPr>
        <w:t xml:space="preserve"> </w:t>
      </w:r>
      <w:r w:rsidR="006C0576" w:rsidRPr="007028D2">
        <w:rPr>
          <w:rFonts w:ascii="Times New Roman" w:hAnsi="Times New Roman" w:cs="Times New Roman"/>
          <w:sz w:val="24"/>
          <w:szCs w:val="24"/>
        </w:rPr>
        <w:t>Baker (2014) used</w:t>
      </w:r>
      <w:r w:rsidR="00AD6F00" w:rsidRPr="007028D2">
        <w:rPr>
          <w:rFonts w:ascii="Times New Roman" w:hAnsi="Times New Roman" w:cs="Times New Roman"/>
          <w:sz w:val="24"/>
          <w:szCs w:val="24"/>
        </w:rPr>
        <w:t xml:space="preserve"> document a</w:t>
      </w:r>
      <w:r w:rsidR="00932B2F" w:rsidRPr="007028D2">
        <w:rPr>
          <w:rFonts w:ascii="Times New Roman" w:hAnsi="Times New Roman" w:cs="Times New Roman"/>
          <w:sz w:val="24"/>
          <w:szCs w:val="24"/>
        </w:rPr>
        <w:t xml:space="preserve">nalysis to explore </w:t>
      </w:r>
      <w:r w:rsidR="009552A6" w:rsidRPr="007028D2">
        <w:rPr>
          <w:rFonts w:ascii="Times New Roman" w:hAnsi="Times New Roman" w:cs="Times New Roman"/>
          <w:sz w:val="24"/>
          <w:szCs w:val="24"/>
        </w:rPr>
        <w:t xml:space="preserve">gender and sexuality </w:t>
      </w:r>
      <w:r w:rsidR="00932B2F" w:rsidRPr="007028D2">
        <w:rPr>
          <w:rFonts w:ascii="Times New Roman" w:hAnsi="Times New Roman" w:cs="Times New Roman"/>
          <w:sz w:val="24"/>
          <w:szCs w:val="24"/>
        </w:rPr>
        <w:t xml:space="preserve">in a case study of </w:t>
      </w:r>
      <w:r w:rsidR="00610BF9" w:rsidRPr="007028D2">
        <w:rPr>
          <w:rFonts w:ascii="Times New Roman" w:hAnsi="Times New Roman" w:cs="Times New Roman"/>
          <w:sz w:val="24"/>
          <w:szCs w:val="24"/>
        </w:rPr>
        <w:t xml:space="preserve">a British newspaper </w:t>
      </w:r>
      <w:r w:rsidR="00423D48" w:rsidRPr="007028D2">
        <w:rPr>
          <w:rFonts w:ascii="Times New Roman" w:hAnsi="Times New Roman" w:cs="Times New Roman"/>
          <w:sz w:val="24"/>
          <w:szCs w:val="24"/>
        </w:rPr>
        <w:t xml:space="preserve">article </w:t>
      </w:r>
      <w:r w:rsidR="00CB64C0" w:rsidRPr="007028D2">
        <w:rPr>
          <w:rFonts w:ascii="Times New Roman" w:hAnsi="Times New Roman" w:cs="Times New Roman"/>
          <w:sz w:val="24"/>
          <w:szCs w:val="24"/>
        </w:rPr>
        <w:t>about the death of the boy-</w:t>
      </w:r>
      <w:r w:rsidR="00932B2F" w:rsidRPr="007028D2">
        <w:rPr>
          <w:rFonts w:ascii="Times New Roman" w:hAnsi="Times New Roman" w:cs="Times New Roman"/>
          <w:sz w:val="24"/>
          <w:szCs w:val="24"/>
        </w:rPr>
        <w:t xml:space="preserve">band </w:t>
      </w:r>
      <w:r w:rsidR="00932B2F" w:rsidRPr="007028D2">
        <w:rPr>
          <w:rFonts w:ascii="Times New Roman" w:hAnsi="Times New Roman" w:cs="Times New Roman"/>
          <w:sz w:val="24"/>
          <w:szCs w:val="24"/>
        </w:rPr>
        <w:lastRenderedPageBreak/>
        <w:t>singer</w:t>
      </w:r>
      <w:r w:rsidR="00CB64C0" w:rsidRPr="007028D2">
        <w:rPr>
          <w:rFonts w:ascii="Times New Roman" w:hAnsi="Times New Roman" w:cs="Times New Roman"/>
          <w:sz w:val="24"/>
          <w:szCs w:val="24"/>
        </w:rPr>
        <w:t>,</w:t>
      </w:r>
      <w:r w:rsidR="00932B2F" w:rsidRPr="007028D2">
        <w:rPr>
          <w:rFonts w:ascii="Times New Roman" w:hAnsi="Times New Roman" w:cs="Times New Roman"/>
          <w:sz w:val="24"/>
          <w:szCs w:val="24"/>
        </w:rPr>
        <w:t xml:space="preserve"> Stephen Gately</w:t>
      </w:r>
      <w:r w:rsidR="00CB64C0" w:rsidRPr="007028D2">
        <w:rPr>
          <w:rFonts w:ascii="Times New Roman" w:hAnsi="Times New Roman" w:cs="Times New Roman"/>
          <w:sz w:val="24"/>
          <w:szCs w:val="24"/>
        </w:rPr>
        <w:t>,</w:t>
      </w:r>
      <w:r w:rsidR="00932B2F" w:rsidRPr="007028D2">
        <w:rPr>
          <w:rFonts w:ascii="Times New Roman" w:hAnsi="Times New Roman" w:cs="Times New Roman"/>
          <w:sz w:val="24"/>
          <w:szCs w:val="24"/>
        </w:rPr>
        <w:t xml:space="preserve"> in 2009. </w:t>
      </w:r>
      <w:r w:rsidR="005938CB" w:rsidRPr="007028D2">
        <w:rPr>
          <w:rFonts w:ascii="Times New Roman" w:hAnsi="Times New Roman" w:cs="Times New Roman"/>
          <w:sz w:val="24"/>
          <w:szCs w:val="24"/>
        </w:rPr>
        <w:t>Baker’s</w:t>
      </w:r>
      <w:r w:rsidR="00932B2F" w:rsidRPr="007028D2">
        <w:rPr>
          <w:rFonts w:ascii="Times New Roman" w:hAnsi="Times New Roman" w:cs="Times New Roman"/>
          <w:sz w:val="24"/>
          <w:szCs w:val="24"/>
        </w:rPr>
        <w:t xml:space="preserve"> an</w:t>
      </w:r>
      <w:r w:rsidR="00CB64C0" w:rsidRPr="007028D2">
        <w:rPr>
          <w:rFonts w:ascii="Times New Roman" w:hAnsi="Times New Roman" w:cs="Times New Roman"/>
          <w:sz w:val="24"/>
          <w:szCs w:val="24"/>
        </w:rPr>
        <w:t>alysis</w:t>
      </w:r>
      <w:r w:rsidR="00423D48" w:rsidRPr="007028D2">
        <w:rPr>
          <w:rFonts w:ascii="Times New Roman" w:hAnsi="Times New Roman" w:cs="Times New Roman"/>
          <w:sz w:val="24"/>
          <w:szCs w:val="24"/>
        </w:rPr>
        <w:t>, both</w:t>
      </w:r>
      <w:r w:rsidR="00CB64C0" w:rsidRPr="007028D2">
        <w:rPr>
          <w:rFonts w:ascii="Times New Roman" w:hAnsi="Times New Roman" w:cs="Times New Roman"/>
          <w:sz w:val="24"/>
          <w:szCs w:val="24"/>
        </w:rPr>
        <w:t xml:space="preserve"> of the </w:t>
      </w:r>
      <w:r w:rsidR="00FC4F8D" w:rsidRPr="007028D2">
        <w:rPr>
          <w:rFonts w:ascii="Times New Roman" w:hAnsi="Times New Roman" w:cs="Times New Roman"/>
          <w:sz w:val="24"/>
          <w:szCs w:val="24"/>
        </w:rPr>
        <w:t>newspaper report</w:t>
      </w:r>
      <w:r w:rsidR="00932B2F" w:rsidRPr="007028D2">
        <w:rPr>
          <w:rFonts w:ascii="Times New Roman" w:hAnsi="Times New Roman" w:cs="Times New Roman"/>
          <w:sz w:val="24"/>
          <w:szCs w:val="24"/>
        </w:rPr>
        <w:t xml:space="preserve"> and</w:t>
      </w:r>
      <w:r w:rsidR="00B75214" w:rsidRPr="007028D2">
        <w:rPr>
          <w:rFonts w:ascii="Times New Roman" w:hAnsi="Times New Roman" w:cs="Times New Roman"/>
          <w:sz w:val="24"/>
          <w:szCs w:val="24"/>
        </w:rPr>
        <w:t xml:space="preserve"> of the on</w:t>
      </w:r>
      <w:r w:rsidR="00CB64C0" w:rsidRPr="007028D2">
        <w:rPr>
          <w:rFonts w:ascii="Times New Roman" w:hAnsi="Times New Roman" w:cs="Times New Roman"/>
          <w:sz w:val="24"/>
          <w:szCs w:val="24"/>
        </w:rPr>
        <w:t>line responses to it</w:t>
      </w:r>
      <w:r w:rsidR="00423D48" w:rsidRPr="007028D2">
        <w:rPr>
          <w:rFonts w:ascii="Times New Roman" w:hAnsi="Times New Roman" w:cs="Times New Roman"/>
          <w:sz w:val="24"/>
          <w:szCs w:val="24"/>
        </w:rPr>
        <w:t>,</w:t>
      </w:r>
      <w:r w:rsidR="00932B2F" w:rsidRPr="007028D2">
        <w:rPr>
          <w:rFonts w:ascii="Times New Roman" w:hAnsi="Times New Roman" w:cs="Times New Roman"/>
          <w:sz w:val="24"/>
          <w:szCs w:val="24"/>
        </w:rPr>
        <w:t xml:space="preserve"> critically </w:t>
      </w:r>
      <w:r w:rsidR="00CB64C0" w:rsidRPr="007028D2">
        <w:rPr>
          <w:rFonts w:ascii="Times New Roman" w:hAnsi="Times New Roman" w:cs="Times New Roman"/>
          <w:sz w:val="24"/>
          <w:szCs w:val="24"/>
        </w:rPr>
        <w:t>examined features of sexual-</w:t>
      </w:r>
      <w:r w:rsidR="00932B2F" w:rsidRPr="007028D2">
        <w:rPr>
          <w:rFonts w:ascii="Times New Roman" w:hAnsi="Times New Roman" w:cs="Times New Roman"/>
          <w:sz w:val="24"/>
          <w:szCs w:val="24"/>
        </w:rPr>
        <w:t>identity disco</w:t>
      </w:r>
      <w:r w:rsidR="005938CB" w:rsidRPr="007028D2">
        <w:rPr>
          <w:rFonts w:ascii="Times New Roman" w:hAnsi="Times New Roman" w:cs="Times New Roman"/>
          <w:sz w:val="24"/>
          <w:szCs w:val="24"/>
        </w:rPr>
        <w:t>urse in the British media at that</w:t>
      </w:r>
      <w:r w:rsidR="00932B2F" w:rsidRPr="007028D2">
        <w:rPr>
          <w:rFonts w:ascii="Times New Roman" w:hAnsi="Times New Roman" w:cs="Times New Roman"/>
          <w:sz w:val="24"/>
          <w:szCs w:val="24"/>
        </w:rPr>
        <w:t xml:space="preserve"> time.</w:t>
      </w:r>
      <w:r w:rsidR="001A7F6F" w:rsidRPr="007028D2">
        <w:rPr>
          <w:rFonts w:ascii="Times New Roman" w:hAnsi="Times New Roman" w:cs="Times New Roman"/>
          <w:sz w:val="24"/>
          <w:szCs w:val="24"/>
          <w:lang w:val="es-ES"/>
        </w:rPr>
        <w:t xml:space="preserve"> </w:t>
      </w:r>
      <w:r w:rsidR="007A6783" w:rsidRPr="007028D2">
        <w:rPr>
          <w:rFonts w:ascii="Times New Roman" w:hAnsi="Times New Roman" w:cs="Times New Roman"/>
          <w:sz w:val="24"/>
          <w:szCs w:val="24"/>
        </w:rPr>
        <w:t>Fealy and McNamara (</w:t>
      </w:r>
      <w:r w:rsidR="009552A6" w:rsidRPr="007028D2">
        <w:rPr>
          <w:rFonts w:ascii="Times New Roman" w:hAnsi="Times New Roman" w:cs="Times New Roman"/>
          <w:sz w:val="24"/>
          <w:szCs w:val="24"/>
        </w:rPr>
        <w:t>2009</w:t>
      </w:r>
      <w:r w:rsidR="00410049" w:rsidRPr="007028D2">
        <w:rPr>
          <w:rFonts w:ascii="Times New Roman" w:hAnsi="Times New Roman" w:cs="Times New Roman"/>
          <w:sz w:val="24"/>
          <w:szCs w:val="24"/>
        </w:rPr>
        <w:t xml:space="preserve">) </w:t>
      </w:r>
      <w:r w:rsidR="007A6783" w:rsidRPr="007028D2">
        <w:rPr>
          <w:rFonts w:ascii="Times New Roman" w:hAnsi="Times New Roman" w:cs="Times New Roman"/>
          <w:sz w:val="24"/>
          <w:szCs w:val="24"/>
        </w:rPr>
        <w:t>used a similar approach in their analysis of two daily newspapers over a key period in Irish politics</w:t>
      </w:r>
      <w:r w:rsidR="00610BF9" w:rsidRPr="007028D2">
        <w:rPr>
          <w:rFonts w:ascii="Times New Roman" w:hAnsi="Times New Roman" w:cs="Times New Roman"/>
          <w:sz w:val="24"/>
          <w:szCs w:val="24"/>
        </w:rPr>
        <w:t>,</w:t>
      </w:r>
      <w:r w:rsidR="007A6783" w:rsidRPr="007028D2">
        <w:rPr>
          <w:rFonts w:ascii="Times New Roman" w:hAnsi="Times New Roman" w:cs="Times New Roman"/>
          <w:sz w:val="24"/>
          <w:szCs w:val="24"/>
        </w:rPr>
        <w:t xml:space="preserve"> when </w:t>
      </w:r>
      <w:r w:rsidR="00610BF9" w:rsidRPr="007028D2">
        <w:rPr>
          <w:rFonts w:ascii="Times New Roman" w:hAnsi="Times New Roman" w:cs="Times New Roman"/>
          <w:sz w:val="24"/>
          <w:szCs w:val="24"/>
        </w:rPr>
        <w:t xml:space="preserve">in 2008 </w:t>
      </w:r>
      <w:r w:rsidR="007A6783" w:rsidRPr="007028D2">
        <w:rPr>
          <w:rFonts w:ascii="Times New Roman" w:hAnsi="Times New Roman" w:cs="Times New Roman"/>
          <w:sz w:val="24"/>
          <w:szCs w:val="24"/>
        </w:rPr>
        <w:t>the</w:t>
      </w:r>
      <w:r w:rsidR="00C06647" w:rsidRPr="007028D2">
        <w:rPr>
          <w:rFonts w:ascii="Times New Roman" w:hAnsi="Times New Roman" w:cs="Times New Roman"/>
          <w:sz w:val="24"/>
          <w:szCs w:val="24"/>
        </w:rPr>
        <w:t xml:space="preserve"> Irish</w:t>
      </w:r>
      <w:r w:rsidR="007A6783" w:rsidRPr="007028D2">
        <w:rPr>
          <w:rFonts w:ascii="Times New Roman" w:hAnsi="Times New Roman" w:cs="Times New Roman"/>
          <w:sz w:val="24"/>
          <w:szCs w:val="24"/>
        </w:rPr>
        <w:t xml:space="preserve"> Government wit</w:t>
      </w:r>
      <w:r w:rsidR="00DE79DE" w:rsidRPr="007028D2">
        <w:rPr>
          <w:rFonts w:ascii="Times New Roman" w:hAnsi="Times New Roman" w:cs="Times New Roman"/>
          <w:sz w:val="24"/>
          <w:szCs w:val="24"/>
        </w:rPr>
        <w:t>hdrew automatic entitlement to</w:t>
      </w:r>
      <w:r w:rsidR="007A6783" w:rsidRPr="007028D2">
        <w:rPr>
          <w:rFonts w:ascii="Times New Roman" w:hAnsi="Times New Roman" w:cs="Times New Roman"/>
          <w:sz w:val="24"/>
          <w:szCs w:val="24"/>
        </w:rPr>
        <w:t xml:space="preserve"> free medical care for people aged </w:t>
      </w:r>
      <w:r w:rsidR="00CB64C0" w:rsidRPr="007028D2">
        <w:rPr>
          <w:rFonts w:ascii="Times New Roman" w:hAnsi="Times New Roman" w:cs="Times New Roman"/>
          <w:sz w:val="24"/>
          <w:szCs w:val="24"/>
        </w:rPr>
        <w:t>70</w:t>
      </w:r>
      <w:r w:rsidR="007A6783" w:rsidRPr="007028D2">
        <w:rPr>
          <w:rFonts w:ascii="Times New Roman" w:hAnsi="Times New Roman" w:cs="Times New Roman"/>
          <w:sz w:val="24"/>
          <w:szCs w:val="24"/>
        </w:rPr>
        <w:t xml:space="preserve"> and over</w:t>
      </w:r>
      <w:r w:rsidR="00610BF9" w:rsidRPr="007028D2">
        <w:rPr>
          <w:rFonts w:ascii="Times New Roman" w:hAnsi="Times New Roman" w:cs="Times New Roman"/>
          <w:sz w:val="24"/>
          <w:szCs w:val="24"/>
        </w:rPr>
        <w:t>.</w:t>
      </w:r>
      <w:r w:rsidR="007A6783" w:rsidRPr="007028D2">
        <w:rPr>
          <w:rFonts w:ascii="Times New Roman" w:hAnsi="Times New Roman" w:cs="Times New Roman"/>
          <w:sz w:val="24"/>
          <w:szCs w:val="24"/>
        </w:rPr>
        <w:t xml:space="preserve"> </w:t>
      </w:r>
      <w:r w:rsidR="005938CB" w:rsidRPr="007028D2">
        <w:rPr>
          <w:rFonts w:ascii="Times New Roman" w:hAnsi="Times New Roman" w:cs="Times New Roman"/>
          <w:sz w:val="24"/>
          <w:szCs w:val="24"/>
        </w:rPr>
        <w:t>They</w:t>
      </w:r>
      <w:r w:rsidR="007A6783" w:rsidRPr="007028D2">
        <w:rPr>
          <w:rFonts w:ascii="Times New Roman" w:hAnsi="Times New Roman" w:cs="Times New Roman"/>
          <w:sz w:val="24"/>
          <w:szCs w:val="24"/>
        </w:rPr>
        <w:t xml:space="preserve"> identified </w:t>
      </w:r>
      <w:r w:rsidR="001914AF" w:rsidRPr="007028D2">
        <w:rPr>
          <w:rFonts w:ascii="Times New Roman" w:hAnsi="Times New Roman" w:cs="Times New Roman"/>
          <w:sz w:val="24"/>
          <w:szCs w:val="24"/>
        </w:rPr>
        <w:t xml:space="preserve">in these media </w:t>
      </w:r>
      <w:r w:rsidR="007A6783" w:rsidRPr="007028D2">
        <w:rPr>
          <w:rFonts w:ascii="Times New Roman" w:hAnsi="Times New Roman" w:cs="Times New Roman"/>
          <w:sz w:val="24"/>
          <w:szCs w:val="24"/>
        </w:rPr>
        <w:t xml:space="preserve">particular ways of naming and referencing older people and also revealed distinct and discernible constructions of ageing and </w:t>
      </w:r>
      <w:r w:rsidR="00FC4F8D" w:rsidRPr="007028D2">
        <w:rPr>
          <w:rFonts w:ascii="Times New Roman" w:hAnsi="Times New Roman" w:cs="Times New Roman"/>
          <w:sz w:val="24"/>
          <w:szCs w:val="24"/>
        </w:rPr>
        <w:t xml:space="preserve">of </w:t>
      </w:r>
      <w:r w:rsidR="007A6783" w:rsidRPr="007028D2">
        <w:rPr>
          <w:rFonts w:ascii="Times New Roman" w:hAnsi="Times New Roman" w:cs="Times New Roman"/>
          <w:sz w:val="24"/>
          <w:szCs w:val="24"/>
        </w:rPr>
        <w:t xml:space="preserve">age identities. Their research demonstrated the ways </w:t>
      </w:r>
      <w:r w:rsidR="00660054" w:rsidRPr="007028D2">
        <w:rPr>
          <w:rFonts w:ascii="Times New Roman" w:hAnsi="Times New Roman" w:cs="Times New Roman"/>
          <w:sz w:val="24"/>
          <w:szCs w:val="24"/>
        </w:rPr>
        <w:t>in which</w:t>
      </w:r>
      <w:r w:rsidR="007A6783" w:rsidRPr="007028D2">
        <w:rPr>
          <w:rFonts w:ascii="Times New Roman" w:hAnsi="Times New Roman" w:cs="Times New Roman"/>
          <w:sz w:val="24"/>
          <w:szCs w:val="24"/>
        </w:rPr>
        <w:t xml:space="preserve"> older people are positioned in discourses and how the</w:t>
      </w:r>
      <w:r w:rsidR="003A7DA3" w:rsidRPr="007028D2">
        <w:rPr>
          <w:rFonts w:ascii="Times New Roman" w:hAnsi="Times New Roman" w:cs="Times New Roman"/>
          <w:sz w:val="24"/>
          <w:szCs w:val="24"/>
        </w:rPr>
        <w:t>se</w:t>
      </w:r>
      <w:r w:rsidR="007A6783" w:rsidRPr="007028D2">
        <w:rPr>
          <w:rFonts w:ascii="Times New Roman" w:hAnsi="Times New Roman" w:cs="Times New Roman"/>
          <w:sz w:val="24"/>
          <w:szCs w:val="24"/>
        </w:rPr>
        <w:t xml:space="preserve"> resultant identities have consequences for </w:t>
      </w:r>
      <w:r w:rsidR="004E314E" w:rsidRPr="007028D2">
        <w:rPr>
          <w:rFonts w:ascii="Times New Roman" w:hAnsi="Times New Roman" w:cs="Times New Roman"/>
          <w:sz w:val="24"/>
          <w:szCs w:val="24"/>
        </w:rPr>
        <w:t>their</w:t>
      </w:r>
      <w:r w:rsidR="007A6783" w:rsidRPr="007028D2">
        <w:rPr>
          <w:rFonts w:ascii="Times New Roman" w:hAnsi="Times New Roman" w:cs="Times New Roman"/>
          <w:sz w:val="24"/>
          <w:szCs w:val="24"/>
        </w:rPr>
        <w:t xml:space="preserve"> behaviour and for the way that other individuals and society behave towards them.</w:t>
      </w:r>
      <w:r w:rsidR="00423D48" w:rsidRPr="007028D2">
        <w:rPr>
          <w:rFonts w:ascii="Times New Roman" w:hAnsi="Times New Roman" w:cs="Times New Roman"/>
          <w:sz w:val="24"/>
          <w:szCs w:val="24"/>
        </w:rPr>
        <w:t xml:space="preserve"> </w:t>
      </w:r>
    </w:p>
    <w:p w14:paraId="557BE241" w14:textId="77777777" w:rsidR="00423D48" w:rsidRPr="007028D2" w:rsidRDefault="00423D48" w:rsidP="00AB0D03">
      <w:pPr>
        <w:autoSpaceDE w:val="0"/>
        <w:autoSpaceDN w:val="0"/>
        <w:adjustRightInd w:val="0"/>
        <w:spacing w:after="0" w:line="480" w:lineRule="auto"/>
        <w:rPr>
          <w:rFonts w:ascii="Times New Roman" w:hAnsi="Times New Roman" w:cs="Times New Roman"/>
          <w:sz w:val="24"/>
          <w:szCs w:val="24"/>
        </w:rPr>
      </w:pPr>
    </w:p>
    <w:p w14:paraId="48E644E9" w14:textId="4015873A" w:rsidR="004C7A1D" w:rsidRPr="007028D2" w:rsidRDefault="00423D48" w:rsidP="00AB0D03">
      <w:pPr>
        <w:autoSpaceDE w:val="0"/>
        <w:autoSpaceDN w:val="0"/>
        <w:adjustRightInd w:val="0"/>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These examples show how </w:t>
      </w:r>
      <w:r w:rsidR="006B66E7" w:rsidRPr="007028D2">
        <w:rPr>
          <w:rFonts w:ascii="Times New Roman" w:hAnsi="Times New Roman" w:cs="Times New Roman"/>
          <w:sz w:val="24"/>
          <w:szCs w:val="24"/>
        </w:rPr>
        <w:t>discourse</w:t>
      </w:r>
      <w:r w:rsidR="00053FC3" w:rsidRPr="007028D2">
        <w:rPr>
          <w:rFonts w:ascii="Times New Roman" w:hAnsi="Times New Roman" w:cs="Times New Roman"/>
          <w:sz w:val="24"/>
          <w:szCs w:val="24"/>
        </w:rPr>
        <w:t xml:space="preserve"> and document</w:t>
      </w:r>
      <w:r w:rsidRPr="007028D2">
        <w:rPr>
          <w:rFonts w:ascii="Times New Roman" w:hAnsi="Times New Roman" w:cs="Times New Roman"/>
          <w:sz w:val="24"/>
          <w:szCs w:val="24"/>
        </w:rPr>
        <w:t xml:space="preserve"> a</w:t>
      </w:r>
      <w:r w:rsidR="007A6783" w:rsidRPr="007028D2">
        <w:rPr>
          <w:rFonts w:ascii="Times New Roman" w:hAnsi="Times New Roman" w:cs="Times New Roman"/>
          <w:sz w:val="24"/>
          <w:szCs w:val="24"/>
        </w:rPr>
        <w:t xml:space="preserve">nalysis can be used </w:t>
      </w:r>
      <w:r w:rsidR="00410049" w:rsidRPr="007028D2">
        <w:rPr>
          <w:rFonts w:ascii="Times New Roman" w:hAnsi="Times New Roman" w:cs="Times New Roman"/>
          <w:sz w:val="24"/>
          <w:szCs w:val="24"/>
        </w:rPr>
        <w:t>for highlighting d</w:t>
      </w:r>
      <w:r w:rsidR="004E314E" w:rsidRPr="007028D2">
        <w:rPr>
          <w:rFonts w:ascii="Times New Roman" w:hAnsi="Times New Roman" w:cs="Times New Roman"/>
          <w:sz w:val="24"/>
          <w:szCs w:val="24"/>
        </w:rPr>
        <w:t>ominant, often unjust</w:t>
      </w:r>
      <w:r w:rsidR="00410049" w:rsidRPr="007028D2">
        <w:rPr>
          <w:rFonts w:ascii="Times New Roman" w:hAnsi="Times New Roman" w:cs="Times New Roman"/>
          <w:sz w:val="24"/>
          <w:szCs w:val="24"/>
        </w:rPr>
        <w:t xml:space="preserve"> discourses which underpin government</w:t>
      </w:r>
      <w:r w:rsidR="005938CB" w:rsidRPr="007028D2">
        <w:rPr>
          <w:rFonts w:ascii="Times New Roman" w:hAnsi="Times New Roman" w:cs="Times New Roman"/>
          <w:sz w:val="24"/>
          <w:szCs w:val="24"/>
        </w:rPr>
        <w:t>al</w:t>
      </w:r>
      <w:r w:rsidR="00410049" w:rsidRPr="007028D2">
        <w:rPr>
          <w:rFonts w:ascii="Times New Roman" w:hAnsi="Times New Roman" w:cs="Times New Roman"/>
          <w:sz w:val="24"/>
          <w:szCs w:val="24"/>
        </w:rPr>
        <w:t xml:space="preserve"> policy</w:t>
      </w:r>
      <w:r w:rsidR="00FC4F8D" w:rsidRPr="007028D2">
        <w:rPr>
          <w:rFonts w:ascii="Times New Roman" w:hAnsi="Times New Roman" w:cs="Times New Roman"/>
          <w:sz w:val="24"/>
          <w:szCs w:val="24"/>
        </w:rPr>
        <w:t>,</w:t>
      </w:r>
      <w:r w:rsidR="00410049" w:rsidRPr="007028D2">
        <w:rPr>
          <w:rFonts w:ascii="Times New Roman" w:hAnsi="Times New Roman" w:cs="Times New Roman"/>
          <w:sz w:val="24"/>
          <w:szCs w:val="24"/>
        </w:rPr>
        <w:t xml:space="preserve"> </w:t>
      </w:r>
      <w:r w:rsidR="00DE79DE" w:rsidRPr="007028D2">
        <w:rPr>
          <w:rFonts w:ascii="Times New Roman" w:hAnsi="Times New Roman" w:cs="Times New Roman"/>
          <w:sz w:val="24"/>
          <w:szCs w:val="24"/>
        </w:rPr>
        <w:t xml:space="preserve">media </w:t>
      </w:r>
      <w:r w:rsidR="0074329D" w:rsidRPr="007028D2">
        <w:rPr>
          <w:rFonts w:ascii="Times New Roman" w:hAnsi="Times New Roman" w:cs="Times New Roman"/>
          <w:sz w:val="24"/>
          <w:szCs w:val="24"/>
        </w:rPr>
        <w:t xml:space="preserve">and other material </w:t>
      </w:r>
      <w:r w:rsidR="00410049" w:rsidRPr="007028D2">
        <w:rPr>
          <w:rFonts w:ascii="Times New Roman" w:hAnsi="Times New Roman" w:cs="Times New Roman"/>
          <w:sz w:val="24"/>
          <w:szCs w:val="24"/>
        </w:rPr>
        <w:t>arou</w:t>
      </w:r>
      <w:r w:rsidR="00041CBB" w:rsidRPr="007028D2">
        <w:rPr>
          <w:rFonts w:ascii="Times New Roman" w:hAnsi="Times New Roman" w:cs="Times New Roman"/>
          <w:sz w:val="24"/>
          <w:szCs w:val="24"/>
        </w:rPr>
        <w:t>nd</w:t>
      </w:r>
      <w:r w:rsidR="007B367C" w:rsidRPr="007028D2">
        <w:rPr>
          <w:rFonts w:ascii="Times New Roman" w:hAnsi="Times New Roman" w:cs="Times New Roman"/>
          <w:sz w:val="24"/>
          <w:szCs w:val="24"/>
        </w:rPr>
        <w:t xml:space="preserve"> important issues in</w:t>
      </w:r>
      <w:r w:rsidR="00041CBB" w:rsidRPr="007028D2">
        <w:rPr>
          <w:rFonts w:ascii="Times New Roman" w:hAnsi="Times New Roman" w:cs="Times New Roman"/>
          <w:sz w:val="24"/>
          <w:szCs w:val="24"/>
        </w:rPr>
        <w:t xml:space="preserve"> ed</w:t>
      </w:r>
      <w:r w:rsidR="00D9094E" w:rsidRPr="007028D2">
        <w:rPr>
          <w:rFonts w:ascii="Times New Roman" w:hAnsi="Times New Roman" w:cs="Times New Roman"/>
          <w:sz w:val="24"/>
          <w:szCs w:val="24"/>
        </w:rPr>
        <w:t xml:space="preserve">ucation, </w:t>
      </w:r>
      <w:r w:rsidR="00EC6211" w:rsidRPr="007028D2">
        <w:rPr>
          <w:rFonts w:ascii="Times New Roman" w:hAnsi="Times New Roman" w:cs="Times New Roman"/>
          <w:sz w:val="24"/>
          <w:szCs w:val="24"/>
        </w:rPr>
        <w:t>health and social equality</w:t>
      </w:r>
      <w:r w:rsidR="00041CBB" w:rsidRPr="007028D2">
        <w:rPr>
          <w:rFonts w:ascii="Times New Roman" w:hAnsi="Times New Roman" w:cs="Times New Roman"/>
          <w:sz w:val="24"/>
          <w:szCs w:val="24"/>
        </w:rPr>
        <w:t>.</w:t>
      </w:r>
      <w:r w:rsidR="001A7F6F" w:rsidRPr="007028D2">
        <w:rPr>
          <w:rFonts w:ascii="Times New Roman" w:hAnsi="Times New Roman" w:cs="Times New Roman"/>
          <w:sz w:val="24"/>
          <w:szCs w:val="24"/>
        </w:rPr>
        <w:t xml:space="preserve"> </w:t>
      </w:r>
      <w:r w:rsidRPr="007028D2">
        <w:rPr>
          <w:rFonts w:ascii="Times New Roman" w:hAnsi="Times New Roman" w:cs="Times New Roman"/>
          <w:sz w:val="24"/>
          <w:szCs w:val="24"/>
        </w:rPr>
        <w:t>Such</w:t>
      </w:r>
      <w:r w:rsidR="00041CBB" w:rsidRPr="007028D2">
        <w:rPr>
          <w:rFonts w:ascii="Times New Roman" w:hAnsi="Times New Roman" w:cs="Times New Roman"/>
          <w:sz w:val="24"/>
          <w:szCs w:val="24"/>
        </w:rPr>
        <w:t xml:space="preserve"> discourses are frequently invisible or well hidden within rhetoric and euph</w:t>
      </w:r>
      <w:r w:rsidR="00DE79DE" w:rsidRPr="007028D2">
        <w:rPr>
          <w:rFonts w:ascii="Times New Roman" w:hAnsi="Times New Roman" w:cs="Times New Roman"/>
          <w:sz w:val="24"/>
          <w:szCs w:val="24"/>
        </w:rPr>
        <w:t>emistic language</w:t>
      </w:r>
      <w:r w:rsidR="004E314E" w:rsidRPr="007028D2">
        <w:rPr>
          <w:rFonts w:ascii="Times New Roman" w:hAnsi="Times New Roman" w:cs="Times New Roman"/>
          <w:sz w:val="24"/>
          <w:szCs w:val="24"/>
        </w:rPr>
        <w:t>.</w:t>
      </w:r>
      <w:r w:rsidR="001A7F6F" w:rsidRPr="007028D2">
        <w:rPr>
          <w:rFonts w:ascii="Times New Roman" w:hAnsi="Times New Roman" w:cs="Times New Roman"/>
          <w:sz w:val="24"/>
          <w:szCs w:val="24"/>
        </w:rPr>
        <w:t xml:space="preserve"> </w:t>
      </w:r>
      <w:r w:rsidR="00CF0A22" w:rsidRPr="007028D2">
        <w:rPr>
          <w:rFonts w:ascii="Times New Roman" w:hAnsi="Times New Roman" w:cs="Times New Roman"/>
          <w:sz w:val="24"/>
          <w:szCs w:val="24"/>
        </w:rPr>
        <w:t xml:space="preserve">The following section outlines how </w:t>
      </w:r>
      <w:r w:rsidR="00AD6F00" w:rsidRPr="007028D2">
        <w:rPr>
          <w:rFonts w:ascii="Times New Roman" w:hAnsi="Times New Roman" w:cs="Times New Roman"/>
          <w:sz w:val="24"/>
          <w:szCs w:val="24"/>
        </w:rPr>
        <w:t>d</w:t>
      </w:r>
      <w:r w:rsidR="00A119CC" w:rsidRPr="007028D2">
        <w:rPr>
          <w:rFonts w:ascii="Times New Roman" w:hAnsi="Times New Roman" w:cs="Times New Roman"/>
          <w:sz w:val="24"/>
          <w:szCs w:val="24"/>
        </w:rPr>
        <w:t>ocument</w:t>
      </w:r>
      <w:r w:rsidR="00D732EF" w:rsidRPr="007028D2">
        <w:rPr>
          <w:rFonts w:ascii="Times New Roman" w:hAnsi="Times New Roman" w:cs="Times New Roman"/>
          <w:sz w:val="24"/>
          <w:szCs w:val="24"/>
        </w:rPr>
        <w:t xml:space="preserve"> </w:t>
      </w:r>
      <w:r w:rsidR="00AD6F00" w:rsidRPr="007028D2">
        <w:rPr>
          <w:rFonts w:ascii="Times New Roman" w:hAnsi="Times New Roman" w:cs="Times New Roman"/>
          <w:sz w:val="24"/>
          <w:szCs w:val="24"/>
        </w:rPr>
        <w:t>a</w:t>
      </w:r>
      <w:r w:rsidR="00D732EF" w:rsidRPr="007028D2">
        <w:rPr>
          <w:rFonts w:ascii="Times New Roman" w:hAnsi="Times New Roman" w:cs="Times New Roman"/>
          <w:sz w:val="24"/>
          <w:szCs w:val="24"/>
        </w:rPr>
        <w:t>nalysis</w:t>
      </w:r>
      <w:r w:rsidR="00CF0A22" w:rsidRPr="007028D2">
        <w:rPr>
          <w:rFonts w:ascii="Times New Roman" w:hAnsi="Times New Roman" w:cs="Times New Roman"/>
          <w:sz w:val="24"/>
          <w:szCs w:val="24"/>
        </w:rPr>
        <w:t xml:space="preserve"> was used in a</w:t>
      </w:r>
      <w:r w:rsidR="003A7DA3" w:rsidRPr="007028D2">
        <w:rPr>
          <w:rFonts w:ascii="Times New Roman" w:hAnsi="Times New Roman" w:cs="Times New Roman"/>
          <w:sz w:val="24"/>
          <w:szCs w:val="24"/>
        </w:rPr>
        <w:t xml:space="preserve"> piece of education</w:t>
      </w:r>
      <w:r w:rsidR="004E314E" w:rsidRPr="007028D2">
        <w:rPr>
          <w:rFonts w:ascii="Times New Roman" w:hAnsi="Times New Roman" w:cs="Times New Roman"/>
          <w:sz w:val="24"/>
          <w:szCs w:val="24"/>
        </w:rPr>
        <w:t>-</w:t>
      </w:r>
      <w:r w:rsidR="00CF0A22" w:rsidRPr="007028D2">
        <w:rPr>
          <w:rFonts w:ascii="Times New Roman" w:hAnsi="Times New Roman" w:cs="Times New Roman"/>
          <w:sz w:val="24"/>
          <w:szCs w:val="24"/>
        </w:rPr>
        <w:t xml:space="preserve">studies </w:t>
      </w:r>
      <w:r w:rsidR="00A855D6" w:rsidRPr="007028D2">
        <w:rPr>
          <w:rFonts w:ascii="Times New Roman" w:hAnsi="Times New Roman" w:cs="Times New Roman"/>
          <w:sz w:val="24"/>
          <w:szCs w:val="24"/>
        </w:rPr>
        <w:t xml:space="preserve">research </w:t>
      </w:r>
      <w:r w:rsidR="00B64921" w:rsidRPr="007028D2">
        <w:rPr>
          <w:rFonts w:ascii="Times New Roman" w:hAnsi="Times New Roman" w:cs="Times New Roman"/>
          <w:sz w:val="24"/>
          <w:szCs w:val="24"/>
        </w:rPr>
        <w:t>(O’Connor, 2012)</w:t>
      </w:r>
      <w:r w:rsidR="00FC4F8D" w:rsidRPr="007028D2">
        <w:rPr>
          <w:rFonts w:ascii="Times New Roman" w:hAnsi="Times New Roman" w:cs="Times New Roman"/>
          <w:sz w:val="24"/>
          <w:szCs w:val="24"/>
        </w:rPr>
        <w:t xml:space="preserve">, which </w:t>
      </w:r>
      <w:r w:rsidR="00CF0A22" w:rsidRPr="007028D2">
        <w:rPr>
          <w:rFonts w:ascii="Times New Roman" w:hAnsi="Times New Roman" w:cs="Times New Roman"/>
          <w:sz w:val="24"/>
          <w:szCs w:val="24"/>
        </w:rPr>
        <w:t>explore</w:t>
      </w:r>
      <w:r w:rsidR="00A855D6" w:rsidRPr="007028D2">
        <w:rPr>
          <w:rFonts w:ascii="Times New Roman" w:hAnsi="Times New Roman" w:cs="Times New Roman"/>
          <w:sz w:val="24"/>
          <w:szCs w:val="24"/>
        </w:rPr>
        <w:t>d</w:t>
      </w:r>
      <w:r w:rsidR="00CF0A22" w:rsidRPr="007028D2">
        <w:rPr>
          <w:rFonts w:ascii="Times New Roman" w:hAnsi="Times New Roman" w:cs="Times New Roman"/>
          <w:sz w:val="24"/>
          <w:szCs w:val="24"/>
        </w:rPr>
        <w:t xml:space="preserve"> how the concept of childhood ‘giftedness’</w:t>
      </w:r>
      <w:r w:rsidR="00BF2673" w:rsidRPr="007028D2">
        <w:rPr>
          <w:rFonts w:ascii="Times New Roman" w:hAnsi="Times New Roman" w:cs="Times New Roman"/>
          <w:sz w:val="24"/>
          <w:szCs w:val="24"/>
        </w:rPr>
        <w:t xml:space="preserve"> was </w:t>
      </w:r>
      <w:r w:rsidR="00A855D6" w:rsidRPr="007028D2">
        <w:rPr>
          <w:rFonts w:ascii="Times New Roman" w:hAnsi="Times New Roman" w:cs="Times New Roman"/>
          <w:sz w:val="24"/>
          <w:szCs w:val="24"/>
        </w:rPr>
        <w:t xml:space="preserve">constructed and </w:t>
      </w:r>
      <w:r w:rsidR="00BF2673" w:rsidRPr="007028D2">
        <w:rPr>
          <w:rFonts w:ascii="Times New Roman" w:hAnsi="Times New Roman" w:cs="Times New Roman"/>
          <w:sz w:val="24"/>
          <w:szCs w:val="24"/>
        </w:rPr>
        <w:t>written about</w:t>
      </w:r>
      <w:r w:rsidR="00CF0A22" w:rsidRPr="007028D2">
        <w:rPr>
          <w:rFonts w:ascii="Times New Roman" w:hAnsi="Times New Roman" w:cs="Times New Roman"/>
          <w:sz w:val="24"/>
          <w:szCs w:val="24"/>
        </w:rPr>
        <w:t xml:space="preserve"> in the British press</w:t>
      </w:r>
      <w:r w:rsidR="00BF2673" w:rsidRPr="007028D2">
        <w:rPr>
          <w:rFonts w:ascii="Times New Roman" w:hAnsi="Times New Roman" w:cs="Times New Roman"/>
          <w:sz w:val="24"/>
          <w:szCs w:val="24"/>
        </w:rPr>
        <w:t xml:space="preserve"> </w:t>
      </w:r>
      <w:r w:rsidR="00845596" w:rsidRPr="007028D2">
        <w:rPr>
          <w:rFonts w:ascii="Times New Roman" w:hAnsi="Times New Roman" w:cs="Times New Roman"/>
          <w:sz w:val="24"/>
          <w:szCs w:val="24"/>
        </w:rPr>
        <w:t>in 2006-2008</w:t>
      </w:r>
      <w:r w:rsidR="0074329D" w:rsidRPr="007028D2">
        <w:rPr>
          <w:rFonts w:ascii="Times New Roman" w:hAnsi="Times New Roman" w:cs="Times New Roman"/>
          <w:sz w:val="24"/>
          <w:szCs w:val="24"/>
        </w:rPr>
        <w:t>,</w:t>
      </w:r>
      <w:r w:rsidR="00845596" w:rsidRPr="007028D2">
        <w:rPr>
          <w:rFonts w:ascii="Times New Roman" w:hAnsi="Times New Roman" w:cs="Times New Roman"/>
          <w:sz w:val="24"/>
          <w:szCs w:val="24"/>
        </w:rPr>
        <w:t xml:space="preserve"> </w:t>
      </w:r>
      <w:r w:rsidR="00A855D6" w:rsidRPr="007028D2">
        <w:rPr>
          <w:rFonts w:ascii="Times New Roman" w:hAnsi="Times New Roman" w:cs="Times New Roman"/>
          <w:sz w:val="24"/>
          <w:szCs w:val="24"/>
        </w:rPr>
        <w:t>and how this</w:t>
      </w:r>
      <w:r w:rsidR="00BF2673" w:rsidRPr="007028D2">
        <w:rPr>
          <w:rFonts w:ascii="Times New Roman" w:hAnsi="Times New Roman" w:cs="Times New Roman"/>
          <w:sz w:val="24"/>
          <w:szCs w:val="24"/>
        </w:rPr>
        <w:t xml:space="preserve"> relate</w:t>
      </w:r>
      <w:r w:rsidR="00A855D6" w:rsidRPr="007028D2">
        <w:rPr>
          <w:rFonts w:ascii="Times New Roman" w:hAnsi="Times New Roman" w:cs="Times New Roman"/>
          <w:sz w:val="24"/>
          <w:szCs w:val="24"/>
        </w:rPr>
        <w:t>d</w:t>
      </w:r>
      <w:r w:rsidR="00BF2673" w:rsidRPr="007028D2">
        <w:rPr>
          <w:rFonts w:ascii="Times New Roman" w:hAnsi="Times New Roman" w:cs="Times New Roman"/>
          <w:sz w:val="24"/>
          <w:szCs w:val="24"/>
        </w:rPr>
        <w:t xml:space="preserve"> to the educational practice of labelling certain children as ‘gifted’ or ‘talented’ in English schools</w:t>
      </w:r>
      <w:r w:rsidRPr="007028D2">
        <w:rPr>
          <w:rFonts w:ascii="Times New Roman" w:hAnsi="Times New Roman" w:cs="Times New Roman"/>
          <w:sz w:val="24"/>
          <w:szCs w:val="24"/>
        </w:rPr>
        <w:t>,</w:t>
      </w:r>
      <w:r w:rsidR="00845596" w:rsidRPr="007028D2">
        <w:rPr>
          <w:rFonts w:ascii="Times New Roman" w:hAnsi="Times New Roman" w:cs="Times New Roman"/>
          <w:sz w:val="24"/>
          <w:szCs w:val="24"/>
        </w:rPr>
        <w:t xml:space="preserve"> which was current policy at that time</w:t>
      </w:r>
      <w:r w:rsidR="00BF2673" w:rsidRPr="007028D2">
        <w:rPr>
          <w:rFonts w:ascii="Times New Roman" w:hAnsi="Times New Roman" w:cs="Times New Roman"/>
          <w:sz w:val="24"/>
          <w:szCs w:val="24"/>
        </w:rPr>
        <w:t>.</w:t>
      </w:r>
    </w:p>
    <w:p w14:paraId="4F6CE560" w14:textId="1570E385" w:rsidR="00F41D7E" w:rsidRPr="007028D2" w:rsidRDefault="00F41D7E" w:rsidP="00AB0D03">
      <w:pPr>
        <w:spacing w:after="0" w:line="480" w:lineRule="auto"/>
        <w:rPr>
          <w:rFonts w:ascii="Times New Roman" w:hAnsi="Times New Roman" w:cs="Times New Roman"/>
          <w:sz w:val="24"/>
          <w:szCs w:val="24"/>
        </w:rPr>
      </w:pPr>
    </w:p>
    <w:p w14:paraId="26D532B8" w14:textId="77777777" w:rsidR="0029697E" w:rsidRPr="007028D2" w:rsidRDefault="0029697E" w:rsidP="00AB0D03">
      <w:pPr>
        <w:spacing w:after="0" w:line="480" w:lineRule="auto"/>
        <w:rPr>
          <w:rFonts w:ascii="Times New Roman" w:hAnsi="Times New Roman" w:cs="Times New Roman"/>
          <w:sz w:val="24"/>
          <w:szCs w:val="24"/>
        </w:rPr>
      </w:pPr>
    </w:p>
    <w:p w14:paraId="5C3EB7B2" w14:textId="153BB6EA" w:rsidR="00F41D7E" w:rsidRPr="007028D2" w:rsidRDefault="00727261"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U</w:t>
      </w:r>
      <w:r w:rsidR="004C7A1D" w:rsidRPr="007028D2">
        <w:rPr>
          <w:rFonts w:ascii="Times New Roman" w:hAnsi="Times New Roman" w:cs="Times New Roman"/>
          <w:b/>
          <w:sz w:val="24"/>
          <w:szCs w:val="24"/>
        </w:rPr>
        <w:t xml:space="preserve">sing </w:t>
      </w:r>
      <w:r w:rsidR="00F41D7E" w:rsidRPr="007028D2">
        <w:rPr>
          <w:rFonts w:ascii="Times New Roman" w:hAnsi="Times New Roman" w:cs="Times New Roman"/>
          <w:b/>
          <w:sz w:val="24"/>
          <w:szCs w:val="24"/>
        </w:rPr>
        <w:t>d</w:t>
      </w:r>
      <w:r w:rsidR="00A119CC" w:rsidRPr="007028D2">
        <w:rPr>
          <w:rFonts w:ascii="Times New Roman" w:hAnsi="Times New Roman" w:cs="Times New Roman"/>
          <w:b/>
          <w:sz w:val="24"/>
          <w:szCs w:val="24"/>
        </w:rPr>
        <w:t>ocument</w:t>
      </w:r>
      <w:r w:rsidR="00D732EF" w:rsidRPr="007028D2">
        <w:rPr>
          <w:rFonts w:ascii="Times New Roman" w:hAnsi="Times New Roman" w:cs="Times New Roman"/>
          <w:b/>
          <w:sz w:val="24"/>
          <w:szCs w:val="24"/>
        </w:rPr>
        <w:t xml:space="preserve"> </w:t>
      </w:r>
      <w:r w:rsidR="00F41D7E" w:rsidRPr="007028D2">
        <w:rPr>
          <w:rFonts w:ascii="Times New Roman" w:hAnsi="Times New Roman" w:cs="Times New Roman"/>
          <w:b/>
          <w:sz w:val="24"/>
          <w:szCs w:val="24"/>
        </w:rPr>
        <w:t>a</w:t>
      </w:r>
      <w:r w:rsidR="00D732EF" w:rsidRPr="007028D2">
        <w:rPr>
          <w:rFonts w:ascii="Times New Roman" w:hAnsi="Times New Roman" w:cs="Times New Roman"/>
          <w:b/>
          <w:sz w:val="24"/>
          <w:szCs w:val="24"/>
        </w:rPr>
        <w:t>nalysis</w:t>
      </w:r>
      <w:r w:rsidR="004C7A1D" w:rsidRPr="007028D2">
        <w:rPr>
          <w:rFonts w:ascii="Times New Roman" w:hAnsi="Times New Roman" w:cs="Times New Roman"/>
          <w:b/>
          <w:sz w:val="24"/>
          <w:szCs w:val="24"/>
        </w:rPr>
        <w:t xml:space="preserve"> in a research project</w:t>
      </w:r>
      <w:r w:rsidR="00223133" w:rsidRPr="007028D2">
        <w:rPr>
          <w:rFonts w:ascii="Times New Roman" w:hAnsi="Times New Roman" w:cs="Times New Roman"/>
          <w:b/>
          <w:sz w:val="24"/>
          <w:szCs w:val="24"/>
        </w:rPr>
        <w:t>: Is it good to be gifted?</w:t>
      </w:r>
    </w:p>
    <w:p w14:paraId="2813016F" w14:textId="77777777" w:rsidR="0029697E" w:rsidRPr="007028D2" w:rsidRDefault="0029697E" w:rsidP="00AB0D03">
      <w:pPr>
        <w:spacing w:after="0" w:line="480" w:lineRule="auto"/>
        <w:rPr>
          <w:rFonts w:ascii="Times New Roman" w:hAnsi="Times New Roman" w:cs="Times New Roman"/>
          <w:sz w:val="24"/>
          <w:szCs w:val="24"/>
        </w:rPr>
      </w:pPr>
    </w:p>
    <w:p w14:paraId="76533499" w14:textId="59429A98" w:rsidR="008C6429" w:rsidRPr="007028D2" w:rsidRDefault="00850A5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lastRenderedPageBreak/>
        <w:t>This</w:t>
      </w:r>
      <w:r w:rsidR="008C6429" w:rsidRPr="007028D2">
        <w:rPr>
          <w:rFonts w:ascii="Times New Roman" w:hAnsi="Times New Roman" w:cs="Times New Roman"/>
          <w:sz w:val="24"/>
          <w:szCs w:val="24"/>
        </w:rPr>
        <w:t xml:space="preserve"> research</w:t>
      </w:r>
      <w:r w:rsidRPr="007028D2">
        <w:rPr>
          <w:rFonts w:ascii="Times New Roman" w:hAnsi="Times New Roman" w:cs="Times New Roman"/>
          <w:sz w:val="24"/>
          <w:szCs w:val="24"/>
        </w:rPr>
        <w:t xml:space="preserve"> project was carried out</w:t>
      </w:r>
      <w:r w:rsidR="008C6429" w:rsidRPr="007028D2">
        <w:rPr>
          <w:rFonts w:ascii="Times New Roman" w:hAnsi="Times New Roman" w:cs="Times New Roman"/>
          <w:sz w:val="24"/>
          <w:szCs w:val="24"/>
        </w:rPr>
        <w:t xml:space="preserve"> in the context of a</w:t>
      </w:r>
      <w:r w:rsidRPr="007028D2">
        <w:rPr>
          <w:rFonts w:ascii="Times New Roman" w:hAnsi="Times New Roman" w:cs="Times New Roman"/>
          <w:sz w:val="24"/>
          <w:szCs w:val="24"/>
        </w:rPr>
        <w:t xml:space="preserve"> </w:t>
      </w:r>
      <w:r w:rsidR="008C6429" w:rsidRPr="007028D2">
        <w:rPr>
          <w:rFonts w:ascii="Times New Roman" w:hAnsi="Times New Roman" w:cs="Times New Roman"/>
          <w:sz w:val="24"/>
          <w:szCs w:val="24"/>
        </w:rPr>
        <w:t>n</w:t>
      </w:r>
      <w:r w:rsidRPr="007028D2">
        <w:rPr>
          <w:rFonts w:ascii="Times New Roman" w:hAnsi="Times New Roman" w:cs="Times New Roman"/>
          <w:sz w:val="24"/>
          <w:szCs w:val="24"/>
        </w:rPr>
        <w:t>ew</w:t>
      </w:r>
      <w:r w:rsidR="008C6429" w:rsidRPr="007028D2">
        <w:rPr>
          <w:rFonts w:ascii="Times New Roman" w:hAnsi="Times New Roman" w:cs="Times New Roman"/>
          <w:sz w:val="24"/>
          <w:szCs w:val="24"/>
        </w:rPr>
        <w:t xml:space="preserve"> educational policy initiative in England </w:t>
      </w:r>
      <w:r w:rsidR="00845596" w:rsidRPr="007028D2">
        <w:rPr>
          <w:rFonts w:ascii="Times New Roman" w:hAnsi="Times New Roman" w:cs="Times New Roman"/>
          <w:sz w:val="24"/>
          <w:szCs w:val="24"/>
        </w:rPr>
        <w:t>in the 2000s</w:t>
      </w:r>
      <w:r w:rsidR="002836C0" w:rsidRPr="007028D2">
        <w:rPr>
          <w:rFonts w:ascii="Times New Roman" w:hAnsi="Times New Roman" w:cs="Times New Roman"/>
          <w:sz w:val="24"/>
          <w:szCs w:val="24"/>
        </w:rPr>
        <w:t>,</w:t>
      </w:r>
      <w:r w:rsidR="00A855D6" w:rsidRPr="007028D2">
        <w:rPr>
          <w:rFonts w:ascii="Times New Roman" w:hAnsi="Times New Roman" w:cs="Times New Roman"/>
          <w:sz w:val="24"/>
          <w:szCs w:val="24"/>
        </w:rPr>
        <w:t xml:space="preserve"> </w:t>
      </w:r>
      <w:r w:rsidR="008C6429" w:rsidRPr="007028D2">
        <w:rPr>
          <w:rFonts w:ascii="Times New Roman" w:hAnsi="Times New Roman" w:cs="Times New Roman"/>
          <w:sz w:val="24"/>
          <w:szCs w:val="24"/>
        </w:rPr>
        <w:t xml:space="preserve">which required schools to </w:t>
      </w:r>
      <w:r w:rsidRPr="007028D2">
        <w:rPr>
          <w:rFonts w:ascii="Times New Roman" w:hAnsi="Times New Roman" w:cs="Times New Roman"/>
          <w:sz w:val="24"/>
          <w:szCs w:val="24"/>
        </w:rPr>
        <w:t>identify</w:t>
      </w:r>
      <w:r w:rsidR="006B66E7" w:rsidRPr="007028D2">
        <w:rPr>
          <w:rFonts w:ascii="Times New Roman" w:hAnsi="Times New Roman" w:cs="Times New Roman"/>
          <w:sz w:val="24"/>
          <w:szCs w:val="24"/>
        </w:rPr>
        <w:t xml:space="preserve"> up to 10</w:t>
      </w:r>
      <w:r w:rsidR="004E314E" w:rsidRPr="007028D2">
        <w:rPr>
          <w:rFonts w:ascii="Times New Roman" w:hAnsi="Times New Roman" w:cs="Times New Roman"/>
          <w:sz w:val="24"/>
          <w:szCs w:val="24"/>
        </w:rPr>
        <w:t xml:space="preserve"> per cent</w:t>
      </w:r>
      <w:r w:rsidR="008C6429" w:rsidRPr="007028D2">
        <w:rPr>
          <w:rFonts w:ascii="Times New Roman" w:hAnsi="Times New Roman" w:cs="Times New Roman"/>
          <w:sz w:val="24"/>
          <w:szCs w:val="24"/>
        </w:rPr>
        <w:t xml:space="preserve"> of children as either gifted academically or talented in sports or the arts</w:t>
      </w:r>
      <w:r w:rsidR="004E314E" w:rsidRPr="007028D2">
        <w:rPr>
          <w:rStyle w:val="CommentReference"/>
          <w:rFonts w:ascii="Times New Roman" w:hAnsi="Times New Roman" w:cs="Times New Roman"/>
          <w:sz w:val="24"/>
          <w:szCs w:val="24"/>
        </w:rPr>
        <w:t xml:space="preserve">, </w:t>
      </w:r>
      <w:r w:rsidR="004E314E" w:rsidRPr="007028D2">
        <w:rPr>
          <w:rFonts w:ascii="Times New Roman" w:hAnsi="Times New Roman" w:cs="Times New Roman"/>
          <w:sz w:val="24"/>
          <w:szCs w:val="24"/>
        </w:rPr>
        <w:t>then to p</w:t>
      </w:r>
      <w:r w:rsidR="00660054" w:rsidRPr="007028D2">
        <w:rPr>
          <w:rFonts w:ascii="Times New Roman" w:hAnsi="Times New Roman" w:cs="Times New Roman"/>
          <w:sz w:val="24"/>
          <w:szCs w:val="24"/>
        </w:rPr>
        <w:t>rovide them with specializ</w:t>
      </w:r>
      <w:r w:rsidR="008C6429" w:rsidRPr="007028D2">
        <w:rPr>
          <w:rFonts w:ascii="Times New Roman" w:hAnsi="Times New Roman" w:cs="Times New Roman"/>
          <w:sz w:val="24"/>
          <w:szCs w:val="24"/>
        </w:rPr>
        <w:t>ed support and opportunities to extend and enrich their learning (DCSF, 2009).</w:t>
      </w:r>
      <w:r w:rsidR="001A7F6F" w:rsidRPr="007028D2">
        <w:rPr>
          <w:rFonts w:ascii="Times New Roman" w:hAnsi="Times New Roman" w:cs="Times New Roman"/>
          <w:sz w:val="24"/>
          <w:szCs w:val="24"/>
        </w:rPr>
        <w:t xml:space="preserve"> </w:t>
      </w:r>
      <w:r w:rsidR="009667FD" w:rsidRPr="007028D2">
        <w:rPr>
          <w:rFonts w:ascii="Times New Roman" w:hAnsi="Times New Roman" w:cs="Times New Roman"/>
          <w:sz w:val="24"/>
          <w:szCs w:val="24"/>
        </w:rPr>
        <w:t>It is worth noting here that this distinction between ‘gifted’ and ‘talented’</w:t>
      </w:r>
      <w:r w:rsidR="002836C0" w:rsidRPr="007028D2">
        <w:rPr>
          <w:rFonts w:ascii="Times New Roman" w:hAnsi="Times New Roman" w:cs="Times New Roman"/>
          <w:sz w:val="24"/>
          <w:szCs w:val="24"/>
        </w:rPr>
        <w:t>,</w:t>
      </w:r>
      <w:r w:rsidR="009667FD" w:rsidRPr="007028D2">
        <w:rPr>
          <w:rFonts w:ascii="Times New Roman" w:hAnsi="Times New Roman" w:cs="Times New Roman"/>
          <w:sz w:val="24"/>
          <w:szCs w:val="24"/>
        </w:rPr>
        <w:t xml:space="preserve"> which was made in Government documents</w:t>
      </w:r>
      <w:r w:rsidR="002836C0" w:rsidRPr="007028D2">
        <w:rPr>
          <w:rFonts w:ascii="Times New Roman" w:hAnsi="Times New Roman" w:cs="Times New Roman"/>
          <w:sz w:val="24"/>
          <w:szCs w:val="24"/>
        </w:rPr>
        <w:t>,</w:t>
      </w:r>
      <w:r w:rsidR="009667FD" w:rsidRPr="007028D2">
        <w:rPr>
          <w:rFonts w:ascii="Times New Roman" w:hAnsi="Times New Roman" w:cs="Times New Roman"/>
          <w:sz w:val="24"/>
          <w:szCs w:val="24"/>
        </w:rPr>
        <w:t xml:space="preserve"> tended not to be used more widely. Indeed</w:t>
      </w:r>
      <w:r w:rsidR="0029697E" w:rsidRPr="007028D2">
        <w:rPr>
          <w:rFonts w:ascii="Times New Roman" w:hAnsi="Times New Roman" w:cs="Times New Roman"/>
          <w:sz w:val="24"/>
          <w:szCs w:val="24"/>
        </w:rPr>
        <w:t>,</w:t>
      </w:r>
      <w:r w:rsidR="009667FD" w:rsidRPr="007028D2">
        <w:rPr>
          <w:rFonts w:ascii="Times New Roman" w:hAnsi="Times New Roman" w:cs="Times New Roman"/>
          <w:sz w:val="24"/>
          <w:szCs w:val="24"/>
        </w:rPr>
        <w:t xml:space="preserve"> in the media the term</w:t>
      </w:r>
      <w:r w:rsidR="00FC4F8D" w:rsidRPr="007028D2">
        <w:rPr>
          <w:rFonts w:ascii="Times New Roman" w:hAnsi="Times New Roman" w:cs="Times New Roman"/>
          <w:sz w:val="24"/>
          <w:szCs w:val="24"/>
        </w:rPr>
        <w:t>,</w:t>
      </w:r>
      <w:r w:rsidR="009667FD" w:rsidRPr="007028D2">
        <w:rPr>
          <w:rFonts w:ascii="Times New Roman" w:hAnsi="Times New Roman" w:cs="Times New Roman"/>
          <w:sz w:val="24"/>
          <w:szCs w:val="24"/>
        </w:rPr>
        <w:t xml:space="preserve"> ‘gifted’</w:t>
      </w:r>
      <w:r w:rsidR="00FC4F8D" w:rsidRPr="007028D2">
        <w:rPr>
          <w:rFonts w:ascii="Times New Roman" w:hAnsi="Times New Roman" w:cs="Times New Roman"/>
          <w:sz w:val="24"/>
          <w:szCs w:val="24"/>
        </w:rPr>
        <w:t>,</w:t>
      </w:r>
      <w:r w:rsidR="009667FD" w:rsidRPr="007028D2">
        <w:rPr>
          <w:rFonts w:ascii="Times New Roman" w:hAnsi="Times New Roman" w:cs="Times New Roman"/>
          <w:sz w:val="24"/>
          <w:szCs w:val="24"/>
        </w:rPr>
        <w:t xml:space="preserve"> </w:t>
      </w:r>
      <w:r w:rsidR="0029697E" w:rsidRPr="007028D2">
        <w:rPr>
          <w:rFonts w:ascii="Times New Roman" w:hAnsi="Times New Roman" w:cs="Times New Roman"/>
          <w:sz w:val="24"/>
          <w:szCs w:val="24"/>
        </w:rPr>
        <w:t xml:space="preserve">was and still </w:t>
      </w:r>
      <w:r w:rsidR="009667FD" w:rsidRPr="007028D2">
        <w:rPr>
          <w:rFonts w:ascii="Times New Roman" w:hAnsi="Times New Roman" w:cs="Times New Roman"/>
          <w:sz w:val="24"/>
          <w:szCs w:val="24"/>
        </w:rPr>
        <w:t>is often applied to those who excel in any area.</w:t>
      </w:r>
    </w:p>
    <w:p w14:paraId="7115D3F4" w14:textId="52DB93F9" w:rsidR="00FF3FD3" w:rsidRPr="007028D2" w:rsidRDefault="00FF3FD3" w:rsidP="00AB0D03">
      <w:pPr>
        <w:spacing w:after="0" w:line="480" w:lineRule="auto"/>
        <w:rPr>
          <w:rFonts w:ascii="Times New Roman" w:hAnsi="Times New Roman" w:cs="Times New Roman"/>
          <w:sz w:val="24"/>
          <w:szCs w:val="24"/>
        </w:rPr>
      </w:pPr>
    </w:p>
    <w:p w14:paraId="4CC8A9F2" w14:textId="115BF0FA" w:rsidR="002836C0" w:rsidRPr="007028D2" w:rsidRDefault="002836C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As</w:t>
      </w:r>
      <w:r w:rsidR="00FC4F8D" w:rsidRPr="007028D2">
        <w:rPr>
          <w:rFonts w:ascii="Times New Roman" w:hAnsi="Times New Roman" w:cs="Times New Roman"/>
          <w:sz w:val="24"/>
          <w:szCs w:val="24"/>
        </w:rPr>
        <w:t xml:space="preserve"> a childhood-</w:t>
      </w:r>
      <w:r w:rsidRPr="007028D2">
        <w:rPr>
          <w:rFonts w:ascii="Times New Roman" w:hAnsi="Times New Roman" w:cs="Times New Roman"/>
          <w:sz w:val="24"/>
          <w:szCs w:val="24"/>
        </w:rPr>
        <w:t>studies expert, I had previ</w:t>
      </w:r>
      <w:r w:rsidR="000B35F8" w:rsidRPr="007028D2">
        <w:rPr>
          <w:rFonts w:ascii="Times New Roman" w:hAnsi="Times New Roman" w:cs="Times New Roman"/>
          <w:sz w:val="24"/>
          <w:szCs w:val="24"/>
        </w:rPr>
        <w:t>ously investigated the stigmatiz</w:t>
      </w:r>
      <w:r w:rsidRPr="007028D2">
        <w:rPr>
          <w:rFonts w:ascii="Times New Roman" w:hAnsi="Times New Roman" w:cs="Times New Roman"/>
          <w:sz w:val="24"/>
          <w:szCs w:val="24"/>
        </w:rPr>
        <w:t xml:space="preserve">ing experience that being labelled as extraordinary in any field </w:t>
      </w:r>
      <w:r w:rsidR="000B35F8" w:rsidRPr="007028D2">
        <w:rPr>
          <w:rFonts w:ascii="Times New Roman" w:hAnsi="Times New Roman" w:cs="Times New Roman"/>
          <w:sz w:val="24"/>
          <w:szCs w:val="24"/>
        </w:rPr>
        <w:t>could</w:t>
      </w:r>
      <w:r w:rsidRPr="007028D2">
        <w:rPr>
          <w:rFonts w:ascii="Times New Roman" w:hAnsi="Times New Roman" w:cs="Times New Roman"/>
          <w:sz w:val="24"/>
          <w:szCs w:val="24"/>
        </w:rPr>
        <w:t xml:space="preserve"> have on children (O’Connor, 2008).</w:t>
      </w:r>
    </w:p>
    <w:p w14:paraId="6D7139F0" w14:textId="2BBBF7A3" w:rsidR="008C6429" w:rsidRPr="007028D2" w:rsidRDefault="007E4A77"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Therefore, </w:t>
      </w:r>
      <w:r w:rsidR="000B35F8" w:rsidRPr="007028D2">
        <w:rPr>
          <w:rFonts w:ascii="Times New Roman" w:hAnsi="Times New Roman" w:cs="Times New Roman"/>
          <w:sz w:val="24"/>
          <w:szCs w:val="24"/>
        </w:rPr>
        <w:t xml:space="preserve">in this </w:t>
      </w:r>
      <w:r w:rsidR="005938CB" w:rsidRPr="007028D2">
        <w:rPr>
          <w:rFonts w:ascii="Times New Roman" w:hAnsi="Times New Roman" w:cs="Times New Roman"/>
          <w:sz w:val="24"/>
          <w:szCs w:val="24"/>
        </w:rPr>
        <w:t>subsequent</w:t>
      </w:r>
      <w:r w:rsidR="000B35F8" w:rsidRPr="007028D2">
        <w:rPr>
          <w:rFonts w:ascii="Times New Roman" w:hAnsi="Times New Roman" w:cs="Times New Roman"/>
          <w:sz w:val="24"/>
          <w:szCs w:val="24"/>
        </w:rPr>
        <w:t xml:space="preserve"> research study</w:t>
      </w:r>
      <w:r w:rsidR="008C6429" w:rsidRPr="007028D2">
        <w:rPr>
          <w:rFonts w:ascii="Times New Roman" w:hAnsi="Times New Roman" w:cs="Times New Roman"/>
          <w:sz w:val="24"/>
          <w:szCs w:val="24"/>
        </w:rPr>
        <w:t xml:space="preserve"> I was concerned about the way</w:t>
      </w:r>
      <w:r w:rsidR="00FC4F8D" w:rsidRPr="007028D2">
        <w:rPr>
          <w:rFonts w:ascii="Times New Roman" w:hAnsi="Times New Roman" w:cs="Times New Roman"/>
          <w:sz w:val="24"/>
          <w:szCs w:val="24"/>
        </w:rPr>
        <w:t xml:space="preserve"> in which being labelled as gifted or talented</w:t>
      </w:r>
      <w:r w:rsidR="008C6429" w:rsidRPr="007028D2">
        <w:rPr>
          <w:rFonts w:ascii="Times New Roman" w:hAnsi="Times New Roman" w:cs="Times New Roman"/>
          <w:sz w:val="24"/>
          <w:szCs w:val="24"/>
        </w:rPr>
        <w:t xml:space="preserve"> may be perceived by</w:t>
      </w:r>
      <w:r w:rsidR="00845596" w:rsidRPr="007028D2">
        <w:rPr>
          <w:rFonts w:ascii="Times New Roman" w:hAnsi="Times New Roman" w:cs="Times New Roman"/>
          <w:sz w:val="24"/>
          <w:szCs w:val="24"/>
        </w:rPr>
        <w:t xml:space="preserve"> the general public</w:t>
      </w:r>
      <w:r w:rsidR="00A855D6" w:rsidRPr="007028D2">
        <w:rPr>
          <w:rFonts w:ascii="Times New Roman" w:hAnsi="Times New Roman" w:cs="Times New Roman"/>
          <w:sz w:val="24"/>
          <w:szCs w:val="24"/>
        </w:rPr>
        <w:t xml:space="preserve"> and </w:t>
      </w:r>
      <w:r w:rsidR="0029697E" w:rsidRPr="007028D2">
        <w:rPr>
          <w:rFonts w:ascii="Times New Roman" w:hAnsi="Times New Roman" w:cs="Times New Roman"/>
          <w:sz w:val="24"/>
          <w:szCs w:val="24"/>
        </w:rPr>
        <w:t xml:space="preserve">about </w:t>
      </w:r>
      <w:r w:rsidR="00A855D6" w:rsidRPr="007028D2">
        <w:rPr>
          <w:rFonts w:ascii="Times New Roman" w:hAnsi="Times New Roman" w:cs="Times New Roman"/>
          <w:sz w:val="24"/>
          <w:szCs w:val="24"/>
        </w:rPr>
        <w:t>the unintended advers</w:t>
      </w:r>
      <w:r w:rsidR="008C6429" w:rsidRPr="007028D2">
        <w:rPr>
          <w:rFonts w:ascii="Times New Roman" w:hAnsi="Times New Roman" w:cs="Times New Roman"/>
          <w:sz w:val="24"/>
          <w:szCs w:val="24"/>
        </w:rPr>
        <w:t xml:space="preserve">e outcomes that such a practice may have on </w:t>
      </w:r>
      <w:r w:rsidR="00F41D7E" w:rsidRPr="007028D2">
        <w:rPr>
          <w:rFonts w:ascii="Times New Roman" w:hAnsi="Times New Roman" w:cs="Times New Roman"/>
          <w:sz w:val="24"/>
          <w:szCs w:val="24"/>
        </w:rPr>
        <w:t>the well-</w:t>
      </w:r>
      <w:r w:rsidR="00845596" w:rsidRPr="007028D2">
        <w:rPr>
          <w:rFonts w:ascii="Times New Roman" w:hAnsi="Times New Roman" w:cs="Times New Roman"/>
          <w:sz w:val="24"/>
          <w:szCs w:val="24"/>
        </w:rPr>
        <w:t xml:space="preserve">being of </w:t>
      </w:r>
      <w:r w:rsidR="00A855D6" w:rsidRPr="007028D2">
        <w:rPr>
          <w:rFonts w:ascii="Times New Roman" w:hAnsi="Times New Roman" w:cs="Times New Roman"/>
          <w:sz w:val="24"/>
          <w:szCs w:val="24"/>
        </w:rPr>
        <w:t>a potentially large number of</w:t>
      </w:r>
      <w:r w:rsidR="00850A50" w:rsidRPr="007028D2">
        <w:rPr>
          <w:rFonts w:ascii="Times New Roman" w:hAnsi="Times New Roman" w:cs="Times New Roman"/>
          <w:sz w:val="24"/>
          <w:szCs w:val="24"/>
        </w:rPr>
        <w:t xml:space="preserve"> </w:t>
      </w:r>
      <w:r w:rsidR="00845596" w:rsidRPr="007028D2">
        <w:rPr>
          <w:rFonts w:ascii="Times New Roman" w:hAnsi="Times New Roman" w:cs="Times New Roman"/>
          <w:sz w:val="24"/>
          <w:szCs w:val="24"/>
        </w:rPr>
        <w:t>children</w:t>
      </w:r>
      <w:r w:rsidR="008C6429" w:rsidRPr="007028D2">
        <w:rPr>
          <w:rFonts w:ascii="Times New Roman" w:hAnsi="Times New Roman" w:cs="Times New Roman"/>
          <w:sz w:val="24"/>
          <w:szCs w:val="24"/>
        </w:rPr>
        <w:t>.</w:t>
      </w:r>
      <w:r w:rsidR="00EC719A" w:rsidRPr="007028D2">
        <w:rPr>
          <w:rFonts w:ascii="Times New Roman" w:hAnsi="Times New Roman" w:cs="Times New Roman"/>
          <w:sz w:val="24"/>
          <w:szCs w:val="24"/>
        </w:rPr>
        <w:t xml:space="preserve"> This was reinforced when I reviewed associated research in t</w:t>
      </w:r>
      <w:r w:rsidR="005938CB" w:rsidRPr="007028D2">
        <w:rPr>
          <w:rFonts w:ascii="Times New Roman" w:hAnsi="Times New Roman" w:cs="Times New Roman"/>
          <w:sz w:val="24"/>
          <w:szCs w:val="24"/>
        </w:rPr>
        <w:t xml:space="preserve">his field </w:t>
      </w:r>
      <w:r w:rsidR="00A855D6" w:rsidRPr="007028D2">
        <w:rPr>
          <w:rFonts w:ascii="Times New Roman" w:hAnsi="Times New Roman" w:cs="Times New Roman"/>
          <w:sz w:val="24"/>
          <w:szCs w:val="24"/>
        </w:rPr>
        <w:t>and discovered that socially</w:t>
      </w:r>
      <w:r w:rsidR="00EC719A" w:rsidRPr="007028D2">
        <w:rPr>
          <w:rFonts w:ascii="Times New Roman" w:hAnsi="Times New Roman" w:cs="Times New Roman"/>
          <w:sz w:val="24"/>
          <w:szCs w:val="24"/>
        </w:rPr>
        <w:t xml:space="preserve"> </w:t>
      </w:r>
      <w:r w:rsidR="00A855D6" w:rsidRPr="007028D2">
        <w:rPr>
          <w:rFonts w:ascii="Times New Roman" w:hAnsi="Times New Roman" w:cs="Times New Roman"/>
          <w:sz w:val="24"/>
          <w:szCs w:val="24"/>
        </w:rPr>
        <w:t xml:space="preserve">negative perceptions around exceptionally able children </w:t>
      </w:r>
      <w:r w:rsidR="0029697E" w:rsidRPr="007028D2">
        <w:rPr>
          <w:rFonts w:ascii="Times New Roman" w:hAnsi="Times New Roman" w:cs="Times New Roman"/>
          <w:sz w:val="24"/>
          <w:szCs w:val="24"/>
        </w:rPr>
        <w:t>were</w:t>
      </w:r>
      <w:r w:rsidR="00EC719A" w:rsidRPr="007028D2">
        <w:rPr>
          <w:rFonts w:ascii="Times New Roman" w:hAnsi="Times New Roman" w:cs="Times New Roman"/>
          <w:sz w:val="24"/>
          <w:szCs w:val="24"/>
        </w:rPr>
        <w:t xml:space="preserve"> a particular problem in </w:t>
      </w:r>
      <w:r w:rsidR="005938CB" w:rsidRPr="007028D2">
        <w:rPr>
          <w:rFonts w:ascii="Times New Roman" w:hAnsi="Times New Roman" w:cs="Times New Roman"/>
          <w:sz w:val="24"/>
          <w:szCs w:val="24"/>
        </w:rPr>
        <w:t xml:space="preserve">other </w:t>
      </w:r>
      <w:r w:rsidR="00EC719A" w:rsidRPr="007028D2">
        <w:rPr>
          <w:rFonts w:ascii="Times New Roman" w:hAnsi="Times New Roman" w:cs="Times New Roman"/>
          <w:sz w:val="24"/>
          <w:szCs w:val="24"/>
        </w:rPr>
        <w:t>countries</w:t>
      </w:r>
      <w:r w:rsidR="00375156" w:rsidRPr="007028D2">
        <w:rPr>
          <w:rFonts w:ascii="Times New Roman" w:hAnsi="Times New Roman" w:cs="Times New Roman"/>
          <w:sz w:val="24"/>
          <w:szCs w:val="24"/>
        </w:rPr>
        <w:t xml:space="preserve">, </w:t>
      </w:r>
      <w:r w:rsidR="00EC719A" w:rsidRPr="007028D2">
        <w:rPr>
          <w:rFonts w:ascii="Times New Roman" w:hAnsi="Times New Roman" w:cs="Times New Roman"/>
          <w:sz w:val="24"/>
          <w:szCs w:val="24"/>
        </w:rPr>
        <w:t xml:space="preserve">which had already established a similar educational policy around </w:t>
      </w:r>
      <w:r w:rsidR="000B35F8" w:rsidRPr="007028D2">
        <w:rPr>
          <w:rFonts w:ascii="Times New Roman" w:hAnsi="Times New Roman" w:cs="Times New Roman"/>
          <w:sz w:val="24"/>
          <w:szCs w:val="24"/>
        </w:rPr>
        <w:t>classifying</w:t>
      </w:r>
      <w:r w:rsidR="00EC719A" w:rsidRPr="007028D2">
        <w:rPr>
          <w:rFonts w:ascii="Times New Roman" w:hAnsi="Times New Roman" w:cs="Times New Roman"/>
          <w:sz w:val="24"/>
          <w:szCs w:val="24"/>
        </w:rPr>
        <w:t xml:space="preserve"> chi</w:t>
      </w:r>
      <w:r w:rsidR="006901C2" w:rsidRPr="007028D2">
        <w:rPr>
          <w:rFonts w:ascii="Times New Roman" w:hAnsi="Times New Roman" w:cs="Times New Roman"/>
          <w:sz w:val="24"/>
          <w:szCs w:val="24"/>
        </w:rPr>
        <w:t>ldren as gifted or talented</w:t>
      </w:r>
      <w:r w:rsidRPr="007028D2">
        <w:rPr>
          <w:rFonts w:ascii="Times New Roman" w:hAnsi="Times New Roman" w:cs="Times New Roman"/>
          <w:sz w:val="24"/>
          <w:szCs w:val="24"/>
        </w:rPr>
        <w:t xml:space="preserve">. For example, </w:t>
      </w:r>
      <w:r w:rsidR="006901C2" w:rsidRPr="007028D2">
        <w:rPr>
          <w:rFonts w:ascii="Times New Roman" w:hAnsi="Times New Roman" w:cs="Times New Roman"/>
          <w:sz w:val="24"/>
          <w:szCs w:val="24"/>
        </w:rPr>
        <w:t>G</w:t>
      </w:r>
      <w:r w:rsidRPr="007028D2">
        <w:rPr>
          <w:rFonts w:ascii="Times New Roman" w:hAnsi="Times New Roman" w:cs="Times New Roman"/>
          <w:sz w:val="24"/>
          <w:szCs w:val="24"/>
        </w:rPr>
        <w:t>eake and Gross (</w:t>
      </w:r>
      <w:r w:rsidR="006901C2" w:rsidRPr="007028D2">
        <w:rPr>
          <w:rFonts w:ascii="Times New Roman" w:hAnsi="Times New Roman" w:cs="Times New Roman"/>
          <w:sz w:val="24"/>
          <w:szCs w:val="24"/>
        </w:rPr>
        <w:t>2008</w:t>
      </w:r>
      <w:r w:rsidR="00EC719A" w:rsidRPr="007028D2">
        <w:rPr>
          <w:rFonts w:ascii="Times New Roman" w:hAnsi="Times New Roman" w:cs="Times New Roman"/>
          <w:sz w:val="24"/>
          <w:szCs w:val="24"/>
        </w:rPr>
        <w:t>)</w:t>
      </w:r>
      <w:r w:rsidRPr="007028D2">
        <w:rPr>
          <w:rFonts w:ascii="Times New Roman" w:hAnsi="Times New Roman" w:cs="Times New Roman"/>
          <w:sz w:val="24"/>
          <w:szCs w:val="24"/>
        </w:rPr>
        <w:t xml:space="preserve"> conducted research with trainee teachers in Australia and found </w:t>
      </w:r>
      <w:r w:rsidR="007B4A8E" w:rsidRPr="007028D2">
        <w:rPr>
          <w:rFonts w:ascii="Times New Roman" w:hAnsi="Times New Roman" w:cs="Times New Roman"/>
          <w:sz w:val="24"/>
          <w:szCs w:val="24"/>
        </w:rPr>
        <w:t xml:space="preserve">that </w:t>
      </w:r>
      <w:r w:rsidRPr="007028D2">
        <w:rPr>
          <w:rFonts w:ascii="Times New Roman" w:hAnsi="Times New Roman" w:cs="Times New Roman"/>
          <w:sz w:val="24"/>
          <w:szCs w:val="24"/>
        </w:rPr>
        <w:t>nega</w:t>
      </w:r>
      <w:r w:rsidR="000B35F8" w:rsidRPr="007028D2">
        <w:rPr>
          <w:rFonts w:ascii="Times New Roman" w:hAnsi="Times New Roman" w:cs="Times New Roman"/>
          <w:sz w:val="24"/>
          <w:szCs w:val="24"/>
        </w:rPr>
        <w:t>tive attitudes towards students</w:t>
      </w:r>
      <w:r w:rsidRPr="007028D2">
        <w:rPr>
          <w:rFonts w:ascii="Times New Roman" w:hAnsi="Times New Roman" w:cs="Times New Roman"/>
          <w:sz w:val="24"/>
          <w:szCs w:val="24"/>
        </w:rPr>
        <w:t xml:space="preserve"> </w:t>
      </w:r>
      <w:r w:rsidR="000B35F8" w:rsidRPr="007028D2">
        <w:rPr>
          <w:rFonts w:ascii="Times New Roman" w:hAnsi="Times New Roman" w:cs="Times New Roman"/>
          <w:sz w:val="24"/>
          <w:szCs w:val="24"/>
        </w:rPr>
        <w:t xml:space="preserve">labelled </w:t>
      </w:r>
      <w:r w:rsidR="0029697E" w:rsidRPr="007028D2">
        <w:rPr>
          <w:rFonts w:ascii="Times New Roman" w:hAnsi="Times New Roman" w:cs="Times New Roman"/>
          <w:sz w:val="24"/>
          <w:szCs w:val="24"/>
        </w:rPr>
        <w:t>in this way</w:t>
      </w:r>
      <w:r w:rsidRPr="007028D2">
        <w:rPr>
          <w:rFonts w:ascii="Times New Roman" w:hAnsi="Times New Roman" w:cs="Times New Roman"/>
          <w:sz w:val="24"/>
          <w:szCs w:val="24"/>
        </w:rPr>
        <w:t xml:space="preserve"> were prevalent.</w:t>
      </w:r>
    </w:p>
    <w:p w14:paraId="2BC8A799" w14:textId="4DA0B1B7" w:rsidR="00FF3FD3" w:rsidRPr="007028D2" w:rsidRDefault="00FF3FD3" w:rsidP="00AB0D03">
      <w:pPr>
        <w:spacing w:after="0" w:line="480" w:lineRule="auto"/>
        <w:rPr>
          <w:rFonts w:ascii="Times New Roman" w:hAnsi="Times New Roman" w:cs="Times New Roman"/>
          <w:sz w:val="24"/>
          <w:szCs w:val="24"/>
        </w:rPr>
      </w:pPr>
    </w:p>
    <w:p w14:paraId="4BD2525A" w14:textId="5D904192" w:rsidR="00E63647" w:rsidRPr="007028D2" w:rsidRDefault="00850A5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I reflected on </w:t>
      </w:r>
      <w:r w:rsidR="008C6429" w:rsidRPr="007028D2">
        <w:rPr>
          <w:rFonts w:ascii="Times New Roman" w:hAnsi="Times New Roman" w:cs="Times New Roman"/>
          <w:sz w:val="24"/>
          <w:szCs w:val="24"/>
        </w:rPr>
        <w:t>how best to explore</w:t>
      </w:r>
      <w:r w:rsidRPr="007028D2">
        <w:rPr>
          <w:rFonts w:ascii="Times New Roman" w:hAnsi="Times New Roman" w:cs="Times New Roman"/>
          <w:sz w:val="24"/>
          <w:szCs w:val="24"/>
        </w:rPr>
        <w:t xml:space="preserve"> this issue </w:t>
      </w:r>
      <w:r w:rsidR="00845596" w:rsidRPr="007028D2">
        <w:rPr>
          <w:rFonts w:ascii="Times New Roman" w:hAnsi="Times New Roman" w:cs="Times New Roman"/>
          <w:sz w:val="24"/>
          <w:szCs w:val="24"/>
        </w:rPr>
        <w:t>in England</w:t>
      </w:r>
      <w:r w:rsidR="00EC719A" w:rsidRPr="007028D2">
        <w:rPr>
          <w:rFonts w:ascii="Times New Roman" w:hAnsi="Times New Roman" w:cs="Times New Roman"/>
          <w:sz w:val="24"/>
          <w:szCs w:val="24"/>
        </w:rPr>
        <w:t xml:space="preserve"> </w:t>
      </w:r>
      <w:r w:rsidRPr="007028D2">
        <w:rPr>
          <w:rFonts w:ascii="Times New Roman" w:hAnsi="Times New Roman" w:cs="Times New Roman"/>
          <w:sz w:val="24"/>
          <w:szCs w:val="24"/>
        </w:rPr>
        <w:t>and decided that it would be inter</w:t>
      </w:r>
      <w:r w:rsidR="000B35F8" w:rsidRPr="007028D2">
        <w:rPr>
          <w:rFonts w:ascii="Times New Roman" w:hAnsi="Times New Roman" w:cs="Times New Roman"/>
          <w:sz w:val="24"/>
          <w:szCs w:val="24"/>
        </w:rPr>
        <w:t xml:space="preserve">esting and useful to look </w:t>
      </w:r>
      <w:r w:rsidRPr="007028D2">
        <w:rPr>
          <w:rFonts w:ascii="Times New Roman" w:hAnsi="Times New Roman" w:cs="Times New Roman"/>
          <w:sz w:val="24"/>
          <w:szCs w:val="24"/>
        </w:rPr>
        <w:t>from a social perspect</w:t>
      </w:r>
      <w:r w:rsidR="004A1122" w:rsidRPr="007028D2">
        <w:rPr>
          <w:rFonts w:ascii="Times New Roman" w:hAnsi="Times New Roman" w:cs="Times New Roman"/>
          <w:sz w:val="24"/>
          <w:szCs w:val="24"/>
        </w:rPr>
        <w:t xml:space="preserve">ive </w:t>
      </w:r>
      <w:r w:rsidR="000B35F8" w:rsidRPr="007028D2">
        <w:rPr>
          <w:rFonts w:ascii="Times New Roman" w:hAnsi="Times New Roman" w:cs="Times New Roman"/>
          <w:sz w:val="24"/>
          <w:szCs w:val="24"/>
        </w:rPr>
        <w:t>at</w:t>
      </w:r>
      <w:r w:rsidR="004013B0" w:rsidRPr="007028D2">
        <w:rPr>
          <w:rFonts w:ascii="Times New Roman" w:hAnsi="Times New Roman" w:cs="Times New Roman"/>
          <w:sz w:val="24"/>
          <w:szCs w:val="24"/>
        </w:rPr>
        <w:t xml:space="preserve"> how the media</w:t>
      </w:r>
      <w:r w:rsidR="004A1122" w:rsidRPr="007028D2">
        <w:rPr>
          <w:rFonts w:ascii="Times New Roman" w:hAnsi="Times New Roman" w:cs="Times New Roman"/>
          <w:sz w:val="24"/>
          <w:szCs w:val="24"/>
        </w:rPr>
        <w:t xml:space="preserve"> </w:t>
      </w:r>
      <w:r w:rsidR="00660054" w:rsidRPr="007028D2">
        <w:rPr>
          <w:rFonts w:ascii="Times New Roman" w:hAnsi="Times New Roman" w:cs="Times New Roman"/>
          <w:sz w:val="24"/>
          <w:szCs w:val="24"/>
        </w:rPr>
        <w:t>conceptualiz</w:t>
      </w:r>
      <w:r w:rsidR="004013B0" w:rsidRPr="007028D2">
        <w:rPr>
          <w:rFonts w:ascii="Times New Roman" w:hAnsi="Times New Roman" w:cs="Times New Roman"/>
          <w:sz w:val="24"/>
          <w:szCs w:val="24"/>
        </w:rPr>
        <w:t>es and presents</w:t>
      </w:r>
      <w:r w:rsidRPr="007028D2">
        <w:rPr>
          <w:rFonts w:ascii="Times New Roman" w:hAnsi="Times New Roman" w:cs="Times New Roman"/>
          <w:sz w:val="24"/>
          <w:szCs w:val="24"/>
        </w:rPr>
        <w:t xml:space="preserve"> children </w:t>
      </w:r>
      <w:r w:rsidR="000B35F8" w:rsidRPr="007028D2">
        <w:rPr>
          <w:rFonts w:ascii="Times New Roman" w:hAnsi="Times New Roman" w:cs="Times New Roman"/>
          <w:sz w:val="24"/>
          <w:szCs w:val="24"/>
        </w:rPr>
        <w:t>by employing</w:t>
      </w:r>
      <w:r w:rsidRPr="007028D2">
        <w:rPr>
          <w:rFonts w:ascii="Times New Roman" w:hAnsi="Times New Roman" w:cs="Times New Roman"/>
          <w:sz w:val="24"/>
          <w:szCs w:val="24"/>
        </w:rPr>
        <w:t xml:space="preserve"> such terms, as t</w:t>
      </w:r>
      <w:r w:rsidR="009C03A8" w:rsidRPr="007028D2">
        <w:rPr>
          <w:rFonts w:ascii="Times New Roman" w:hAnsi="Times New Roman" w:cs="Times New Roman"/>
          <w:sz w:val="24"/>
          <w:szCs w:val="24"/>
        </w:rPr>
        <w:t>his is one way in which</w:t>
      </w:r>
      <w:r w:rsidRPr="007028D2">
        <w:rPr>
          <w:rFonts w:ascii="Times New Roman" w:hAnsi="Times New Roman" w:cs="Times New Roman"/>
          <w:sz w:val="24"/>
          <w:szCs w:val="24"/>
        </w:rPr>
        <w:t xml:space="preserve"> any </w:t>
      </w:r>
      <w:r w:rsidR="000B35F8" w:rsidRPr="007028D2">
        <w:rPr>
          <w:rFonts w:ascii="Times New Roman" w:hAnsi="Times New Roman" w:cs="Times New Roman"/>
          <w:sz w:val="24"/>
          <w:szCs w:val="24"/>
        </w:rPr>
        <w:t xml:space="preserve">associated </w:t>
      </w:r>
      <w:r w:rsidRPr="007028D2">
        <w:rPr>
          <w:rFonts w:ascii="Times New Roman" w:hAnsi="Times New Roman" w:cs="Times New Roman"/>
          <w:sz w:val="24"/>
          <w:szCs w:val="24"/>
        </w:rPr>
        <w:t xml:space="preserve">stigma </w:t>
      </w:r>
      <w:r w:rsidR="000B35F8" w:rsidRPr="007028D2">
        <w:rPr>
          <w:rFonts w:ascii="Times New Roman" w:hAnsi="Times New Roman" w:cs="Times New Roman"/>
          <w:sz w:val="24"/>
          <w:szCs w:val="24"/>
        </w:rPr>
        <w:t>might</w:t>
      </w:r>
      <w:r w:rsidRPr="007028D2">
        <w:rPr>
          <w:rFonts w:ascii="Times New Roman" w:hAnsi="Times New Roman" w:cs="Times New Roman"/>
          <w:sz w:val="24"/>
          <w:szCs w:val="24"/>
        </w:rPr>
        <w:t xml:space="preserve"> </w:t>
      </w:r>
      <w:r w:rsidR="004013B0" w:rsidRPr="007028D2">
        <w:rPr>
          <w:rFonts w:ascii="Times New Roman" w:hAnsi="Times New Roman" w:cs="Times New Roman"/>
          <w:sz w:val="24"/>
          <w:szCs w:val="24"/>
        </w:rPr>
        <w:t>be reinforced and circulated</w:t>
      </w:r>
      <w:r w:rsidRPr="007028D2">
        <w:rPr>
          <w:rFonts w:ascii="Times New Roman" w:hAnsi="Times New Roman" w:cs="Times New Roman"/>
          <w:sz w:val="24"/>
          <w:szCs w:val="24"/>
        </w:rPr>
        <w:t xml:space="preserve">. That is not to say that other approaches, such as a study of individual experiences or a survey of parental </w:t>
      </w:r>
      <w:r w:rsidR="00375156" w:rsidRPr="007028D2">
        <w:rPr>
          <w:rFonts w:ascii="Times New Roman" w:hAnsi="Times New Roman" w:cs="Times New Roman"/>
          <w:sz w:val="24"/>
          <w:szCs w:val="24"/>
        </w:rPr>
        <w:t xml:space="preserve">or practitioner </w:t>
      </w:r>
      <w:r w:rsidRPr="007028D2">
        <w:rPr>
          <w:rFonts w:ascii="Times New Roman" w:hAnsi="Times New Roman" w:cs="Times New Roman"/>
          <w:sz w:val="24"/>
          <w:szCs w:val="24"/>
        </w:rPr>
        <w:t xml:space="preserve">responses to this policy, would </w:t>
      </w:r>
      <w:r w:rsidRPr="007028D2">
        <w:rPr>
          <w:rFonts w:ascii="Times New Roman" w:hAnsi="Times New Roman" w:cs="Times New Roman"/>
          <w:sz w:val="24"/>
          <w:szCs w:val="24"/>
        </w:rPr>
        <w:lastRenderedPageBreak/>
        <w:t>not also have been important</w:t>
      </w:r>
      <w:r w:rsidR="00A855D6" w:rsidRPr="007028D2">
        <w:rPr>
          <w:rFonts w:ascii="Times New Roman" w:hAnsi="Times New Roman" w:cs="Times New Roman"/>
          <w:sz w:val="24"/>
          <w:szCs w:val="24"/>
        </w:rPr>
        <w:t xml:space="preserve"> ways to investigate this topic</w:t>
      </w:r>
      <w:r w:rsidRPr="007028D2">
        <w:rPr>
          <w:rFonts w:ascii="Times New Roman" w:hAnsi="Times New Roman" w:cs="Times New Roman"/>
          <w:sz w:val="24"/>
          <w:szCs w:val="24"/>
        </w:rPr>
        <w:t xml:space="preserve">. </w:t>
      </w:r>
      <w:r w:rsidR="00D66F4B" w:rsidRPr="007028D2">
        <w:rPr>
          <w:rFonts w:ascii="Times New Roman" w:hAnsi="Times New Roman" w:cs="Times New Roman"/>
          <w:sz w:val="24"/>
          <w:szCs w:val="24"/>
        </w:rPr>
        <w:t>W</w:t>
      </w:r>
      <w:r w:rsidR="005938CB" w:rsidRPr="007028D2">
        <w:rPr>
          <w:rFonts w:ascii="Times New Roman" w:hAnsi="Times New Roman" w:cs="Times New Roman"/>
          <w:sz w:val="24"/>
          <w:szCs w:val="24"/>
        </w:rPr>
        <w:t xml:space="preserve">ith the document-analysis approach, </w:t>
      </w:r>
      <w:r w:rsidR="006B66E7" w:rsidRPr="007028D2">
        <w:rPr>
          <w:rFonts w:ascii="Times New Roman" w:hAnsi="Times New Roman" w:cs="Times New Roman"/>
          <w:sz w:val="24"/>
          <w:szCs w:val="24"/>
        </w:rPr>
        <w:t xml:space="preserve">however, </w:t>
      </w:r>
      <w:r w:rsidR="00D66F4B" w:rsidRPr="007028D2">
        <w:rPr>
          <w:rFonts w:ascii="Times New Roman" w:hAnsi="Times New Roman" w:cs="Times New Roman"/>
          <w:sz w:val="24"/>
          <w:szCs w:val="24"/>
        </w:rPr>
        <w:t>I wanted to achieve</w:t>
      </w:r>
      <w:r w:rsidRPr="007028D2">
        <w:rPr>
          <w:rFonts w:ascii="Times New Roman" w:hAnsi="Times New Roman" w:cs="Times New Roman"/>
          <w:sz w:val="24"/>
          <w:szCs w:val="24"/>
        </w:rPr>
        <w:t xml:space="preserve"> a different, wider way of seeing the issue</w:t>
      </w:r>
      <w:r w:rsidR="00D66F4B" w:rsidRPr="007028D2">
        <w:rPr>
          <w:rFonts w:ascii="Times New Roman" w:hAnsi="Times New Roman" w:cs="Times New Roman"/>
          <w:sz w:val="24"/>
          <w:szCs w:val="24"/>
        </w:rPr>
        <w:t>, one which</w:t>
      </w:r>
      <w:r w:rsidRPr="007028D2">
        <w:rPr>
          <w:rFonts w:ascii="Times New Roman" w:hAnsi="Times New Roman" w:cs="Times New Roman"/>
          <w:sz w:val="24"/>
          <w:szCs w:val="24"/>
        </w:rPr>
        <w:t xml:space="preserve"> was not situated in specific schools or families or </w:t>
      </w:r>
      <w:r w:rsidR="00375156" w:rsidRPr="007028D2">
        <w:rPr>
          <w:rFonts w:ascii="Times New Roman" w:hAnsi="Times New Roman" w:cs="Times New Roman"/>
          <w:sz w:val="24"/>
          <w:szCs w:val="24"/>
        </w:rPr>
        <w:t>professional</w:t>
      </w:r>
      <w:r w:rsidR="00660054" w:rsidRPr="007028D2">
        <w:rPr>
          <w:rFonts w:ascii="Times New Roman" w:hAnsi="Times New Roman" w:cs="Times New Roman"/>
          <w:sz w:val="24"/>
          <w:szCs w:val="24"/>
        </w:rPr>
        <w:t xml:space="preserve"> groups</w:t>
      </w:r>
      <w:r w:rsidR="00D66F4B" w:rsidRPr="007028D2">
        <w:rPr>
          <w:rFonts w:ascii="Times New Roman" w:hAnsi="Times New Roman" w:cs="Times New Roman"/>
          <w:sz w:val="24"/>
          <w:szCs w:val="24"/>
        </w:rPr>
        <w:t>,</w:t>
      </w:r>
      <w:r w:rsidR="00660054" w:rsidRPr="007028D2">
        <w:rPr>
          <w:rFonts w:ascii="Times New Roman" w:hAnsi="Times New Roman" w:cs="Times New Roman"/>
          <w:sz w:val="24"/>
          <w:szCs w:val="24"/>
        </w:rPr>
        <w:t xml:space="preserve"> but </w:t>
      </w:r>
      <w:r w:rsidR="000B35F8" w:rsidRPr="007028D2">
        <w:rPr>
          <w:rFonts w:ascii="Times New Roman" w:hAnsi="Times New Roman" w:cs="Times New Roman"/>
          <w:sz w:val="24"/>
          <w:szCs w:val="24"/>
        </w:rPr>
        <w:t xml:space="preserve">one </w:t>
      </w:r>
      <w:r w:rsidR="00D66F4B" w:rsidRPr="007028D2">
        <w:rPr>
          <w:rFonts w:ascii="Times New Roman" w:hAnsi="Times New Roman" w:cs="Times New Roman"/>
          <w:sz w:val="24"/>
          <w:szCs w:val="24"/>
        </w:rPr>
        <w:t>which recognized</w:t>
      </w:r>
      <w:r w:rsidRPr="007028D2">
        <w:rPr>
          <w:rFonts w:ascii="Times New Roman" w:hAnsi="Times New Roman" w:cs="Times New Roman"/>
          <w:sz w:val="24"/>
          <w:szCs w:val="24"/>
        </w:rPr>
        <w:t xml:space="preserve"> the practice of labelling a</w:t>
      </w:r>
      <w:r w:rsidR="00D66F4B" w:rsidRPr="007028D2">
        <w:rPr>
          <w:rFonts w:ascii="Times New Roman" w:hAnsi="Times New Roman" w:cs="Times New Roman"/>
          <w:sz w:val="24"/>
          <w:szCs w:val="24"/>
        </w:rPr>
        <w:t xml:space="preserve">s a powerful social act, </w:t>
      </w:r>
      <w:r w:rsidRPr="007028D2">
        <w:rPr>
          <w:rFonts w:ascii="Times New Roman" w:hAnsi="Times New Roman" w:cs="Times New Roman"/>
          <w:sz w:val="24"/>
          <w:szCs w:val="24"/>
        </w:rPr>
        <w:t>part of a broader process in which we, as a society, construct childhood</w:t>
      </w:r>
      <w:r w:rsidR="00A855D6" w:rsidRPr="007028D2">
        <w:rPr>
          <w:rFonts w:ascii="Times New Roman" w:hAnsi="Times New Roman" w:cs="Times New Roman"/>
          <w:sz w:val="24"/>
          <w:szCs w:val="24"/>
        </w:rPr>
        <w:t xml:space="preserve"> in certain bounded ways,</w:t>
      </w:r>
      <w:r w:rsidRPr="007028D2">
        <w:rPr>
          <w:rFonts w:ascii="Times New Roman" w:hAnsi="Times New Roman" w:cs="Times New Roman"/>
          <w:sz w:val="24"/>
          <w:szCs w:val="24"/>
        </w:rPr>
        <w:t xml:space="preserve"> and</w:t>
      </w:r>
      <w:r w:rsidR="00A855D6" w:rsidRPr="007028D2">
        <w:rPr>
          <w:rFonts w:ascii="Times New Roman" w:hAnsi="Times New Roman" w:cs="Times New Roman"/>
          <w:sz w:val="24"/>
          <w:szCs w:val="24"/>
        </w:rPr>
        <w:t xml:space="preserve"> </w:t>
      </w:r>
      <w:r w:rsidR="00D66F4B" w:rsidRPr="007028D2">
        <w:rPr>
          <w:rFonts w:ascii="Times New Roman" w:hAnsi="Times New Roman" w:cs="Times New Roman"/>
          <w:sz w:val="24"/>
          <w:szCs w:val="24"/>
        </w:rPr>
        <w:t xml:space="preserve">which might show </w:t>
      </w:r>
      <w:r w:rsidR="00A855D6" w:rsidRPr="007028D2">
        <w:rPr>
          <w:rFonts w:ascii="Times New Roman" w:hAnsi="Times New Roman" w:cs="Times New Roman"/>
          <w:sz w:val="24"/>
          <w:szCs w:val="24"/>
        </w:rPr>
        <w:t>how we</w:t>
      </w:r>
      <w:r w:rsidRPr="007028D2">
        <w:rPr>
          <w:rFonts w:ascii="Times New Roman" w:hAnsi="Times New Roman" w:cs="Times New Roman"/>
          <w:sz w:val="24"/>
          <w:szCs w:val="24"/>
        </w:rPr>
        <w:t xml:space="preserve"> understand </w:t>
      </w:r>
      <w:r w:rsidR="00A855D6" w:rsidRPr="007028D2">
        <w:rPr>
          <w:rFonts w:ascii="Times New Roman" w:hAnsi="Times New Roman" w:cs="Times New Roman"/>
          <w:sz w:val="24"/>
          <w:szCs w:val="24"/>
        </w:rPr>
        <w:t xml:space="preserve">and use </w:t>
      </w:r>
      <w:r w:rsidRPr="007028D2">
        <w:rPr>
          <w:rFonts w:ascii="Times New Roman" w:hAnsi="Times New Roman" w:cs="Times New Roman"/>
          <w:sz w:val="24"/>
          <w:szCs w:val="24"/>
        </w:rPr>
        <w:t>related categories</w:t>
      </w:r>
      <w:r w:rsidR="00D66F4B" w:rsidRPr="007028D2">
        <w:rPr>
          <w:rFonts w:ascii="Times New Roman" w:hAnsi="Times New Roman" w:cs="Times New Roman"/>
          <w:sz w:val="24"/>
          <w:szCs w:val="24"/>
        </w:rPr>
        <w:t>,</w:t>
      </w:r>
      <w:r w:rsidRPr="007028D2">
        <w:rPr>
          <w:rFonts w:ascii="Times New Roman" w:hAnsi="Times New Roman" w:cs="Times New Roman"/>
          <w:sz w:val="24"/>
          <w:szCs w:val="24"/>
        </w:rPr>
        <w:t xml:space="preserve"> such as giftedness. </w:t>
      </w:r>
      <w:r w:rsidR="006B66E7" w:rsidRPr="007028D2">
        <w:rPr>
          <w:rFonts w:ascii="Times New Roman" w:hAnsi="Times New Roman" w:cs="Times New Roman"/>
          <w:sz w:val="24"/>
          <w:szCs w:val="24"/>
        </w:rPr>
        <w:t>The</w:t>
      </w:r>
      <w:r w:rsidR="00781165" w:rsidRPr="007028D2">
        <w:rPr>
          <w:rFonts w:ascii="Times New Roman" w:hAnsi="Times New Roman" w:cs="Times New Roman"/>
          <w:sz w:val="24"/>
          <w:szCs w:val="24"/>
        </w:rPr>
        <w:t xml:space="preserve"> concept of childhood as being socially constructed underpinned the research </w:t>
      </w:r>
      <w:r w:rsidR="00375156" w:rsidRPr="007028D2">
        <w:rPr>
          <w:rFonts w:ascii="Times New Roman" w:hAnsi="Times New Roman" w:cs="Times New Roman"/>
          <w:sz w:val="24"/>
          <w:szCs w:val="24"/>
        </w:rPr>
        <w:t xml:space="preserve">theoretically </w:t>
      </w:r>
      <w:r w:rsidR="00781165" w:rsidRPr="007028D2">
        <w:rPr>
          <w:rFonts w:ascii="Times New Roman" w:hAnsi="Times New Roman" w:cs="Times New Roman"/>
          <w:sz w:val="24"/>
          <w:szCs w:val="24"/>
        </w:rPr>
        <w:t>and allow</w:t>
      </w:r>
      <w:r w:rsidR="00544C9B" w:rsidRPr="007028D2">
        <w:rPr>
          <w:rFonts w:ascii="Times New Roman" w:hAnsi="Times New Roman" w:cs="Times New Roman"/>
          <w:sz w:val="24"/>
          <w:szCs w:val="24"/>
        </w:rPr>
        <w:t>ed me to explore giftedness as an ‘invented’</w:t>
      </w:r>
      <w:r w:rsidR="0087487C" w:rsidRPr="007028D2">
        <w:rPr>
          <w:rFonts w:ascii="Times New Roman" w:hAnsi="Times New Roman" w:cs="Times New Roman"/>
          <w:sz w:val="24"/>
          <w:szCs w:val="24"/>
        </w:rPr>
        <w:t>,</w:t>
      </w:r>
      <w:r w:rsidR="00544C9B" w:rsidRPr="007028D2">
        <w:rPr>
          <w:rFonts w:ascii="Times New Roman" w:hAnsi="Times New Roman" w:cs="Times New Roman"/>
          <w:sz w:val="24"/>
          <w:szCs w:val="24"/>
        </w:rPr>
        <w:t xml:space="preserve"> rather than </w:t>
      </w:r>
      <w:r w:rsidR="00276DB7" w:rsidRPr="007028D2">
        <w:rPr>
          <w:rFonts w:ascii="Times New Roman" w:hAnsi="Times New Roman" w:cs="Times New Roman"/>
          <w:sz w:val="24"/>
          <w:szCs w:val="24"/>
        </w:rPr>
        <w:t>a</w:t>
      </w:r>
      <w:r w:rsidR="00544C9B" w:rsidRPr="007028D2">
        <w:rPr>
          <w:rFonts w:ascii="Times New Roman" w:hAnsi="Times New Roman" w:cs="Times New Roman"/>
          <w:sz w:val="24"/>
          <w:szCs w:val="24"/>
        </w:rPr>
        <w:t>‘natural’ category</w:t>
      </w:r>
      <w:r w:rsidR="006B66E7" w:rsidRPr="007028D2">
        <w:rPr>
          <w:rFonts w:ascii="Times New Roman" w:hAnsi="Times New Roman" w:cs="Times New Roman"/>
          <w:sz w:val="24"/>
          <w:szCs w:val="24"/>
        </w:rPr>
        <w:t xml:space="preserve">, which </w:t>
      </w:r>
      <w:r w:rsidR="00544C9B" w:rsidRPr="007028D2">
        <w:rPr>
          <w:rFonts w:ascii="Times New Roman" w:hAnsi="Times New Roman" w:cs="Times New Roman"/>
          <w:sz w:val="24"/>
          <w:szCs w:val="24"/>
        </w:rPr>
        <w:t>in turn allowed me to critically examine its</w:t>
      </w:r>
      <w:r w:rsidR="00E63647" w:rsidRPr="007028D2">
        <w:rPr>
          <w:rFonts w:ascii="Times New Roman" w:hAnsi="Times New Roman" w:cs="Times New Roman"/>
          <w:sz w:val="24"/>
          <w:szCs w:val="24"/>
        </w:rPr>
        <w:t xml:space="preserve"> use in educational policy</w:t>
      </w:r>
      <w:r w:rsidR="0087487C" w:rsidRPr="007028D2">
        <w:rPr>
          <w:rFonts w:ascii="Times New Roman" w:hAnsi="Times New Roman" w:cs="Times New Roman"/>
          <w:sz w:val="24"/>
          <w:szCs w:val="24"/>
        </w:rPr>
        <w:t xml:space="preserve"> in England</w:t>
      </w:r>
      <w:r w:rsidR="00E63647" w:rsidRPr="007028D2">
        <w:rPr>
          <w:rFonts w:ascii="Times New Roman" w:hAnsi="Times New Roman" w:cs="Times New Roman"/>
          <w:sz w:val="24"/>
          <w:szCs w:val="24"/>
        </w:rPr>
        <w:t>.</w:t>
      </w:r>
    </w:p>
    <w:p w14:paraId="5EAE2242" w14:textId="77777777" w:rsidR="00E63647" w:rsidRPr="007028D2" w:rsidRDefault="00E63647" w:rsidP="00AB0D03">
      <w:pPr>
        <w:spacing w:after="0" w:line="480" w:lineRule="auto"/>
        <w:rPr>
          <w:rFonts w:ascii="Times New Roman" w:hAnsi="Times New Roman" w:cs="Times New Roman"/>
          <w:sz w:val="24"/>
          <w:szCs w:val="24"/>
          <w:u w:val="single"/>
        </w:rPr>
      </w:pPr>
    </w:p>
    <w:p w14:paraId="161BC0EE" w14:textId="1E195DF4" w:rsidR="004A1122" w:rsidRPr="007028D2" w:rsidRDefault="00A22013"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[BOX BEGINS]</w:t>
      </w:r>
    </w:p>
    <w:p w14:paraId="7C358815" w14:textId="0C474FB9" w:rsidR="00A22013" w:rsidRPr="007028D2" w:rsidRDefault="00A9608C"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The social construction of childhood</w:t>
      </w:r>
    </w:p>
    <w:p w14:paraId="2CB27D33" w14:textId="476EF7DF" w:rsidR="00A22013" w:rsidRPr="007028D2" w:rsidRDefault="00A22013" w:rsidP="00AB0D03">
      <w:pPr>
        <w:spacing w:after="0" w:line="480" w:lineRule="auto"/>
        <w:rPr>
          <w:rFonts w:ascii="Times New Roman" w:hAnsi="Times New Roman" w:cs="Times New Roman"/>
          <w:i/>
          <w:sz w:val="24"/>
          <w:szCs w:val="24"/>
          <w:lang w:val="en"/>
        </w:rPr>
      </w:pPr>
      <w:r w:rsidRPr="007028D2">
        <w:rPr>
          <w:rFonts w:ascii="Times New Roman" w:hAnsi="Times New Roman" w:cs="Times New Roman"/>
          <w:i/>
          <w:sz w:val="24"/>
          <w:szCs w:val="24"/>
          <w:lang w:val="en"/>
        </w:rPr>
        <w:t>Within the dominant discour</w:t>
      </w:r>
      <w:r w:rsidR="00A9608C" w:rsidRPr="007028D2">
        <w:rPr>
          <w:rFonts w:ascii="Times New Roman" w:hAnsi="Times New Roman" w:cs="Times New Roman"/>
          <w:i/>
          <w:sz w:val="24"/>
          <w:szCs w:val="24"/>
          <w:lang w:val="en"/>
        </w:rPr>
        <w:t xml:space="preserve">se </w:t>
      </w:r>
      <w:r w:rsidRPr="007028D2">
        <w:rPr>
          <w:rFonts w:ascii="Times New Roman" w:hAnsi="Times New Roman" w:cs="Times New Roman"/>
          <w:i/>
          <w:sz w:val="24"/>
          <w:szCs w:val="24"/>
          <w:lang w:val="en"/>
        </w:rPr>
        <w:t>that is recognized as characteriz</w:t>
      </w:r>
      <w:r w:rsidR="00F41D7E" w:rsidRPr="007028D2">
        <w:rPr>
          <w:rFonts w:ascii="Times New Roman" w:hAnsi="Times New Roman" w:cs="Times New Roman"/>
          <w:i/>
          <w:sz w:val="24"/>
          <w:szCs w:val="24"/>
          <w:lang w:val="en"/>
        </w:rPr>
        <w:t>ing contemporary W</w:t>
      </w:r>
      <w:r w:rsidRPr="007028D2">
        <w:rPr>
          <w:rFonts w:ascii="Times New Roman" w:hAnsi="Times New Roman" w:cs="Times New Roman"/>
          <w:i/>
          <w:sz w:val="24"/>
          <w:szCs w:val="24"/>
          <w:lang w:val="en"/>
        </w:rPr>
        <w:t xml:space="preserve">estern constructs, childhood is understood as being separate from adulthood, and children </w:t>
      </w:r>
      <w:r w:rsidR="005938CB" w:rsidRPr="007028D2">
        <w:rPr>
          <w:rFonts w:ascii="Times New Roman" w:hAnsi="Times New Roman" w:cs="Times New Roman"/>
          <w:i/>
          <w:sz w:val="24"/>
          <w:szCs w:val="24"/>
          <w:lang w:val="en"/>
        </w:rPr>
        <w:t>as</w:t>
      </w:r>
      <w:r w:rsidRPr="007028D2">
        <w:rPr>
          <w:rFonts w:ascii="Times New Roman" w:hAnsi="Times New Roman" w:cs="Times New Roman"/>
          <w:i/>
          <w:sz w:val="24"/>
          <w:szCs w:val="24"/>
          <w:lang w:val="en"/>
        </w:rPr>
        <w:t xml:space="preserve"> less knowledgeable and skilful than adults (Hockey and James, 1993). As Archard (1993:30) states: ‘Childhood is defined as that which lacks the capabilities, </w:t>
      </w:r>
      <w:r w:rsidR="006B66E7" w:rsidRPr="007028D2">
        <w:rPr>
          <w:rFonts w:ascii="Times New Roman" w:hAnsi="Times New Roman" w:cs="Times New Roman"/>
          <w:i/>
          <w:sz w:val="24"/>
          <w:szCs w:val="24"/>
          <w:lang w:val="en"/>
        </w:rPr>
        <w:t>skills and powers of adulthood.’</w:t>
      </w:r>
      <w:r w:rsidRPr="007028D2">
        <w:rPr>
          <w:rFonts w:ascii="Times New Roman" w:hAnsi="Times New Roman" w:cs="Times New Roman"/>
          <w:i/>
          <w:sz w:val="24"/>
          <w:szCs w:val="24"/>
          <w:lang w:val="en"/>
        </w:rPr>
        <w:t xml:space="preserve"> This clear distinction not only legitimizes unequal power relati</w:t>
      </w:r>
      <w:r w:rsidR="001A7F6F" w:rsidRPr="007028D2">
        <w:rPr>
          <w:rFonts w:ascii="Times New Roman" w:hAnsi="Times New Roman" w:cs="Times New Roman"/>
          <w:i/>
          <w:sz w:val="24"/>
          <w:szCs w:val="24"/>
          <w:lang w:val="en"/>
        </w:rPr>
        <w:t>ons</w:t>
      </w:r>
      <w:r w:rsidRPr="007028D2">
        <w:rPr>
          <w:rFonts w:ascii="Times New Roman" w:hAnsi="Times New Roman" w:cs="Times New Roman"/>
          <w:i/>
          <w:sz w:val="24"/>
          <w:szCs w:val="24"/>
          <w:lang w:val="en"/>
        </w:rPr>
        <w:t xml:space="preserve"> but also validates the long period of compulsory education that</w:t>
      </w:r>
      <w:r w:rsidRPr="007028D2">
        <w:rPr>
          <w:rFonts w:ascii="Times New Roman" w:hAnsi="Times New Roman" w:cs="Times New Roman"/>
          <w:i/>
          <w:sz w:val="24"/>
          <w:szCs w:val="24"/>
        </w:rPr>
        <w:t xml:space="preserve"> characterizes</w:t>
      </w:r>
      <w:r w:rsidRPr="007028D2">
        <w:rPr>
          <w:rFonts w:ascii="Times New Roman" w:hAnsi="Times New Roman" w:cs="Times New Roman"/>
          <w:i/>
          <w:sz w:val="24"/>
          <w:szCs w:val="24"/>
          <w:lang w:val="en"/>
        </w:rPr>
        <w:t xml:space="preserve"> the increasingly global definition of how children should spend their time. In this sense, the child who is academically gifted upsets these</w:t>
      </w:r>
      <w:r w:rsidRPr="007028D2">
        <w:rPr>
          <w:rFonts w:ascii="Times New Roman" w:hAnsi="Times New Roman" w:cs="Times New Roman"/>
          <w:i/>
          <w:sz w:val="24"/>
          <w:szCs w:val="24"/>
        </w:rPr>
        <w:t xml:space="preserve"> normalized</w:t>
      </w:r>
      <w:r w:rsidRPr="007028D2">
        <w:rPr>
          <w:rFonts w:ascii="Times New Roman" w:hAnsi="Times New Roman" w:cs="Times New Roman"/>
          <w:i/>
          <w:sz w:val="24"/>
          <w:szCs w:val="24"/>
          <w:lang w:val="en"/>
        </w:rPr>
        <w:t xml:space="preserve"> relations and can be seen to be transgressing the boundaries </w:t>
      </w:r>
      <w:r w:rsidR="00A9608C" w:rsidRPr="007028D2">
        <w:rPr>
          <w:rFonts w:ascii="Times New Roman" w:hAnsi="Times New Roman" w:cs="Times New Roman"/>
          <w:i/>
          <w:sz w:val="24"/>
          <w:szCs w:val="24"/>
          <w:lang w:val="en"/>
        </w:rPr>
        <w:t xml:space="preserve">between </w:t>
      </w:r>
      <w:r w:rsidR="00276DB7" w:rsidRPr="007028D2">
        <w:rPr>
          <w:rFonts w:ascii="Times New Roman" w:hAnsi="Times New Roman" w:cs="Times New Roman"/>
          <w:i/>
          <w:sz w:val="24"/>
          <w:szCs w:val="24"/>
          <w:lang w:val="en"/>
        </w:rPr>
        <w:t xml:space="preserve">childhood and </w:t>
      </w:r>
      <w:r w:rsidR="00A9608C" w:rsidRPr="007028D2">
        <w:rPr>
          <w:rFonts w:ascii="Times New Roman" w:hAnsi="Times New Roman" w:cs="Times New Roman"/>
          <w:i/>
          <w:sz w:val="24"/>
          <w:szCs w:val="24"/>
          <w:lang w:val="en"/>
        </w:rPr>
        <w:t xml:space="preserve">adulthood </w:t>
      </w:r>
      <w:r w:rsidRPr="007028D2">
        <w:rPr>
          <w:rFonts w:ascii="Times New Roman" w:hAnsi="Times New Roman" w:cs="Times New Roman"/>
          <w:i/>
          <w:sz w:val="24"/>
          <w:szCs w:val="24"/>
          <w:lang w:val="en"/>
        </w:rPr>
        <w:t>which have be</w:t>
      </w:r>
      <w:r w:rsidR="00A9608C" w:rsidRPr="007028D2">
        <w:rPr>
          <w:rFonts w:ascii="Times New Roman" w:hAnsi="Times New Roman" w:cs="Times New Roman"/>
          <w:i/>
          <w:sz w:val="24"/>
          <w:szCs w:val="24"/>
          <w:lang w:val="en"/>
        </w:rPr>
        <w:t>en so carefully constructed in W</w:t>
      </w:r>
      <w:r w:rsidRPr="007028D2">
        <w:rPr>
          <w:rFonts w:ascii="Times New Roman" w:hAnsi="Times New Roman" w:cs="Times New Roman"/>
          <w:i/>
          <w:sz w:val="24"/>
          <w:szCs w:val="24"/>
          <w:lang w:val="en"/>
        </w:rPr>
        <w:t>estern socie</w:t>
      </w:r>
      <w:r w:rsidR="00276DB7" w:rsidRPr="007028D2">
        <w:rPr>
          <w:rFonts w:ascii="Times New Roman" w:hAnsi="Times New Roman" w:cs="Times New Roman"/>
          <w:i/>
          <w:sz w:val="24"/>
          <w:szCs w:val="24"/>
          <w:lang w:val="en"/>
        </w:rPr>
        <w:t>ty over the last 300 years</w:t>
      </w:r>
      <w:r w:rsidRPr="007028D2">
        <w:rPr>
          <w:rFonts w:ascii="Times New Roman" w:hAnsi="Times New Roman" w:cs="Times New Roman"/>
          <w:i/>
          <w:sz w:val="24"/>
          <w:szCs w:val="24"/>
          <w:lang w:val="en"/>
        </w:rPr>
        <w:t xml:space="preserve"> </w:t>
      </w:r>
      <w:r w:rsidR="00A9608C" w:rsidRPr="007028D2">
        <w:rPr>
          <w:rFonts w:ascii="Times New Roman" w:hAnsi="Times New Roman" w:cs="Times New Roman"/>
          <w:i/>
          <w:sz w:val="24"/>
          <w:szCs w:val="24"/>
          <w:lang w:val="en"/>
        </w:rPr>
        <w:t>(</w:t>
      </w:r>
      <w:r w:rsidR="00913B9E" w:rsidRPr="007028D2">
        <w:rPr>
          <w:rFonts w:ascii="Times New Roman" w:hAnsi="Times New Roman" w:cs="Times New Roman"/>
          <w:i/>
          <w:sz w:val="24"/>
          <w:szCs w:val="24"/>
          <w:lang w:val="en"/>
        </w:rPr>
        <w:t>Ariès</w:t>
      </w:r>
      <w:r w:rsidR="00A9608C" w:rsidRPr="007028D2">
        <w:rPr>
          <w:rFonts w:ascii="Times New Roman" w:hAnsi="Times New Roman" w:cs="Times New Roman"/>
          <w:i/>
          <w:sz w:val="24"/>
          <w:szCs w:val="24"/>
          <w:lang w:val="en"/>
        </w:rPr>
        <w:t>, 1</w:t>
      </w:r>
      <w:r w:rsidR="00913B9E" w:rsidRPr="007028D2">
        <w:rPr>
          <w:rFonts w:ascii="Times New Roman" w:hAnsi="Times New Roman" w:cs="Times New Roman"/>
          <w:i/>
          <w:sz w:val="24"/>
          <w:szCs w:val="24"/>
          <w:lang w:val="en"/>
        </w:rPr>
        <w:t>996)</w:t>
      </w:r>
      <w:r w:rsidRPr="007028D2">
        <w:rPr>
          <w:rFonts w:ascii="Times New Roman" w:hAnsi="Times New Roman" w:cs="Times New Roman"/>
          <w:i/>
          <w:sz w:val="24"/>
          <w:szCs w:val="24"/>
          <w:lang w:val="en"/>
        </w:rPr>
        <w:t>. Such children also challenge the developmental ‘ages and stages’ approach to</w:t>
      </w:r>
      <w:r w:rsidRPr="007028D2">
        <w:rPr>
          <w:rFonts w:ascii="Times New Roman" w:hAnsi="Times New Roman" w:cs="Times New Roman"/>
          <w:i/>
          <w:sz w:val="24"/>
          <w:szCs w:val="24"/>
        </w:rPr>
        <w:t xml:space="preserve"> organizing</w:t>
      </w:r>
      <w:r w:rsidRPr="007028D2">
        <w:rPr>
          <w:rFonts w:ascii="Times New Roman" w:hAnsi="Times New Roman" w:cs="Times New Roman"/>
          <w:i/>
          <w:sz w:val="24"/>
          <w:szCs w:val="24"/>
          <w:lang w:val="en"/>
        </w:rPr>
        <w:t xml:space="preserve"> education systems</w:t>
      </w:r>
      <w:r w:rsidR="00A9608C" w:rsidRPr="007028D2">
        <w:rPr>
          <w:rFonts w:ascii="Times New Roman" w:hAnsi="Times New Roman" w:cs="Times New Roman"/>
          <w:i/>
          <w:sz w:val="24"/>
          <w:szCs w:val="24"/>
          <w:lang w:val="en"/>
        </w:rPr>
        <w:t>,</w:t>
      </w:r>
      <w:r w:rsidRPr="007028D2">
        <w:rPr>
          <w:rFonts w:ascii="Times New Roman" w:hAnsi="Times New Roman" w:cs="Times New Roman"/>
          <w:i/>
          <w:sz w:val="24"/>
          <w:szCs w:val="24"/>
          <w:lang w:val="en"/>
        </w:rPr>
        <w:t xml:space="preserve"> based on the work of Piaget</w:t>
      </w:r>
      <w:r w:rsidR="00A9608C" w:rsidRPr="007028D2">
        <w:rPr>
          <w:rFonts w:ascii="Times New Roman" w:hAnsi="Times New Roman" w:cs="Times New Roman"/>
          <w:i/>
          <w:sz w:val="24"/>
          <w:szCs w:val="24"/>
          <w:lang w:val="en"/>
        </w:rPr>
        <w:t>,</w:t>
      </w:r>
      <w:r w:rsidRPr="007028D2">
        <w:rPr>
          <w:rFonts w:ascii="Times New Roman" w:hAnsi="Times New Roman" w:cs="Times New Roman"/>
          <w:i/>
          <w:sz w:val="24"/>
          <w:szCs w:val="24"/>
          <w:lang w:val="en"/>
        </w:rPr>
        <w:t xml:space="preserve"> that structures the vast majority of schooling across Europe and the Western world (Bentham, 2002).</w:t>
      </w:r>
    </w:p>
    <w:p w14:paraId="7110852E" w14:textId="77777777" w:rsidR="00A9608C" w:rsidRPr="007028D2" w:rsidRDefault="00A9608C" w:rsidP="00AB0D03">
      <w:pPr>
        <w:spacing w:after="0" w:line="480" w:lineRule="auto"/>
        <w:rPr>
          <w:rFonts w:ascii="Times New Roman" w:hAnsi="Times New Roman" w:cs="Times New Roman"/>
          <w:sz w:val="24"/>
          <w:szCs w:val="24"/>
        </w:rPr>
      </w:pPr>
    </w:p>
    <w:p w14:paraId="4F89BEE6" w14:textId="311F80C3" w:rsidR="003233B0" w:rsidRPr="007028D2" w:rsidRDefault="001A7F6F"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Find and read a newspaper article about a child or children. Then use the ideas presented in the review above to inform your responses to the following questions</w:t>
      </w:r>
      <w:r w:rsidR="006B66E7" w:rsidRPr="007028D2">
        <w:rPr>
          <w:rFonts w:ascii="Times New Roman" w:hAnsi="Times New Roman" w:cs="Times New Roman"/>
          <w:sz w:val="24"/>
          <w:szCs w:val="24"/>
        </w:rPr>
        <w:t>:</w:t>
      </w:r>
    </w:p>
    <w:p w14:paraId="292045A3" w14:textId="72A4A0CE" w:rsidR="00A22013" w:rsidRPr="007028D2" w:rsidRDefault="00A22013" w:rsidP="00AB0D03">
      <w:pPr>
        <w:pStyle w:val="ListParagraph"/>
        <w:numPr>
          <w:ilvl w:val="0"/>
          <w:numId w:val="16"/>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What assumptions or shared ideologies about childhood are evident in </w:t>
      </w:r>
      <w:r w:rsidR="008016B7" w:rsidRPr="007028D2">
        <w:rPr>
          <w:rFonts w:ascii="Times New Roman" w:hAnsi="Times New Roman" w:cs="Times New Roman"/>
          <w:sz w:val="24"/>
          <w:szCs w:val="24"/>
        </w:rPr>
        <w:t>the</w:t>
      </w:r>
      <w:r w:rsidRPr="007028D2">
        <w:rPr>
          <w:rFonts w:ascii="Times New Roman" w:hAnsi="Times New Roman" w:cs="Times New Roman"/>
          <w:sz w:val="24"/>
          <w:szCs w:val="24"/>
        </w:rPr>
        <w:t xml:space="preserve"> newspaper </w:t>
      </w:r>
      <w:r w:rsidR="00276DB7" w:rsidRPr="007028D2">
        <w:rPr>
          <w:rFonts w:ascii="Times New Roman" w:hAnsi="Times New Roman" w:cs="Times New Roman"/>
          <w:sz w:val="24"/>
          <w:szCs w:val="24"/>
        </w:rPr>
        <w:t>report</w:t>
      </w:r>
      <w:r w:rsidR="008016B7" w:rsidRPr="007028D2">
        <w:rPr>
          <w:rFonts w:ascii="Times New Roman" w:hAnsi="Times New Roman" w:cs="Times New Roman"/>
          <w:sz w:val="24"/>
          <w:szCs w:val="24"/>
        </w:rPr>
        <w:t xml:space="preserve"> you have chosen</w:t>
      </w:r>
      <w:r w:rsidRPr="007028D2">
        <w:rPr>
          <w:rFonts w:ascii="Times New Roman" w:hAnsi="Times New Roman" w:cs="Times New Roman"/>
          <w:sz w:val="24"/>
          <w:szCs w:val="24"/>
        </w:rPr>
        <w:t>? For example, it might assume that readers agree that childhood is a time of innocence,</w:t>
      </w:r>
      <w:r w:rsidR="008016B7" w:rsidRPr="007028D2">
        <w:rPr>
          <w:rFonts w:ascii="Times New Roman" w:hAnsi="Times New Roman" w:cs="Times New Roman"/>
          <w:sz w:val="24"/>
          <w:szCs w:val="24"/>
        </w:rPr>
        <w:t xml:space="preserve"> or</w:t>
      </w:r>
      <w:r w:rsidRPr="007028D2">
        <w:rPr>
          <w:rFonts w:ascii="Times New Roman" w:hAnsi="Times New Roman" w:cs="Times New Roman"/>
          <w:sz w:val="24"/>
          <w:szCs w:val="24"/>
        </w:rPr>
        <w:t xml:space="preserve"> that children should be protected, or that teenagers are dangerous. </w:t>
      </w:r>
    </w:p>
    <w:p w14:paraId="5A536BBE" w14:textId="0B4CD3E5" w:rsidR="008016B7" w:rsidRPr="007028D2" w:rsidRDefault="001A7F6F" w:rsidP="00AB0D03">
      <w:pPr>
        <w:pStyle w:val="ListParagraph"/>
        <w:numPr>
          <w:ilvl w:val="0"/>
          <w:numId w:val="16"/>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What specific words (</w:t>
      </w:r>
      <w:r w:rsidR="008016B7" w:rsidRPr="007028D2">
        <w:rPr>
          <w:rFonts w:ascii="Times New Roman" w:hAnsi="Times New Roman" w:cs="Times New Roman"/>
          <w:sz w:val="24"/>
          <w:szCs w:val="24"/>
        </w:rPr>
        <w:t>for example</w:t>
      </w:r>
      <w:r w:rsidRPr="007028D2">
        <w:rPr>
          <w:rFonts w:ascii="Times New Roman" w:hAnsi="Times New Roman" w:cs="Times New Roman"/>
          <w:sz w:val="24"/>
          <w:szCs w:val="24"/>
        </w:rPr>
        <w:t>,</w:t>
      </w:r>
      <w:r w:rsidR="008016B7" w:rsidRPr="007028D2">
        <w:rPr>
          <w:rFonts w:ascii="Times New Roman" w:hAnsi="Times New Roman" w:cs="Times New Roman"/>
          <w:sz w:val="24"/>
          <w:szCs w:val="24"/>
        </w:rPr>
        <w:t xml:space="preserve"> ‘angels’ or ‘hoodies’</w:t>
      </w:r>
      <w:r w:rsidRPr="007028D2">
        <w:rPr>
          <w:rFonts w:ascii="Times New Roman" w:hAnsi="Times New Roman" w:cs="Times New Roman"/>
          <w:sz w:val="24"/>
          <w:szCs w:val="24"/>
        </w:rPr>
        <w:t xml:space="preserve">) </w:t>
      </w:r>
      <w:r w:rsidR="008016B7" w:rsidRPr="007028D2">
        <w:rPr>
          <w:rFonts w:ascii="Times New Roman" w:hAnsi="Times New Roman" w:cs="Times New Roman"/>
          <w:sz w:val="24"/>
          <w:szCs w:val="24"/>
        </w:rPr>
        <w:t>are used to describe children in the article?</w:t>
      </w:r>
      <w:r w:rsidRPr="007028D2">
        <w:rPr>
          <w:rFonts w:ascii="Times New Roman" w:hAnsi="Times New Roman" w:cs="Times New Roman"/>
          <w:sz w:val="24"/>
          <w:szCs w:val="24"/>
        </w:rPr>
        <w:t xml:space="preserve"> </w:t>
      </w:r>
      <w:r w:rsidR="008016B7" w:rsidRPr="007028D2">
        <w:rPr>
          <w:rFonts w:ascii="Times New Roman" w:hAnsi="Times New Roman" w:cs="Times New Roman"/>
          <w:sz w:val="24"/>
          <w:szCs w:val="24"/>
        </w:rPr>
        <w:t xml:space="preserve">How might these </w:t>
      </w:r>
      <w:r w:rsidR="00375156" w:rsidRPr="007028D2">
        <w:rPr>
          <w:rFonts w:ascii="Times New Roman" w:hAnsi="Times New Roman" w:cs="Times New Roman"/>
          <w:sz w:val="24"/>
          <w:szCs w:val="24"/>
        </w:rPr>
        <w:t xml:space="preserve">labels </w:t>
      </w:r>
      <w:r w:rsidR="008016B7" w:rsidRPr="007028D2">
        <w:rPr>
          <w:rFonts w:ascii="Times New Roman" w:hAnsi="Times New Roman" w:cs="Times New Roman"/>
          <w:sz w:val="24"/>
          <w:szCs w:val="24"/>
        </w:rPr>
        <w:t xml:space="preserve">influence </w:t>
      </w:r>
      <w:r w:rsidR="00276DB7" w:rsidRPr="007028D2">
        <w:rPr>
          <w:rFonts w:ascii="Times New Roman" w:hAnsi="Times New Roman" w:cs="Times New Roman"/>
          <w:sz w:val="24"/>
          <w:szCs w:val="24"/>
        </w:rPr>
        <w:t>or reinforce readers’</w:t>
      </w:r>
      <w:r w:rsidR="008016B7" w:rsidRPr="007028D2">
        <w:rPr>
          <w:rFonts w:ascii="Times New Roman" w:hAnsi="Times New Roman" w:cs="Times New Roman"/>
          <w:sz w:val="24"/>
          <w:szCs w:val="24"/>
        </w:rPr>
        <w:t xml:space="preserve"> behaviour and attitudes towards children and young people?</w:t>
      </w:r>
    </w:p>
    <w:p w14:paraId="561C58E1" w14:textId="654DAA11" w:rsidR="00A22013" w:rsidRPr="007028D2" w:rsidRDefault="00A22013" w:rsidP="00AB0D03">
      <w:pPr>
        <w:pStyle w:val="ListParagraph"/>
        <w:numPr>
          <w:ilvl w:val="0"/>
          <w:numId w:val="16"/>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Think about the wider context of the </w:t>
      </w:r>
      <w:r w:rsidR="006B66E7" w:rsidRPr="007028D2">
        <w:rPr>
          <w:rFonts w:ascii="Times New Roman" w:hAnsi="Times New Roman" w:cs="Times New Roman"/>
          <w:sz w:val="24"/>
          <w:szCs w:val="24"/>
        </w:rPr>
        <w:t xml:space="preserve">newspaper </w:t>
      </w:r>
      <w:r w:rsidRPr="007028D2">
        <w:rPr>
          <w:rFonts w:ascii="Times New Roman" w:hAnsi="Times New Roman" w:cs="Times New Roman"/>
          <w:sz w:val="24"/>
          <w:szCs w:val="24"/>
        </w:rPr>
        <w:t>article</w:t>
      </w:r>
      <w:r w:rsidR="006B66E7" w:rsidRPr="007028D2">
        <w:rPr>
          <w:rFonts w:ascii="Times New Roman" w:hAnsi="Times New Roman" w:cs="Times New Roman"/>
          <w:sz w:val="24"/>
          <w:szCs w:val="24"/>
        </w:rPr>
        <w:t xml:space="preserve"> you have found</w:t>
      </w:r>
      <w:r w:rsidRPr="007028D2">
        <w:rPr>
          <w:rFonts w:ascii="Times New Roman" w:hAnsi="Times New Roman" w:cs="Times New Roman"/>
          <w:sz w:val="24"/>
          <w:szCs w:val="24"/>
        </w:rPr>
        <w:t xml:space="preserve">. How might the </w:t>
      </w:r>
      <w:r w:rsidR="006B66E7" w:rsidRPr="007028D2">
        <w:rPr>
          <w:rFonts w:ascii="Times New Roman" w:hAnsi="Times New Roman" w:cs="Times New Roman"/>
          <w:sz w:val="24"/>
          <w:szCs w:val="24"/>
        </w:rPr>
        <w:t xml:space="preserve">same </w:t>
      </w:r>
      <w:r w:rsidRPr="007028D2">
        <w:rPr>
          <w:rFonts w:ascii="Times New Roman" w:hAnsi="Times New Roman" w:cs="Times New Roman"/>
          <w:sz w:val="24"/>
          <w:szCs w:val="24"/>
        </w:rPr>
        <w:t>story have been written 20 years ago? One hundred years ago? Or in a different country or culture?</w:t>
      </w:r>
    </w:p>
    <w:p w14:paraId="41A75708" w14:textId="21D6CB8F" w:rsidR="004A1122" w:rsidRPr="007028D2" w:rsidRDefault="008016B7"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 </w:t>
      </w:r>
      <w:r w:rsidR="00A119CC" w:rsidRPr="007028D2">
        <w:rPr>
          <w:rFonts w:ascii="Times New Roman" w:hAnsi="Times New Roman" w:cs="Times New Roman"/>
          <w:sz w:val="24"/>
          <w:szCs w:val="24"/>
        </w:rPr>
        <w:t>[</w:t>
      </w:r>
      <w:r w:rsidR="00D43C04" w:rsidRPr="007028D2">
        <w:rPr>
          <w:rFonts w:ascii="Times New Roman" w:hAnsi="Times New Roman" w:cs="Times New Roman"/>
          <w:sz w:val="24"/>
          <w:szCs w:val="24"/>
        </w:rPr>
        <w:t>BOX ENDS]</w:t>
      </w:r>
    </w:p>
    <w:p w14:paraId="074DC92E" w14:textId="5A058E14" w:rsidR="00A119CC" w:rsidRPr="007028D2" w:rsidRDefault="00A119CC" w:rsidP="00AB0D03">
      <w:pPr>
        <w:spacing w:after="0" w:line="480" w:lineRule="auto"/>
        <w:rPr>
          <w:rFonts w:ascii="Times New Roman" w:hAnsi="Times New Roman" w:cs="Times New Roman"/>
          <w:b/>
          <w:sz w:val="24"/>
          <w:szCs w:val="24"/>
        </w:rPr>
      </w:pPr>
    </w:p>
    <w:p w14:paraId="222881FD" w14:textId="77777777" w:rsidR="00906884" w:rsidRPr="007028D2" w:rsidRDefault="00906884" w:rsidP="00AB0D03">
      <w:pPr>
        <w:spacing w:after="0" w:line="480" w:lineRule="auto"/>
        <w:rPr>
          <w:rFonts w:ascii="Times New Roman" w:hAnsi="Times New Roman" w:cs="Times New Roman"/>
          <w:b/>
          <w:sz w:val="24"/>
          <w:szCs w:val="24"/>
        </w:rPr>
      </w:pPr>
    </w:p>
    <w:p w14:paraId="4E2BA8E0" w14:textId="490C4DA1" w:rsidR="00EC719A" w:rsidRPr="007028D2" w:rsidRDefault="0044373C"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Data c</w:t>
      </w:r>
      <w:r w:rsidR="00EC719A" w:rsidRPr="007028D2">
        <w:rPr>
          <w:rFonts w:ascii="Times New Roman" w:hAnsi="Times New Roman" w:cs="Times New Roman"/>
          <w:b/>
          <w:sz w:val="24"/>
          <w:szCs w:val="24"/>
        </w:rPr>
        <w:t>ollection</w:t>
      </w:r>
      <w:r w:rsidR="00B279B3" w:rsidRPr="007028D2">
        <w:rPr>
          <w:rFonts w:ascii="Times New Roman" w:hAnsi="Times New Roman" w:cs="Times New Roman"/>
          <w:b/>
          <w:sz w:val="24"/>
          <w:szCs w:val="24"/>
        </w:rPr>
        <w:t xml:space="preserve"> </w:t>
      </w:r>
    </w:p>
    <w:p w14:paraId="780B0681" w14:textId="77777777" w:rsidR="00906884" w:rsidRPr="007028D2" w:rsidRDefault="00906884" w:rsidP="00AB0D03">
      <w:pPr>
        <w:spacing w:after="0" w:line="480" w:lineRule="auto"/>
        <w:rPr>
          <w:rFonts w:ascii="Times New Roman" w:hAnsi="Times New Roman" w:cs="Times New Roman"/>
          <w:b/>
          <w:sz w:val="24"/>
          <w:szCs w:val="24"/>
        </w:rPr>
      </w:pPr>
    </w:p>
    <w:p w14:paraId="7BFA77EE" w14:textId="35B4BD92" w:rsidR="00667E97" w:rsidRPr="007028D2" w:rsidRDefault="00EC719A"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rPr>
        <w:t xml:space="preserve">The first step </w:t>
      </w:r>
      <w:r w:rsidR="00A9608C" w:rsidRPr="007028D2">
        <w:rPr>
          <w:rFonts w:ascii="Times New Roman" w:hAnsi="Times New Roman" w:cs="Times New Roman"/>
          <w:sz w:val="24"/>
          <w:szCs w:val="24"/>
        </w:rPr>
        <w:t xml:space="preserve">in my research </w:t>
      </w:r>
      <w:r w:rsidRPr="007028D2">
        <w:rPr>
          <w:rFonts w:ascii="Times New Roman" w:hAnsi="Times New Roman" w:cs="Times New Roman"/>
          <w:sz w:val="24"/>
          <w:szCs w:val="24"/>
        </w:rPr>
        <w:t>was to identify and collate a data</w:t>
      </w:r>
      <w:r w:rsidR="0030577E" w:rsidRPr="007028D2">
        <w:rPr>
          <w:rFonts w:ascii="Times New Roman" w:hAnsi="Times New Roman" w:cs="Times New Roman"/>
          <w:sz w:val="24"/>
          <w:szCs w:val="24"/>
        </w:rPr>
        <w:t xml:space="preserve"> </w:t>
      </w:r>
      <w:r w:rsidRPr="007028D2">
        <w:rPr>
          <w:rFonts w:ascii="Times New Roman" w:hAnsi="Times New Roman" w:cs="Times New Roman"/>
          <w:sz w:val="24"/>
          <w:szCs w:val="24"/>
        </w:rPr>
        <w:t xml:space="preserve">set </w:t>
      </w:r>
      <w:r w:rsidR="00A627D2" w:rsidRPr="007028D2">
        <w:rPr>
          <w:rFonts w:ascii="Times New Roman" w:hAnsi="Times New Roman" w:cs="Times New Roman"/>
          <w:sz w:val="24"/>
          <w:szCs w:val="24"/>
        </w:rPr>
        <w:t>with which I would</w:t>
      </w:r>
      <w:r w:rsidRPr="007028D2">
        <w:rPr>
          <w:rFonts w:ascii="Times New Roman" w:hAnsi="Times New Roman" w:cs="Times New Roman"/>
          <w:sz w:val="24"/>
          <w:szCs w:val="24"/>
        </w:rPr>
        <w:t xml:space="preserve"> </w:t>
      </w:r>
      <w:r w:rsidR="00F07843" w:rsidRPr="007028D2">
        <w:rPr>
          <w:rFonts w:ascii="Times New Roman" w:hAnsi="Times New Roman" w:cs="Times New Roman"/>
          <w:sz w:val="24"/>
          <w:szCs w:val="24"/>
        </w:rPr>
        <w:t xml:space="preserve">explore my </w:t>
      </w:r>
      <w:r w:rsidR="00A9608C" w:rsidRPr="007028D2">
        <w:rPr>
          <w:rFonts w:ascii="Times New Roman" w:hAnsi="Times New Roman" w:cs="Times New Roman"/>
          <w:sz w:val="24"/>
          <w:szCs w:val="24"/>
        </w:rPr>
        <w:t>chosen</w:t>
      </w:r>
      <w:r w:rsidR="00F07843" w:rsidRPr="007028D2">
        <w:rPr>
          <w:rFonts w:ascii="Times New Roman" w:hAnsi="Times New Roman" w:cs="Times New Roman"/>
          <w:sz w:val="24"/>
          <w:szCs w:val="24"/>
        </w:rPr>
        <w:t xml:space="preserve"> issue</w:t>
      </w:r>
      <w:r w:rsidRPr="007028D2">
        <w:rPr>
          <w:rFonts w:ascii="Times New Roman" w:hAnsi="Times New Roman" w:cs="Times New Roman"/>
          <w:sz w:val="24"/>
          <w:szCs w:val="24"/>
        </w:rPr>
        <w:t xml:space="preserve">. I decided to </w:t>
      </w:r>
      <w:r w:rsidR="00B279B3" w:rsidRPr="007028D2">
        <w:rPr>
          <w:rFonts w:ascii="Times New Roman" w:hAnsi="Times New Roman" w:cs="Times New Roman"/>
          <w:sz w:val="24"/>
          <w:szCs w:val="24"/>
        </w:rPr>
        <w:t xml:space="preserve">use articles from a range of British broadsheet and tabloid </w:t>
      </w:r>
      <w:r w:rsidR="00276DB7" w:rsidRPr="007028D2">
        <w:rPr>
          <w:rFonts w:ascii="Times New Roman" w:hAnsi="Times New Roman" w:cs="Times New Roman"/>
          <w:sz w:val="24"/>
          <w:szCs w:val="24"/>
        </w:rPr>
        <w:t>news</w:t>
      </w:r>
      <w:r w:rsidR="00B279B3" w:rsidRPr="007028D2">
        <w:rPr>
          <w:rFonts w:ascii="Times New Roman" w:hAnsi="Times New Roman" w:cs="Times New Roman"/>
          <w:sz w:val="24"/>
          <w:szCs w:val="24"/>
        </w:rPr>
        <w:t xml:space="preserve">papers </w:t>
      </w:r>
      <w:r w:rsidR="0087487C" w:rsidRPr="007028D2">
        <w:rPr>
          <w:rFonts w:ascii="Times New Roman" w:hAnsi="Times New Roman" w:cs="Times New Roman"/>
          <w:sz w:val="24"/>
          <w:szCs w:val="24"/>
        </w:rPr>
        <w:t>from a two-</w:t>
      </w:r>
      <w:r w:rsidR="00B279B3" w:rsidRPr="007028D2">
        <w:rPr>
          <w:rFonts w:ascii="Times New Roman" w:hAnsi="Times New Roman" w:cs="Times New Roman"/>
          <w:sz w:val="24"/>
          <w:szCs w:val="24"/>
        </w:rPr>
        <w:t xml:space="preserve">year period </w:t>
      </w:r>
      <w:r w:rsidR="00D061EA" w:rsidRPr="007028D2">
        <w:rPr>
          <w:rFonts w:ascii="Times New Roman" w:hAnsi="Times New Roman" w:cs="Times New Roman"/>
          <w:sz w:val="24"/>
          <w:szCs w:val="24"/>
        </w:rPr>
        <w:t>between</w:t>
      </w:r>
      <w:r w:rsidR="00B279B3" w:rsidRPr="007028D2">
        <w:rPr>
          <w:rFonts w:ascii="Times New Roman" w:hAnsi="Times New Roman" w:cs="Times New Roman"/>
          <w:sz w:val="24"/>
          <w:szCs w:val="24"/>
        </w:rPr>
        <w:t xml:space="preserve"> March 2006 to December 2008. </w:t>
      </w:r>
      <w:r w:rsidR="00667E97" w:rsidRPr="007028D2">
        <w:rPr>
          <w:rFonts w:ascii="Times New Roman" w:hAnsi="Times New Roman" w:cs="Times New Roman"/>
          <w:sz w:val="24"/>
          <w:szCs w:val="24"/>
          <w:lang w:val="en"/>
        </w:rPr>
        <w:t>The data was</w:t>
      </w:r>
      <w:r w:rsidR="00957092" w:rsidRPr="007028D2">
        <w:rPr>
          <w:rFonts w:ascii="Times New Roman" w:hAnsi="Times New Roman" w:cs="Times New Roman"/>
          <w:sz w:val="24"/>
          <w:szCs w:val="24"/>
          <w:lang w:val="en"/>
        </w:rPr>
        <w:t xml:space="preserve"> collected via the </w:t>
      </w:r>
      <w:r w:rsidR="00667E97" w:rsidRPr="007028D2">
        <w:rPr>
          <w:rFonts w:ascii="Times New Roman" w:hAnsi="Times New Roman" w:cs="Times New Roman"/>
          <w:sz w:val="24"/>
          <w:szCs w:val="24"/>
          <w:lang w:val="en"/>
        </w:rPr>
        <w:t xml:space="preserve">free </w:t>
      </w:r>
      <w:r w:rsidR="00D061EA" w:rsidRPr="007028D2">
        <w:rPr>
          <w:rFonts w:ascii="Times New Roman" w:hAnsi="Times New Roman" w:cs="Times New Roman"/>
          <w:sz w:val="24"/>
          <w:szCs w:val="24"/>
          <w:lang w:val="en"/>
        </w:rPr>
        <w:t xml:space="preserve">(at that time) </w:t>
      </w:r>
      <w:r w:rsidR="00667E97" w:rsidRPr="007028D2">
        <w:rPr>
          <w:rFonts w:ascii="Times New Roman" w:hAnsi="Times New Roman" w:cs="Times New Roman"/>
          <w:sz w:val="24"/>
          <w:szCs w:val="24"/>
          <w:lang w:val="en"/>
        </w:rPr>
        <w:t xml:space="preserve">newspaper </w:t>
      </w:r>
      <w:r w:rsidR="00957092" w:rsidRPr="007028D2">
        <w:rPr>
          <w:rFonts w:ascii="Times New Roman" w:hAnsi="Times New Roman" w:cs="Times New Roman"/>
          <w:sz w:val="24"/>
          <w:szCs w:val="24"/>
          <w:lang w:val="en"/>
        </w:rPr>
        <w:t>database</w:t>
      </w:r>
      <w:r w:rsidR="00563A54" w:rsidRPr="007028D2">
        <w:rPr>
          <w:rFonts w:ascii="Times New Roman" w:hAnsi="Times New Roman" w:cs="Times New Roman"/>
          <w:sz w:val="24"/>
          <w:szCs w:val="24"/>
          <w:lang w:val="en"/>
        </w:rPr>
        <w:t>,</w:t>
      </w:r>
      <w:r w:rsidR="00957092" w:rsidRPr="007028D2">
        <w:rPr>
          <w:rFonts w:ascii="Times New Roman" w:hAnsi="Times New Roman" w:cs="Times New Roman"/>
          <w:sz w:val="24"/>
          <w:szCs w:val="24"/>
          <w:lang w:val="en"/>
        </w:rPr>
        <w:t xml:space="preserve"> </w:t>
      </w:r>
      <w:r w:rsidR="00957092" w:rsidRPr="007028D2">
        <w:rPr>
          <w:rFonts w:ascii="Times New Roman" w:hAnsi="Times New Roman" w:cs="Times New Roman"/>
          <w:iCs/>
          <w:sz w:val="24"/>
          <w:szCs w:val="24"/>
          <w:lang w:val="en"/>
        </w:rPr>
        <w:t>Proquest</w:t>
      </w:r>
      <w:r w:rsidR="00563A54" w:rsidRPr="007028D2">
        <w:rPr>
          <w:rFonts w:ascii="Times New Roman" w:hAnsi="Times New Roman" w:cs="Times New Roman"/>
          <w:iCs/>
          <w:sz w:val="24"/>
          <w:szCs w:val="24"/>
          <w:lang w:val="en"/>
        </w:rPr>
        <w:t>,</w:t>
      </w:r>
      <w:r w:rsidR="00957092" w:rsidRPr="007028D2">
        <w:rPr>
          <w:rFonts w:ascii="Times New Roman" w:hAnsi="Times New Roman" w:cs="Times New Roman"/>
          <w:sz w:val="24"/>
          <w:szCs w:val="24"/>
          <w:lang w:val="en"/>
        </w:rPr>
        <w:t xml:space="preserve"> using the s</w:t>
      </w:r>
      <w:r w:rsidR="00667E97" w:rsidRPr="007028D2">
        <w:rPr>
          <w:rFonts w:ascii="Times New Roman" w:hAnsi="Times New Roman" w:cs="Times New Roman"/>
          <w:sz w:val="24"/>
          <w:szCs w:val="24"/>
          <w:lang w:val="en"/>
        </w:rPr>
        <w:t xml:space="preserve">earch terms ‘child prodigy’, </w:t>
      </w:r>
      <w:r w:rsidR="00957092" w:rsidRPr="007028D2">
        <w:rPr>
          <w:rFonts w:ascii="Times New Roman" w:hAnsi="Times New Roman" w:cs="Times New Roman"/>
          <w:sz w:val="24"/>
          <w:szCs w:val="24"/>
          <w:lang w:val="en"/>
        </w:rPr>
        <w:t>‘gifted child’</w:t>
      </w:r>
      <w:r w:rsidR="00667E97" w:rsidRPr="007028D2">
        <w:rPr>
          <w:rFonts w:ascii="Times New Roman" w:hAnsi="Times New Roman" w:cs="Times New Roman"/>
          <w:sz w:val="24"/>
          <w:szCs w:val="24"/>
          <w:lang w:val="en"/>
        </w:rPr>
        <w:t xml:space="preserve"> and ‘talented child’</w:t>
      </w:r>
      <w:r w:rsidR="00957092" w:rsidRPr="007028D2">
        <w:rPr>
          <w:rFonts w:ascii="Times New Roman" w:hAnsi="Times New Roman" w:cs="Times New Roman"/>
          <w:sz w:val="24"/>
          <w:szCs w:val="24"/>
          <w:lang w:val="en"/>
        </w:rPr>
        <w:t>. In all</w:t>
      </w:r>
      <w:r w:rsidR="00A9608C" w:rsidRPr="007028D2">
        <w:rPr>
          <w:rFonts w:ascii="Times New Roman" w:hAnsi="Times New Roman" w:cs="Times New Roman"/>
          <w:sz w:val="24"/>
          <w:szCs w:val="24"/>
          <w:lang w:val="en"/>
        </w:rPr>
        <w:t>,</w:t>
      </w:r>
      <w:r w:rsidR="00957092" w:rsidRPr="007028D2">
        <w:rPr>
          <w:rFonts w:ascii="Times New Roman" w:hAnsi="Times New Roman" w:cs="Times New Roman"/>
          <w:sz w:val="24"/>
          <w:szCs w:val="24"/>
          <w:lang w:val="en"/>
        </w:rPr>
        <w:t xml:space="preserve"> 187 stories were </w:t>
      </w:r>
      <w:r w:rsidR="00A627D2" w:rsidRPr="007028D2">
        <w:rPr>
          <w:rFonts w:ascii="Times New Roman" w:hAnsi="Times New Roman" w:cs="Times New Roman"/>
          <w:sz w:val="24"/>
          <w:szCs w:val="24"/>
          <w:lang w:val="en"/>
        </w:rPr>
        <w:t>found</w:t>
      </w:r>
      <w:r w:rsidR="00FB2334" w:rsidRPr="007028D2">
        <w:rPr>
          <w:rFonts w:ascii="Times New Roman" w:hAnsi="Times New Roman" w:cs="Times New Roman"/>
          <w:sz w:val="24"/>
          <w:szCs w:val="24"/>
          <w:lang w:val="en"/>
        </w:rPr>
        <w:t xml:space="preserve">, </w:t>
      </w:r>
      <w:r w:rsidR="00A627D2" w:rsidRPr="007028D2">
        <w:rPr>
          <w:rFonts w:ascii="Times New Roman" w:hAnsi="Times New Roman" w:cs="Times New Roman"/>
          <w:sz w:val="24"/>
          <w:szCs w:val="24"/>
          <w:lang w:val="en"/>
        </w:rPr>
        <w:t>m</w:t>
      </w:r>
      <w:r w:rsidR="00957092" w:rsidRPr="007028D2">
        <w:rPr>
          <w:rFonts w:ascii="Times New Roman" w:hAnsi="Times New Roman" w:cs="Times New Roman"/>
          <w:sz w:val="24"/>
          <w:szCs w:val="24"/>
          <w:lang w:val="en"/>
        </w:rPr>
        <w:t xml:space="preserve">any </w:t>
      </w:r>
      <w:r w:rsidR="00FB2334" w:rsidRPr="007028D2">
        <w:rPr>
          <w:rFonts w:ascii="Times New Roman" w:hAnsi="Times New Roman" w:cs="Times New Roman"/>
          <w:sz w:val="24"/>
          <w:szCs w:val="24"/>
          <w:lang w:val="en"/>
        </w:rPr>
        <w:t xml:space="preserve">being </w:t>
      </w:r>
      <w:r w:rsidR="00957092" w:rsidRPr="007028D2">
        <w:rPr>
          <w:rFonts w:ascii="Times New Roman" w:hAnsi="Times New Roman" w:cs="Times New Roman"/>
          <w:sz w:val="24"/>
          <w:szCs w:val="24"/>
          <w:lang w:val="en"/>
        </w:rPr>
        <w:t>about the same children</w:t>
      </w:r>
      <w:r w:rsidR="00A627D2" w:rsidRPr="007028D2">
        <w:rPr>
          <w:rFonts w:ascii="Times New Roman" w:hAnsi="Times New Roman" w:cs="Times New Roman"/>
          <w:sz w:val="24"/>
          <w:szCs w:val="24"/>
          <w:lang w:val="en"/>
        </w:rPr>
        <w:t xml:space="preserve">. </w:t>
      </w:r>
      <w:r w:rsidR="007530C0" w:rsidRPr="007028D2">
        <w:rPr>
          <w:rFonts w:ascii="Times New Roman" w:hAnsi="Times New Roman" w:cs="Times New Roman"/>
          <w:sz w:val="24"/>
          <w:szCs w:val="24"/>
          <w:lang w:val="en"/>
        </w:rPr>
        <w:t>Of these</w:t>
      </w:r>
      <w:r w:rsidR="00FB2334" w:rsidRPr="007028D2">
        <w:rPr>
          <w:rFonts w:ascii="Times New Roman" w:hAnsi="Times New Roman" w:cs="Times New Roman"/>
          <w:sz w:val="24"/>
          <w:szCs w:val="24"/>
          <w:lang w:val="en"/>
        </w:rPr>
        <w:t xml:space="preserve"> stories</w:t>
      </w:r>
      <w:r w:rsidR="00957092" w:rsidRPr="007028D2">
        <w:rPr>
          <w:rFonts w:ascii="Times New Roman" w:hAnsi="Times New Roman" w:cs="Times New Roman"/>
          <w:sz w:val="24"/>
          <w:szCs w:val="24"/>
          <w:lang w:val="en"/>
        </w:rPr>
        <w:t xml:space="preserve">, 17 </w:t>
      </w:r>
      <w:r w:rsidR="007530C0" w:rsidRPr="007028D2">
        <w:rPr>
          <w:rFonts w:ascii="Times New Roman" w:hAnsi="Times New Roman" w:cs="Times New Roman"/>
          <w:sz w:val="24"/>
          <w:szCs w:val="24"/>
          <w:lang w:val="en"/>
        </w:rPr>
        <w:t>related</w:t>
      </w:r>
      <w:r w:rsidR="00A627D2" w:rsidRPr="007028D2">
        <w:rPr>
          <w:rFonts w:ascii="Times New Roman" w:hAnsi="Times New Roman" w:cs="Times New Roman"/>
          <w:sz w:val="24"/>
          <w:szCs w:val="24"/>
          <w:lang w:val="en"/>
        </w:rPr>
        <w:t xml:space="preserve"> to</w:t>
      </w:r>
      <w:r w:rsidR="00957092" w:rsidRPr="007028D2">
        <w:rPr>
          <w:rFonts w:ascii="Times New Roman" w:hAnsi="Times New Roman" w:cs="Times New Roman"/>
          <w:sz w:val="24"/>
          <w:szCs w:val="24"/>
          <w:lang w:val="en"/>
        </w:rPr>
        <w:t xml:space="preserve"> academic giftedness, 15 </w:t>
      </w:r>
      <w:r w:rsidR="00A627D2" w:rsidRPr="007028D2">
        <w:rPr>
          <w:rFonts w:ascii="Times New Roman" w:hAnsi="Times New Roman" w:cs="Times New Roman"/>
          <w:sz w:val="24"/>
          <w:szCs w:val="24"/>
          <w:lang w:val="en"/>
        </w:rPr>
        <w:t>to</w:t>
      </w:r>
      <w:r w:rsidR="00957092" w:rsidRPr="007028D2">
        <w:rPr>
          <w:rFonts w:ascii="Times New Roman" w:hAnsi="Times New Roman" w:cs="Times New Roman"/>
          <w:sz w:val="24"/>
          <w:szCs w:val="24"/>
          <w:lang w:val="en"/>
        </w:rPr>
        <w:t xml:space="preserve"> </w:t>
      </w:r>
      <w:r w:rsidR="00D061EA" w:rsidRPr="007028D2">
        <w:rPr>
          <w:rFonts w:ascii="Times New Roman" w:hAnsi="Times New Roman" w:cs="Times New Roman"/>
          <w:sz w:val="24"/>
          <w:szCs w:val="24"/>
          <w:lang w:val="en"/>
        </w:rPr>
        <w:t xml:space="preserve">high ability in </w:t>
      </w:r>
      <w:r w:rsidR="00957092" w:rsidRPr="007028D2">
        <w:rPr>
          <w:rFonts w:ascii="Times New Roman" w:hAnsi="Times New Roman" w:cs="Times New Roman"/>
          <w:sz w:val="24"/>
          <w:szCs w:val="24"/>
          <w:lang w:val="en"/>
        </w:rPr>
        <w:t xml:space="preserve">sport and 13 </w:t>
      </w:r>
      <w:r w:rsidR="00A627D2" w:rsidRPr="007028D2">
        <w:rPr>
          <w:rFonts w:ascii="Times New Roman" w:hAnsi="Times New Roman" w:cs="Times New Roman"/>
          <w:sz w:val="24"/>
          <w:szCs w:val="24"/>
          <w:lang w:val="en"/>
        </w:rPr>
        <w:t>to</w:t>
      </w:r>
      <w:r w:rsidR="00957092" w:rsidRPr="007028D2">
        <w:rPr>
          <w:rFonts w:ascii="Times New Roman" w:hAnsi="Times New Roman" w:cs="Times New Roman"/>
          <w:sz w:val="24"/>
          <w:szCs w:val="24"/>
          <w:lang w:val="en"/>
        </w:rPr>
        <w:t xml:space="preserve"> </w:t>
      </w:r>
      <w:r w:rsidR="00D061EA" w:rsidRPr="007028D2">
        <w:rPr>
          <w:rFonts w:ascii="Times New Roman" w:hAnsi="Times New Roman" w:cs="Times New Roman"/>
          <w:sz w:val="24"/>
          <w:szCs w:val="24"/>
          <w:lang w:val="en"/>
        </w:rPr>
        <w:t xml:space="preserve">high ability in </w:t>
      </w:r>
      <w:r w:rsidR="00957092" w:rsidRPr="007028D2">
        <w:rPr>
          <w:rFonts w:ascii="Times New Roman" w:hAnsi="Times New Roman" w:cs="Times New Roman"/>
          <w:sz w:val="24"/>
          <w:szCs w:val="24"/>
          <w:lang w:val="en"/>
        </w:rPr>
        <w:t>music</w:t>
      </w:r>
      <w:r w:rsidR="00FB2334" w:rsidRPr="007028D2">
        <w:rPr>
          <w:rFonts w:ascii="Times New Roman" w:hAnsi="Times New Roman" w:cs="Times New Roman"/>
          <w:sz w:val="24"/>
          <w:szCs w:val="24"/>
          <w:lang w:val="en"/>
        </w:rPr>
        <w:t xml:space="preserve">: </w:t>
      </w:r>
      <w:r w:rsidR="00A627D2" w:rsidRPr="007028D2">
        <w:rPr>
          <w:rFonts w:ascii="Times New Roman" w:hAnsi="Times New Roman" w:cs="Times New Roman"/>
          <w:sz w:val="24"/>
          <w:szCs w:val="24"/>
          <w:lang w:val="en"/>
        </w:rPr>
        <w:t xml:space="preserve">45 relevant </w:t>
      </w:r>
      <w:r w:rsidR="007530C0" w:rsidRPr="007028D2">
        <w:rPr>
          <w:rFonts w:ascii="Times New Roman" w:hAnsi="Times New Roman" w:cs="Times New Roman"/>
          <w:sz w:val="24"/>
          <w:szCs w:val="24"/>
          <w:lang w:val="en"/>
        </w:rPr>
        <w:t>reports</w:t>
      </w:r>
      <w:r w:rsidR="00A627D2" w:rsidRPr="007028D2">
        <w:rPr>
          <w:rFonts w:ascii="Times New Roman" w:hAnsi="Times New Roman" w:cs="Times New Roman"/>
          <w:sz w:val="24"/>
          <w:szCs w:val="24"/>
          <w:lang w:val="en"/>
        </w:rPr>
        <w:t xml:space="preserve"> in total. </w:t>
      </w:r>
      <w:r w:rsidR="007530C0" w:rsidRPr="007028D2">
        <w:rPr>
          <w:rFonts w:ascii="Times New Roman" w:hAnsi="Times New Roman" w:cs="Times New Roman"/>
          <w:sz w:val="24"/>
          <w:szCs w:val="24"/>
          <w:lang w:val="en"/>
        </w:rPr>
        <w:t xml:space="preserve">Twenty-eight of these </w:t>
      </w:r>
      <w:r w:rsidR="007530C0" w:rsidRPr="007028D2">
        <w:rPr>
          <w:rFonts w:ascii="Times New Roman" w:hAnsi="Times New Roman" w:cs="Times New Roman"/>
          <w:sz w:val="24"/>
          <w:szCs w:val="24"/>
          <w:lang w:val="en"/>
        </w:rPr>
        <w:lastRenderedPageBreak/>
        <w:t>were about boys, 17 were about girls. The stories</w:t>
      </w:r>
      <w:r w:rsidR="00A627D2" w:rsidRPr="007028D2">
        <w:rPr>
          <w:rFonts w:ascii="Times New Roman" w:hAnsi="Times New Roman" w:cs="Times New Roman"/>
          <w:sz w:val="24"/>
          <w:szCs w:val="24"/>
          <w:lang w:val="en"/>
        </w:rPr>
        <w:t xml:space="preserve"> </w:t>
      </w:r>
      <w:r w:rsidR="007530C0" w:rsidRPr="007028D2">
        <w:rPr>
          <w:rFonts w:ascii="Times New Roman" w:hAnsi="Times New Roman" w:cs="Times New Roman"/>
          <w:sz w:val="24"/>
          <w:szCs w:val="24"/>
          <w:lang w:val="en"/>
        </w:rPr>
        <w:t>were about</w:t>
      </w:r>
      <w:r w:rsidR="00957092" w:rsidRPr="007028D2">
        <w:rPr>
          <w:rFonts w:ascii="Times New Roman" w:hAnsi="Times New Roman" w:cs="Times New Roman"/>
          <w:sz w:val="24"/>
          <w:szCs w:val="24"/>
          <w:lang w:val="en"/>
        </w:rPr>
        <w:t xml:space="preserve"> British children and </w:t>
      </w:r>
      <w:r w:rsidR="005938CB" w:rsidRPr="007028D2">
        <w:rPr>
          <w:rFonts w:ascii="Times New Roman" w:hAnsi="Times New Roman" w:cs="Times New Roman"/>
          <w:sz w:val="24"/>
          <w:szCs w:val="24"/>
          <w:lang w:val="en"/>
        </w:rPr>
        <w:t xml:space="preserve">other </w:t>
      </w:r>
      <w:r w:rsidR="00957092" w:rsidRPr="007028D2">
        <w:rPr>
          <w:rFonts w:ascii="Times New Roman" w:hAnsi="Times New Roman" w:cs="Times New Roman"/>
          <w:sz w:val="24"/>
          <w:szCs w:val="24"/>
          <w:lang w:val="en"/>
        </w:rPr>
        <w:t>high-profile</w:t>
      </w:r>
      <w:r w:rsidR="00D76135" w:rsidRPr="007028D2">
        <w:rPr>
          <w:rFonts w:ascii="Times New Roman" w:hAnsi="Times New Roman" w:cs="Times New Roman"/>
          <w:sz w:val="24"/>
          <w:szCs w:val="24"/>
          <w:lang w:val="en"/>
        </w:rPr>
        <w:t>,</w:t>
      </w:r>
      <w:r w:rsidR="00957092" w:rsidRPr="007028D2">
        <w:rPr>
          <w:rFonts w:ascii="Times New Roman" w:hAnsi="Times New Roman" w:cs="Times New Roman"/>
          <w:sz w:val="24"/>
          <w:szCs w:val="24"/>
          <w:lang w:val="en"/>
        </w:rPr>
        <w:t xml:space="preserve"> exceptional children from across t</w:t>
      </w:r>
      <w:r w:rsidR="007530C0" w:rsidRPr="007028D2">
        <w:rPr>
          <w:rFonts w:ascii="Times New Roman" w:hAnsi="Times New Roman" w:cs="Times New Roman"/>
          <w:sz w:val="24"/>
          <w:szCs w:val="24"/>
          <w:lang w:val="en"/>
        </w:rPr>
        <w:t>he world</w:t>
      </w:r>
      <w:r w:rsidR="00957092" w:rsidRPr="007028D2">
        <w:rPr>
          <w:rFonts w:ascii="Times New Roman" w:hAnsi="Times New Roman" w:cs="Times New Roman"/>
          <w:sz w:val="24"/>
          <w:szCs w:val="24"/>
          <w:lang w:val="en"/>
        </w:rPr>
        <w:t xml:space="preserve">. </w:t>
      </w:r>
    </w:p>
    <w:p w14:paraId="52D7EE81" w14:textId="77777777" w:rsidR="00FF3FD3" w:rsidRPr="007028D2" w:rsidRDefault="00FF3FD3" w:rsidP="00AB0D03">
      <w:pPr>
        <w:spacing w:after="0" w:line="480" w:lineRule="auto"/>
        <w:rPr>
          <w:rFonts w:ascii="Times New Roman" w:hAnsi="Times New Roman" w:cs="Times New Roman"/>
          <w:sz w:val="24"/>
          <w:szCs w:val="24"/>
          <w:lang w:val="en"/>
        </w:rPr>
      </w:pPr>
    </w:p>
    <w:p w14:paraId="2E3C931B" w14:textId="71D94B99" w:rsidR="007530C0" w:rsidRPr="007028D2" w:rsidRDefault="00760DEB"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One advantage of using </w:t>
      </w:r>
      <w:r w:rsidR="00AD6F00" w:rsidRPr="007028D2">
        <w:rPr>
          <w:rFonts w:ascii="Times New Roman" w:hAnsi="Times New Roman" w:cs="Times New Roman"/>
          <w:sz w:val="24"/>
          <w:szCs w:val="24"/>
          <w:lang w:val="en"/>
        </w:rPr>
        <w:t>d</w:t>
      </w:r>
      <w:r w:rsidR="00A119CC" w:rsidRPr="007028D2">
        <w:rPr>
          <w:rFonts w:ascii="Times New Roman" w:hAnsi="Times New Roman" w:cs="Times New Roman"/>
          <w:sz w:val="24"/>
          <w:szCs w:val="24"/>
          <w:lang w:val="en"/>
        </w:rPr>
        <w:t>ocument</w:t>
      </w:r>
      <w:r w:rsidR="00AD6F00" w:rsidRPr="007028D2">
        <w:rPr>
          <w:rFonts w:ascii="Times New Roman" w:hAnsi="Times New Roman" w:cs="Times New Roman"/>
          <w:sz w:val="24"/>
          <w:szCs w:val="24"/>
          <w:lang w:val="en"/>
        </w:rPr>
        <w:t xml:space="preserve"> a</w:t>
      </w:r>
      <w:r w:rsidR="00E63647" w:rsidRPr="007028D2">
        <w:rPr>
          <w:rFonts w:ascii="Times New Roman" w:hAnsi="Times New Roman" w:cs="Times New Roman"/>
          <w:sz w:val="24"/>
          <w:szCs w:val="24"/>
          <w:lang w:val="en"/>
        </w:rPr>
        <w:t>nalysis is the convenience of being able to collect d</w:t>
      </w:r>
      <w:r w:rsidR="00563A54" w:rsidRPr="007028D2">
        <w:rPr>
          <w:rFonts w:ascii="Times New Roman" w:hAnsi="Times New Roman" w:cs="Times New Roman"/>
          <w:sz w:val="24"/>
          <w:szCs w:val="24"/>
          <w:lang w:val="en"/>
        </w:rPr>
        <w:t>ata from publicly available</w:t>
      </w:r>
      <w:r w:rsidR="007530C0" w:rsidRPr="007028D2">
        <w:rPr>
          <w:rFonts w:ascii="Times New Roman" w:hAnsi="Times New Roman" w:cs="Times New Roman"/>
          <w:sz w:val="24"/>
          <w:szCs w:val="24"/>
          <w:lang w:val="en"/>
        </w:rPr>
        <w:t>,</w:t>
      </w:r>
      <w:r w:rsidR="00563A54" w:rsidRPr="007028D2">
        <w:rPr>
          <w:rFonts w:ascii="Times New Roman" w:hAnsi="Times New Roman" w:cs="Times New Roman"/>
          <w:sz w:val="24"/>
          <w:szCs w:val="24"/>
          <w:lang w:val="en"/>
        </w:rPr>
        <w:t xml:space="preserve"> web-</w:t>
      </w:r>
      <w:r w:rsidR="00E63647" w:rsidRPr="007028D2">
        <w:rPr>
          <w:rFonts w:ascii="Times New Roman" w:hAnsi="Times New Roman" w:cs="Times New Roman"/>
          <w:sz w:val="24"/>
          <w:szCs w:val="24"/>
          <w:lang w:val="en"/>
        </w:rPr>
        <w:t xml:space="preserve">based databases, which saves both time and resources at this </w:t>
      </w:r>
      <w:r w:rsidR="0030577E" w:rsidRPr="007028D2">
        <w:rPr>
          <w:rFonts w:ascii="Times New Roman" w:hAnsi="Times New Roman" w:cs="Times New Roman"/>
          <w:sz w:val="24"/>
          <w:szCs w:val="24"/>
          <w:lang w:val="en"/>
        </w:rPr>
        <w:t xml:space="preserve">early </w:t>
      </w:r>
      <w:r w:rsidR="00E63647" w:rsidRPr="007028D2">
        <w:rPr>
          <w:rFonts w:ascii="Times New Roman" w:hAnsi="Times New Roman" w:cs="Times New Roman"/>
          <w:sz w:val="24"/>
          <w:szCs w:val="24"/>
          <w:lang w:val="en"/>
        </w:rPr>
        <w:t>stage of the research. It is important to define your search terms</w:t>
      </w:r>
      <w:r w:rsidR="007530C0" w:rsidRPr="007028D2">
        <w:rPr>
          <w:rFonts w:ascii="Times New Roman" w:hAnsi="Times New Roman" w:cs="Times New Roman"/>
          <w:sz w:val="24"/>
          <w:szCs w:val="24"/>
          <w:lang w:val="en"/>
        </w:rPr>
        <w:t xml:space="preserve">, also </w:t>
      </w:r>
      <w:r w:rsidR="00E63647" w:rsidRPr="007028D2">
        <w:rPr>
          <w:rFonts w:ascii="Times New Roman" w:hAnsi="Times New Roman" w:cs="Times New Roman"/>
          <w:sz w:val="24"/>
          <w:szCs w:val="24"/>
          <w:lang w:val="en"/>
        </w:rPr>
        <w:t>to be flexible in adjusting them to obtain the stories which cover the area you are interested in</w:t>
      </w:r>
      <w:r w:rsidR="00563A54" w:rsidRPr="007028D2">
        <w:rPr>
          <w:rFonts w:ascii="Times New Roman" w:hAnsi="Times New Roman" w:cs="Times New Roman"/>
          <w:sz w:val="24"/>
          <w:szCs w:val="24"/>
          <w:lang w:val="en"/>
        </w:rPr>
        <w:t>,</w:t>
      </w:r>
      <w:r w:rsidR="00E63647" w:rsidRPr="007028D2">
        <w:rPr>
          <w:rFonts w:ascii="Times New Roman" w:hAnsi="Times New Roman" w:cs="Times New Roman"/>
          <w:sz w:val="24"/>
          <w:szCs w:val="24"/>
          <w:lang w:val="en"/>
        </w:rPr>
        <w:t xml:space="preserve"> as you become more </w:t>
      </w:r>
      <w:r w:rsidR="00240A83" w:rsidRPr="007028D2">
        <w:rPr>
          <w:rFonts w:ascii="Times New Roman" w:hAnsi="Times New Roman" w:cs="Times New Roman"/>
          <w:sz w:val="24"/>
          <w:szCs w:val="24"/>
          <w:lang w:val="en"/>
        </w:rPr>
        <w:t>familiar</w:t>
      </w:r>
      <w:r w:rsidR="00E63647" w:rsidRPr="007028D2">
        <w:rPr>
          <w:rFonts w:ascii="Times New Roman" w:hAnsi="Times New Roman" w:cs="Times New Roman"/>
          <w:sz w:val="24"/>
          <w:szCs w:val="24"/>
          <w:lang w:val="en"/>
        </w:rPr>
        <w:t xml:space="preserve"> with the kind of language used around the topic. For example, in my initial search I did</w:t>
      </w:r>
      <w:r w:rsidRPr="007028D2">
        <w:rPr>
          <w:rFonts w:ascii="Times New Roman" w:hAnsi="Times New Roman" w:cs="Times New Roman"/>
          <w:sz w:val="24"/>
          <w:szCs w:val="24"/>
          <w:lang w:val="en"/>
        </w:rPr>
        <w:t xml:space="preserve"> no</w:t>
      </w:r>
      <w:r w:rsidR="00E63647" w:rsidRPr="007028D2">
        <w:rPr>
          <w:rFonts w:ascii="Times New Roman" w:hAnsi="Times New Roman" w:cs="Times New Roman"/>
          <w:sz w:val="24"/>
          <w:szCs w:val="24"/>
          <w:lang w:val="en"/>
        </w:rPr>
        <w:t>t use the term</w:t>
      </w:r>
      <w:r w:rsidR="00276DB7" w:rsidRPr="007028D2">
        <w:rPr>
          <w:rFonts w:ascii="Times New Roman" w:hAnsi="Times New Roman" w:cs="Times New Roman"/>
          <w:sz w:val="24"/>
          <w:szCs w:val="24"/>
          <w:lang w:val="en"/>
        </w:rPr>
        <w:t>,</w:t>
      </w:r>
      <w:r w:rsidR="00E63647" w:rsidRPr="007028D2">
        <w:rPr>
          <w:rFonts w:ascii="Times New Roman" w:hAnsi="Times New Roman" w:cs="Times New Roman"/>
          <w:sz w:val="24"/>
          <w:szCs w:val="24"/>
          <w:lang w:val="en"/>
        </w:rPr>
        <w:t xml:space="preserve"> ‘child prodigy’</w:t>
      </w:r>
      <w:r w:rsidR="00563A54" w:rsidRPr="007028D2">
        <w:rPr>
          <w:rFonts w:ascii="Times New Roman" w:hAnsi="Times New Roman" w:cs="Times New Roman"/>
          <w:sz w:val="24"/>
          <w:szCs w:val="24"/>
          <w:lang w:val="en"/>
        </w:rPr>
        <w:t>,</w:t>
      </w:r>
      <w:r w:rsidR="00E63647" w:rsidRPr="007028D2">
        <w:rPr>
          <w:rFonts w:ascii="Times New Roman" w:hAnsi="Times New Roman" w:cs="Times New Roman"/>
          <w:sz w:val="24"/>
          <w:szCs w:val="24"/>
          <w:lang w:val="en"/>
        </w:rPr>
        <w:t xml:space="preserve"> as I perce</w:t>
      </w:r>
      <w:r w:rsidR="008C4484" w:rsidRPr="007028D2">
        <w:rPr>
          <w:rFonts w:ascii="Times New Roman" w:hAnsi="Times New Roman" w:cs="Times New Roman"/>
          <w:sz w:val="24"/>
          <w:szCs w:val="24"/>
          <w:lang w:val="en"/>
        </w:rPr>
        <w:t>ived it as too unusual and rare</w:t>
      </w:r>
      <w:r w:rsidR="00D74217" w:rsidRPr="007028D2">
        <w:rPr>
          <w:rFonts w:ascii="Times New Roman" w:hAnsi="Times New Roman" w:cs="Times New Roman"/>
          <w:sz w:val="24"/>
          <w:szCs w:val="24"/>
          <w:lang w:val="en"/>
        </w:rPr>
        <w:t>ly used</w:t>
      </w:r>
      <w:r w:rsidR="008C4484" w:rsidRPr="007028D2">
        <w:rPr>
          <w:rFonts w:ascii="Times New Roman" w:hAnsi="Times New Roman" w:cs="Times New Roman"/>
          <w:sz w:val="24"/>
          <w:szCs w:val="24"/>
          <w:lang w:val="en"/>
        </w:rPr>
        <w:t>. B</w:t>
      </w:r>
      <w:r w:rsidR="00E63647" w:rsidRPr="007028D2">
        <w:rPr>
          <w:rFonts w:ascii="Times New Roman" w:hAnsi="Times New Roman" w:cs="Times New Roman"/>
          <w:sz w:val="24"/>
          <w:szCs w:val="24"/>
          <w:lang w:val="en"/>
        </w:rPr>
        <w:t>ut when I did include it</w:t>
      </w:r>
      <w:r w:rsidR="00563A54" w:rsidRPr="007028D2">
        <w:rPr>
          <w:rFonts w:ascii="Times New Roman" w:hAnsi="Times New Roman" w:cs="Times New Roman"/>
          <w:sz w:val="24"/>
          <w:szCs w:val="24"/>
          <w:lang w:val="en"/>
        </w:rPr>
        <w:t>,</w:t>
      </w:r>
      <w:r w:rsidR="00E63647" w:rsidRPr="007028D2">
        <w:rPr>
          <w:rFonts w:ascii="Times New Roman" w:hAnsi="Times New Roman" w:cs="Times New Roman"/>
          <w:sz w:val="24"/>
          <w:szCs w:val="24"/>
          <w:lang w:val="en"/>
        </w:rPr>
        <w:t xml:space="preserve"> many extra articles came up</w:t>
      </w:r>
      <w:r w:rsidR="00563A54" w:rsidRPr="007028D2">
        <w:rPr>
          <w:rFonts w:ascii="Times New Roman" w:hAnsi="Times New Roman" w:cs="Times New Roman"/>
          <w:sz w:val="24"/>
          <w:szCs w:val="24"/>
          <w:lang w:val="en"/>
        </w:rPr>
        <w:t>,</w:t>
      </w:r>
      <w:r w:rsidR="00E63647" w:rsidRPr="007028D2">
        <w:rPr>
          <w:rFonts w:ascii="Times New Roman" w:hAnsi="Times New Roman" w:cs="Times New Roman"/>
          <w:sz w:val="24"/>
          <w:szCs w:val="24"/>
          <w:lang w:val="en"/>
        </w:rPr>
        <w:t xml:space="preserve"> as this is actually a common way for </w:t>
      </w:r>
      <w:r w:rsidR="00D76135" w:rsidRPr="007028D2">
        <w:rPr>
          <w:rFonts w:ascii="Times New Roman" w:hAnsi="Times New Roman" w:cs="Times New Roman"/>
          <w:sz w:val="24"/>
          <w:szCs w:val="24"/>
          <w:lang w:val="en"/>
        </w:rPr>
        <w:t xml:space="preserve">British </w:t>
      </w:r>
      <w:r w:rsidR="00E63647" w:rsidRPr="007028D2">
        <w:rPr>
          <w:rFonts w:ascii="Times New Roman" w:hAnsi="Times New Roman" w:cs="Times New Roman"/>
          <w:sz w:val="24"/>
          <w:szCs w:val="24"/>
          <w:lang w:val="en"/>
        </w:rPr>
        <w:t>journalists</w:t>
      </w:r>
      <w:r w:rsidR="00563A54" w:rsidRPr="007028D2">
        <w:rPr>
          <w:rFonts w:ascii="Times New Roman" w:hAnsi="Times New Roman" w:cs="Times New Roman"/>
          <w:sz w:val="24"/>
          <w:szCs w:val="24"/>
          <w:lang w:val="en"/>
        </w:rPr>
        <w:t xml:space="preserve"> to refer to any child of above-</w:t>
      </w:r>
      <w:r w:rsidR="00E63647" w:rsidRPr="007028D2">
        <w:rPr>
          <w:rFonts w:ascii="Times New Roman" w:hAnsi="Times New Roman" w:cs="Times New Roman"/>
          <w:sz w:val="24"/>
          <w:szCs w:val="24"/>
          <w:lang w:val="en"/>
        </w:rPr>
        <w:t xml:space="preserve">average ability, especially in tabloid newspapers. </w:t>
      </w:r>
    </w:p>
    <w:p w14:paraId="24C7D4B4" w14:textId="77777777" w:rsidR="007530C0" w:rsidRPr="007028D2" w:rsidRDefault="007530C0" w:rsidP="00AB0D03">
      <w:pPr>
        <w:spacing w:after="0" w:line="480" w:lineRule="auto"/>
        <w:rPr>
          <w:rFonts w:ascii="Times New Roman" w:hAnsi="Times New Roman" w:cs="Times New Roman"/>
          <w:sz w:val="24"/>
          <w:szCs w:val="24"/>
          <w:lang w:val="en"/>
        </w:rPr>
      </w:pPr>
    </w:p>
    <w:p w14:paraId="339B7903" w14:textId="78A1ED08" w:rsidR="0030577E" w:rsidRPr="007028D2" w:rsidRDefault="00E63647"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There is also the opportunity to be flexible in </w:t>
      </w:r>
      <w:r w:rsidR="00B77C13" w:rsidRPr="007028D2">
        <w:rPr>
          <w:rFonts w:ascii="Times New Roman" w:hAnsi="Times New Roman" w:cs="Times New Roman"/>
          <w:sz w:val="24"/>
          <w:szCs w:val="24"/>
          <w:lang w:val="en"/>
        </w:rPr>
        <w:t>relation</w:t>
      </w:r>
      <w:r w:rsidR="00240A83" w:rsidRPr="007028D2">
        <w:rPr>
          <w:rFonts w:ascii="Times New Roman" w:hAnsi="Times New Roman" w:cs="Times New Roman"/>
          <w:sz w:val="24"/>
          <w:szCs w:val="24"/>
          <w:lang w:val="en"/>
        </w:rPr>
        <w:t xml:space="preserve"> t</w:t>
      </w:r>
      <w:r w:rsidRPr="007028D2">
        <w:rPr>
          <w:rFonts w:ascii="Times New Roman" w:hAnsi="Times New Roman" w:cs="Times New Roman"/>
          <w:sz w:val="24"/>
          <w:szCs w:val="24"/>
          <w:lang w:val="en"/>
        </w:rPr>
        <w:t>o your search period. For example</w:t>
      </w:r>
      <w:r w:rsidR="00563A54" w:rsidRPr="007028D2">
        <w:rPr>
          <w:rFonts w:ascii="Times New Roman" w:hAnsi="Times New Roman" w:cs="Times New Roman"/>
          <w:sz w:val="24"/>
          <w:szCs w:val="24"/>
          <w:lang w:val="en"/>
        </w:rPr>
        <w:t>, if a search over a one-</w:t>
      </w:r>
      <w:r w:rsidRPr="007028D2">
        <w:rPr>
          <w:rFonts w:ascii="Times New Roman" w:hAnsi="Times New Roman" w:cs="Times New Roman"/>
          <w:sz w:val="24"/>
          <w:szCs w:val="24"/>
          <w:lang w:val="en"/>
        </w:rPr>
        <w:t>year period does</w:t>
      </w:r>
      <w:r w:rsidR="00724F8A" w:rsidRPr="007028D2">
        <w:rPr>
          <w:rFonts w:ascii="Times New Roman" w:hAnsi="Times New Roman" w:cs="Times New Roman"/>
          <w:sz w:val="24"/>
          <w:szCs w:val="24"/>
          <w:lang w:val="en"/>
        </w:rPr>
        <w:t xml:space="preserve"> no</w:t>
      </w:r>
      <w:r w:rsidRPr="007028D2">
        <w:rPr>
          <w:rFonts w:ascii="Times New Roman" w:hAnsi="Times New Roman" w:cs="Times New Roman"/>
          <w:sz w:val="24"/>
          <w:szCs w:val="24"/>
          <w:lang w:val="en"/>
        </w:rPr>
        <w:t>t yield many results, then it can be extended to two years</w:t>
      </w:r>
      <w:r w:rsidR="0030577E" w:rsidRPr="007028D2">
        <w:rPr>
          <w:rFonts w:ascii="Times New Roman" w:hAnsi="Times New Roman" w:cs="Times New Roman"/>
          <w:sz w:val="24"/>
          <w:szCs w:val="24"/>
          <w:lang w:val="en"/>
        </w:rPr>
        <w:t>,</w:t>
      </w:r>
      <w:r w:rsidRPr="007028D2">
        <w:rPr>
          <w:rFonts w:ascii="Times New Roman" w:hAnsi="Times New Roman" w:cs="Times New Roman"/>
          <w:sz w:val="24"/>
          <w:szCs w:val="24"/>
          <w:lang w:val="en"/>
        </w:rPr>
        <w:t xml:space="preserve"> and so on</w:t>
      </w:r>
      <w:r w:rsidR="00563A54" w:rsidRPr="007028D2">
        <w:rPr>
          <w:rFonts w:ascii="Times New Roman" w:hAnsi="Times New Roman" w:cs="Times New Roman"/>
          <w:sz w:val="24"/>
          <w:szCs w:val="24"/>
          <w:lang w:val="en"/>
        </w:rPr>
        <w:t>,</w:t>
      </w:r>
      <w:r w:rsidR="00667E97" w:rsidRPr="007028D2">
        <w:rPr>
          <w:rFonts w:ascii="Times New Roman" w:hAnsi="Times New Roman" w:cs="Times New Roman"/>
          <w:sz w:val="24"/>
          <w:szCs w:val="24"/>
          <w:lang w:val="en"/>
        </w:rPr>
        <w:t xml:space="preserve"> until you have collected a critical mass of stories</w:t>
      </w:r>
      <w:r w:rsidR="00276DB7" w:rsidRPr="007028D2">
        <w:rPr>
          <w:rFonts w:ascii="Times New Roman" w:hAnsi="Times New Roman" w:cs="Times New Roman"/>
          <w:sz w:val="24"/>
          <w:szCs w:val="24"/>
          <w:lang w:val="en"/>
        </w:rPr>
        <w:t>.</w:t>
      </w:r>
      <w:r w:rsidR="001A7F6F" w:rsidRPr="007028D2">
        <w:rPr>
          <w:rFonts w:ascii="Times New Roman" w:hAnsi="Times New Roman" w:cs="Times New Roman"/>
          <w:sz w:val="24"/>
          <w:szCs w:val="24"/>
          <w:lang w:val="en"/>
        </w:rPr>
        <w:t xml:space="preserve"> </w:t>
      </w:r>
      <w:r w:rsidR="00276DB7" w:rsidRPr="007028D2">
        <w:rPr>
          <w:rFonts w:ascii="Times New Roman" w:hAnsi="Times New Roman" w:cs="Times New Roman"/>
          <w:sz w:val="24"/>
          <w:szCs w:val="24"/>
          <w:lang w:val="en"/>
        </w:rPr>
        <w:t xml:space="preserve">It is </w:t>
      </w:r>
      <w:r w:rsidR="005F5908" w:rsidRPr="007028D2">
        <w:rPr>
          <w:rFonts w:ascii="Times New Roman" w:hAnsi="Times New Roman" w:cs="Times New Roman"/>
          <w:sz w:val="24"/>
          <w:szCs w:val="24"/>
          <w:lang w:val="en"/>
        </w:rPr>
        <w:t>important</w:t>
      </w:r>
      <w:r w:rsidR="00276DB7" w:rsidRPr="007028D2">
        <w:rPr>
          <w:rFonts w:ascii="Times New Roman" w:hAnsi="Times New Roman" w:cs="Times New Roman"/>
          <w:sz w:val="24"/>
          <w:szCs w:val="24"/>
          <w:lang w:val="en"/>
        </w:rPr>
        <w:t>,</w:t>
      </w:r>
      <w:r w:rsidR="005F5908" w:rsidRPr="007028D2">
        <w:rPr>
          <w:rFonts w:ascii="Times New Roman" w:hAnsi="Times New Roman" w:cs="Times New Roman"/>
          <w:sz w:val="24"/>
          <w:szCs w:val="24"/>
          <w:lang w:val="en"/>
        </w:rPr>
        <w:t xml:space="preserve"> </w:t>
      </w:r>
      <w:r w:rsidR="00276DB7" w:rsidRPr="007028D2">
        <w:rPr>
          <w:rFonts w:ascii="Times New Roman" w:hAnsi="Times New Roman" w:cs="Times New Roman"/>
          <w:sz w:val="24"/>
          <w:szCs w:val="24"/>
          <w:lang w:val="en"/>
        </w:rPr>
        <w:t xml:space="preserve">however, </w:t>
      </w:r>
      <w:r w:rsidR="005F5908" w:rsidRPr="007028D2">
        <w:rPr>
          <w:rFonts w:ascii="Times New Roman" w:hAnsi="Times New Roman" w:cs="Times New Roman"/>
          <w:sz w:val="24"/>
          <w:szCs w:val="24"/>
          <w:lang w:val="en"/>
        </w:rPr>
        <w:t>to provide some rationale for the range of material and t</w:t>
      </w:r>
      <w:r w:rsidR="00D74217" w:rsidRPr="007028D2">
        <w:rPr>
          <w:rFonts w:ascii="Times New Roman" w:hAnsi="Times New Roman" w:cs="Times New Roman"/>
          <w:sz w:val="24"/>
          <w:szCs w:val="24"/>
          <w:lang w:val="en"/>
        </w:rPr>
        <w:t>he time period you are using.</w:t>
      </w:r>
      <w:r w:rsidR="001A7F6F" w:rsidRPr="007028D2">
        <w:rPr>
          <w:rFonts w:ascii="Times New Roman" w:hAnsi="Times New Roman" w:cs="Times New Roman"/>
          <w:sz w:val="24"/>
          <w:szCs w:val="24"/>
          <w:lang w:val="en"/>
        </w:rPr>
        <w:t xml:space="preserve"> </w:t>
      </w:r>
      <w:r w:rsidR="00D74217" w:rsidRPr="007028D2">
        <w:rPr>
          <w:rFonts w:ascii="Times New Roman" w:hAnsi="Times New Roman" w:cs="Times New Roman"/>
          <w:sz w:val="24"/>
          <w:szCs w:val="24"/>
          <w:lang w:val="en"/>
        </w:rPr>
        <w:t>F</w:t>
      </w:r>
      <w:r w:rsidR="005F5908" w:rsidRPr="007028D2">
        <w:rPr>
          <w:rFonts w:ascii="Times New Roman" w:hAnsi="Times New Roman" w:cs="Times New Roman"/>
          <w:sz w:val="24"/>
          <w:szCs w:val="24"/>
          <w:lang w:val="en"/>
        </w:rPr>
        <w:t>or example</w:t>
      </w:r>
      <w:r w:rsidR="00563A54" w:rsidRPr="007028D2">
        <w:rPr>
          <w:rFonts w:ascii="Times New Roman" w:hAnsi="Times New Roman" w:cs="Times New Roman"/>
          <w:sz w:val="24"/>
          <w:szCs w:val="24"/>
          <w:lang w:val="en"/>
        </w:rPr>
        <w:t>,</w:t>
      </w:r>
      <w:r w:rsidR="005F5908" w:rsidRPr="007028D2">
        <w:rPr>
          <w:rFonts w:ascii="Times New Roman" w:hAnsi="Times New Roman" w:cs="Times New Roman"/>
          <w:sz w:val="24"/>
          <w:szCs w:val="24"/>
          <w:lang w:val="en"/>
        </w:rPr>
        <w:t xml:space="preserve"> in my research I purposefully chose a period of time when Government policy was d</w:t>
      </w:r>
      <w:r w:rsidR="006B66E7" w:rsidRPr="007028D2">
        <w:rPr>
          <w:rFonts w:ascii="Times New Roman" w:hAnsi="Times New Roman" w:cs="Times New Roman"/>
          <w:sz w:val="24"/>
          <w:szCs w:val="24"/>
          <w:lang w:val="en"/>
        </w:rPr>
        <w:t>eveloping in the area of gifted-and-</w:t>
      </w:r>
      <w:r w:rsidR="005F5908" w:rsidRPr="007028D2">
        <w:rPr>
          <w:rFonts w:ascii="Times New Roman" w:hAnsi="Times New Roman" w:cs="Times New Roman"/>
          <w:sz w:val="24"/>
          <w:szCs w:val="24"/>
          <w:lang w:val="en"/>
        </w:rPr>
        <w:t>talented provision</w:t>
      </w:r>
      <w:r w:rsidR="00667E97" w:rsidRPr="007028D2">
        <w:rPr>
          <w:rFonts w:ascii="Times New Roman" w:hAnsi="Times New Roman" w:cs="Times New Roman"/>
          <w:sz w:val="24"/>
          <w:szCs w:val="24"/>
          <w:lang w:val="en"/>
        </w:rPr>
        <w:t xml:space="preserve">. </w:t>
      </w:r>
    </w:p>
    <w:p w14:paraId="7B300A97" w14:textId="56F80F84" w:rsidR="0030577E" w:rsidRPr="007028D2" w:rsidRDefault="0030577E" w:rsidP="00AB0D03">
      <w:pPr>
        <w:spacing w:after="0" w:line="480" w:lineRule="auto"/>
        <w:rPr>
          <w:rFonts w:ascii="Times New Roman" w:hAnsi="Times New Roman" w:cs="Times New Roman"/>
          <w:sz w:val="24"/>
          <w:szCs w:val="24"/>
          <w:lang w:val="en"/>
        </w:rPr>
      </w:pPr>
    </w:p>
    <w:p w14:paraId="40E5AD3F" w14:textId="40016BDA" w:rsidR="00667E97" w:rsidRPr="007028D2" w:rsidRDefault="00667E97"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There is no definitive </w:t>
      </w:r>
      <w:r w:rsidR="008C4484" w:rsidRPr="007028D2">
        <w:rPr>
          <w:rFonts w:ascii="Times New Roman" w:hAnsi="Times New Roman" w:cs="Times New Roman"/>
          <w:sz w:val="24"/>
          <w:szCs w:val="24"/>
          <w:lang w:val="en"/>
        </w:rPr>
        <w:t>way of</w:t>
      </w:r>
      <w:r w:rsidRPr="007028D2">
        <w:rPr>
          <w:rFonts w:ascii="Times New Roman" w:hAnsi="Times New Roman" w:cs="Times New Roman"/>
          <w:sz w:val="24"/>
          <w:szCs w:val="24"/>
          <w:lang w:val="en"/>
        </w:rPr>
        <w:t xml:space="preserve"> know</w:t>
      </w:r>
      <w:r w:rsidR="008C4484" w:rsidRPr="007028D2">
        <w:rPr>
          <w:rFonts w:ascii="Times New Roman" w:hAnsi="Times New Roman" w:cs="Times New Roman"/>
          <w:sz w:val="24"/>
          <w:szCs w:val="24"/>
          <w:lang w:val="en"/>
        </w:rPr>
        <w:t>ing</w:t>
      </w:r>
      <w:r w:rsidRPr="007028D2">
        <w:rPr>
          <w:rFonts w:ascii="Times New Roman" w:hAnsi="Times New Roman" w:cs="Times New Roman"/>
          <w:sz w:val="24"/>
          <w:szCs w:val="24"/>
          <w:lang w:val="en"/>
        </w:rPr>
        <w:t xml:space="preserve"> when you have enough data</w:t>
      </w:r>
      <w:r w:rsidR="00563A54" w:rsidRPr="007028D2">
        <w:rPr>
          <w:rFonts w:ascii="Times New Roman" w:hAnsi="Times New Roman" w:cs="Times New Roman"/>
          <w:sz w:val="24"/>
          <w:szCs w:val="24"/>
          <w:lang w:val="en"/>
        </w:rPr>
        <w:t>,</w:t>
      </w:r>
      <w:r w:rsidRPr="007028D2">
        <w:rPr>
          <w:rFonts w:ascii="Times New Roman" w:hAnsi="Times New Roman" w:cs="Times New Roman"/>
          <w:sz w:val="24"/>
          <w:szCs w:val="24"/>
          <w:lang w:val="en"/>
        </w:rPr>
        <w:t xml:space="preserve"> as the </w:t>
      </w:r>
      <w:r w:rsidR="008C4484" w:rsidRPr="007028D2">
        <w:rPr>
          <w:rFonts w:ascii="Times New Roman" w:hAnsi="Times New Roman" w:cs="Times New Roman"/>
          <w:sz w:val="24"/>
          <w:szCs w:val="24"/>
          <w:lang w:val="en"/>
        </w:rPr>
        <w:t>number</w:t>
      </w:r>
      <w:r w:rsidRPr="007028D2">
        <w:rPr>
          <w:rFonts w:ascii="Times New Roman" w:hAnsi="Times New Roman" w:cs="Times New Roman"/>
          <w:sz w:val="24"/>
          <w:szCs w:val="24"/>
          <w:lang w:val="en"/>
        </w:rPr>
        <w:t xml:space="preserve"> of documents available on different topics varies immensely</w:t>
      </w:r>
      <w:r w:rsidR="008C4484" w:rsidRPr="007028D2">
        <w:rPr>
          <w:rFonts w:ascii="Times New Roman" w:hAnsi="Times New Roman" w:cs="Times New Roman"/>
          <w:sz w:val="24"/>
          <w:szCs w:val="24"/>
          <w:lang w:val="en"/>
        </w:rPr>
        <w:t>. I</w:t>
      </w:r>
      <w:r w:rsidRPr="007028D2">
        <w:rPr>
          <w:rFonts w:ascii="Times New Roman" w:hAnsi="Times New Roman" w:cs="Times New Roman"/>
          <w:sz w:val="24"/>
          <w:szCs w:val="24"/>
          <w:lang w:val="en"/>
        </w:rPr>
        <w:t>t</w:t>
      </w:r>
      <w:r w:rsidR="008C4484" w:rsidRPr="007028D2">
        <w:rPr>
          <w:rFonts w:ascii="Times New Roman" w:hAnsi="Times New Roman" w:cs="Times New Roman"/>
          <w:sz w:val="24"/>
          <w:szCs w:val="24"/>
          <w:lang w:val="en"/>
        </w:rPr>
        <w:t xml:space="preserve"> also</w:t>
      </w:r>
      <w:r w:rsidRPr="007028D2">
        <w:rPr>
          <w:rFonts w:ascii="Times New Roman" w:hAnsi="Times New Roman" w:cs="Times New Roman"/>
          <w:sz w:val="24"/>
          <w:szCs w:val="24"/>
          <w:lang w:val="en"/>
        </w:rPr>
        <w:t xml:space="preserve"> depends on your research design</w:t>
      </w:r>
      <w:r w:rsidR="00255FAB" w:rsidRPr="007028D2">
        <w:rPr>
          <w:rFonts w:ascii="Times New Roman" w:hAnsi="Times New Roman" w:cs="Times New Roman"/>
          <w:sz w:val="24"/>
          <w:szCs w:val="24"/>
          <w:lang w:val="en"/>
        </w:rPr>
        <w:t xml:space="preserve"> and aims</w:t>
      </w:r>
      <w:r w:rsidRPr="007028D2">
        <w:rPr>
          <w:rFonts w:ascii="Times New Roman" w:hAnsi="Times New Roman" w:cs="Times New Roman"/>
          <w:sz w:val="24"/>
          <w:szCs w:val="24"/>
          <w:lang w:val="en"/>
        </w:rPr>
        <w:t>. For e</w:t>
      </w:r>
      <w:r w:rsidR="00760DEB" w:rsidRPr="007028D2">
        <w:rPr>
          <w:rFonts w:ascii="Times New Roman" w:hAnsi="Times New Roman" w:cs="Times New Roman"/>
          <w:sz w:val="24"/>
          <w:szCs w:val="24"/>
          <w:lang w:val="en"/>
        </w:rPr>
        <w:t>xample</w:t>
      </w:r>
      <w:r w:rsidR="00563A54" w:rsidRPr="007028D2">
        <w:rPr>
          <w:rFonts w:ascii="Times New Roman" w:hAnsi="Times New Roman" w:cs="Times New Roman"/>
          <w:sz w:val="24"/>
          <w:szCs w:val="24"/>
          <w:lang w:val="en"/>
        </w:rPr>
        <w:t>,</w:t>
      </w:r>
      <w:r w:rsidR="00760DEB" w:rsidRPr="007028D2">
        <w:rPr>
          <w:rFonts w:ascii="Times New Roman" w:hAnsi="Times New Roman" w:cs="Times New Roman"/>
          <w:sz w:val="24"/>
          <w:szCs w:val="24"/>
          <w:lang w:val="en"/>
        </w:rPr>
        <w:t xml:space="preserve"> if you are </w:t>
      </w:r>
      <w:r w:rsidR="0089539C" w:rsidRPr="007028D2">
        <w:rPr>
          <w:rFonts w:ascii="Times New Roman" w:hAnsi="Times New Roman" w:cs="Times New Roman"/>
          <w:sz w:val="24"/>
          <w:szCs w:val="24"/>
          <w:lang w:val="en"/>
        </w:rPr>
        <w:t>investigating formulation of a government policy</w:t>
      </w:r>
      <w:r w:rsidR="00563A54" w:rsidRPr="007028D2">
        <w:rPr>
          <w:rFonts w:ascii="Times New Roman" w:hAnsi="Times New Roman" w:cs="Times New Roman"/>
          <w:sz w:val="24"/>
          <w:szCs w:val="24"/>
          <w:lang w:val="en"/>
        </w:rPr>
        <w:t>,</w:t>
      </w:r>
      <w:r w:rsidRPr="007028D2">
        <w:rPr>
          <w:rFonts w:ascii="Times New Roman" w:hAnsi="Times New Roman" w:cs="Times New Roman"/>
          <w:sz w:val="24"/>
          <w:szCs w:val="24"/>
          <w:lang w:val="en"/>
        </w:rPr>
        <w:t xml:space="preserve"> then </w:t>
      </w:r>
      <w:r w:rsidR="0089539C" w:rsidRPr="007028D2">
        <w:rPr>
          <w:rFonts w:ascii="Times New Roman" w:hAnsi="Times New Roman" w:cs="Times New Roman"/>
          <w:sz w:val="24"/>
          <w:szCs w:val="24"/>
          <w:lang w:val="en"/>
        </w:rPr>
        <w:t>the main policy</w:t>
      </w:r>
      <w:r w:rsidRPr="007028D2">
        <w:rPr>
          <w:rFonts w:ascii="Times New Roman" w:hAnsi="Times New Roman" w:cs="Times New Roman"/>
          <w:sz w:val="24"/>
          <w:szCs w:val="24"/>
          <w:lang w:val="en"/>
        </w:rPr>
        <w:t xml:space="preserve"> document </w:t>
      </w:r>
      <w:r w:rsidR="007530C0" w:rsidRPr="007028D2">
        <w:rPr>
          <w:rFonts w:ascii="Times New Roman" w:hAnsi="Times New Roman" w:cs="Times New Roman"/>
          <w:sz w:val="24"/>
          <w:szCs w:val="24"/>
          <w:lang w:val="en"/>
        </w:rPr>
        <w:t xml:space="preserve">alone </w:t>
      </w:r>
      <w:r w:rsidRPr="007028D2">
        <w:rPr>
          <w:rFonts w:ascii="Times New Roman" w:hAnsi="Times New Roman" w:cs="Times New Roman"/>
          <w:sz w:val="24"/>
          <w:szCs w:val="24"/>
          <w:lang w:val="en"/>
        </w:rPr>
        <w:t xml:space="preserve">could be your </w:t>
      </w:r>
      <w:r w:rsidR="00563A54" w:rsidRPr="007028D2">
        <w:rPr>
          <w:rFonts w:ascii="Times New Roman" w:hAnsi="Times New Roman" w:cs="Times New Roman"/>
          <w:sz w:val="24"/>
          <w:szCs w:val="24"/>
          <w:lang w:val="en"/>
        </w:rPr>
        <w:t>d</w:t>
      </w:r>
      <w:r w:rsidR="0030577E" w:rsidRPr="007028D2">
        <w:rPr>
          <w:rFonts w:ascii="Times New Roman" w:hAnsi="Times New Roman" w:cs="Times New Roman"/>
          <w:sz w:val="24"/>
          <w:szCs w:val="24"/>
          <w:lang w:val="en"/>
        </w:rPr>
        <w:t xml:space="preserve">ata </w:t>
      </w:r>
      <w:r w:rsidRPr="007028D2">
        <w:rPr>
          <w:rFonts w:ascii="Times New Roman" w:hAnsi="Times New Roman" w:cs="Times New Roman"/>
          <w:sz w:val="24"/>
          <w:szCs w:val="24"/>
          <w:lang w:val="en"/>
        </w:rPr>
        <w:t>set. However, where there is a large amount of potential data</w:t>
      </w:r>
      <w:r w:rsidR="00563A54" w:rsidRPr="007028D2">
        <w:rPr>
          <w:rFonts w:ascii="Times New Roman" w:hAnsi="Times New Roman" w:cs="Times New Roman"/>
          <w:sz w:val="24"/>
          <w:szCs w:val="24"/>
          <w:lang w:val="en"/>
        </w:rPr>
        <w:t>, I tend to use the grounded-</w:t>
      </w:r>
      <w:r w:rsidRPr="007028D2">
        <w:rPr>
          <w:rFonts w:ascii="Times New Roman" w:hAnsi="Times New Roman" w:cs="Times New Roman"/>
          <w:sz w:val="24"/>
          <w:szCs w:val="24"/>
          <w:lang w:val="en"/>
        </w:rPr>
        <w:t>the</w:t>
      </w:r>
      <w:r w:rsidR="006901C2" w:rsidRPr="007028D2">
        <w:rPr>
          <w:rFonts w:ascii="Times New Roman" w:hAnsi="Times New Roman" w:cs="Times New Roman"/>
          <w:sz w:val="24"/>
          <w:szCs w:val="24"/>
          <w:lang w:val="en"/>
        </w:rPr>
        <w:t xml:space="preserve">ory concept of ‘saturation’ (Charmaz, </w:t>
      </w:r>
      <w:r w:rsidR="006901C2" w:rsidRPr="007028D2">
        <w:rPr>
          <w:rFonts w:ascii="Times New Roman" w:hAnsi="Times New Roman" w:cs="Times New Roman"/>
          <w:sz w:val="24"/>
          <w:szCs w:val="24"/>
          <w:lang w:val="en"/>
        </w:rPr>
        <w:lastRenderedPageBreak/>
        <w:t>20</w:t>
      </w:r>
      <w:r w:rsidR="004F2711" w:rsidRPr="007028D2">
        <w:rPr>
          <w:rFonts w:ascii="Times New Roman" w:hAnsi="Times New Roman" w:cs="Times New Roman"/>
          <w:sz w:val="24"/>
          <w:szCs w:val="24"/>
          <w:lang w:val="en"/>
        </w:rPr>
        <w:t>14)</w:t>
      </w:r>
      <w:r w:rsidRPr="007028D2">
        <w:rPr>
          <w:rFonts w:ascii="Times New Roman" w:hAnsi="Times New Roman" w:cs="Times New Roman"/>
          <w:sz w:val="24"/>
          <w:szCs w:val="24"/>
          <w:lang w:val="en"/>
        </w:rPr>
        <w:t xml:space="preserve"> to know when I have </w:t>
      </w:r>
      <w:r w:rsidR="00FD53BA" w:rsidRPr="007028D2">
        <w:rPr>
          <w:rFonts w:ascii="Times New Roman" w:hAnsi="Times New Roman" w:cs="Times New Roman"/>
          <w:sz w:val="24"/>
          <w:szCs w:val="24"/>
          <w:lang w:val="en"/>
        </w:rPr>
        <w:t xml:space="preserve">collected </w:t>
      </w:r>
      <w:r w:rsidRPr="007028D2">
        <w:rPr>
          <w:rFonts w:ascii="Times New Roman" w:hAnsi="Times New Roman" w:cs="Times New Roman"/>
          <w:sz w:val="24"/>
          <w:szCs w:val="24"/>
          <w:lang w:val="en"/>
        </w:rPr>
        <w:t>enough d</w:t>
      </w:r>
      <w:r w:rsidR="0030577E" w:rsidRPr="007028D2">
        <w:rPr>
          <w:rFonts w:ascii="Times New Roman" w:hAnsi="Times New Roman" w:cs="Times New Roman"/>
          <w:sz w:val="24"/>
          <w:szCs w:val="24"/>
          <w:lang w:val="en"/>
        </w:rPr>
        <w:t xml:space="preserve">ocuments. </w:t>
      </w:r>
      <w:r w:rsidRPr="007028D2">
        <w:rPr>
          <w:rFonts w:ascii="Times New Roman" w:hAnsi="Times New Roman" w:cs="Times New Roman"/>
          <w:sz w:val="24"/>
          <w:szCs w:val="24"/>
          <w:lang w:val="en"/>
        </w:rPr>
        <w:t>Saturati</w:t>
      </w:r>
      <w:r w:rsidR="0030577E" w:rsidRPr="007028D2">
        <w:rPr>
          <w:rFonts w:ascii="Times New Roman" w:hAnsi="Times New Roman" w:cs="Times New Roman"/>
          <w:sz w:val="24"/>
          <w:szCs w:val="24"/>
          <w:lang w:val="en"/>
        </w:rPr>
        <w:t xml:space="preserve">on </w:t>
      </w:r>
      <w:r w:rsidRPr="007028D2">
        <w:rPr>
          <w:rFonts w:ascii="Times New Roman" w:hAnsi="Times New Roman" w:cs="Times New Roman"/>
          <w:sz w:val="24"/>
          <w:szCs w:val="24"/>
          <w:lang w:val="en"/>
        </w:rPr>
        <w:t>refers to the point when the same themes, narratives and language keep coming up again and again</w:t>
      </w:r>
      <w:r w:rsidR="0030577E" w:rsidRPr="007028D2">
        <w:rPr>
          <w:rFonts w:ascii="Times New Roman" w:hAnsi="Times New Roman" w:cs="Times New Roman"/>
          <w:sz w:val="24"/>
          <w:szCs w:val="24"/>
          <w:lang w:val="en"/>
        </w:rPr>
        <w:t>,</w:t>
      </w:r>
      <w:r w:rsidRPr="007028D2">
        <w:rPr>
          <w:rFonts w:ascii="Times New Roman" w:hAnsi="Times New Roman" w:cs="Times New Roman"/>
          <w:sz w:val="24"/>
          <w:szCs w:val="24"/>
          <w:lang w:val="en"/>
        </w:rPr>
        <w:t xml:space="preserve"> and nothing novel seems to be contri</w:t>
      </w:r>
      <w:r w:rsidR="0089539C" w:rsidRPr="007028D2">
        <w:rPr>
          <w:rFonts w:ascii="Times New Roman" w:hAnsi="Times New Roman" w:cs="Times New Roman"/>
          <w:sz w:val="24"/>
          <w:szCs w:val="24"/>
          <w:lang w:val="en"/>
        </w:rPr>
        <w:t>buted to the data by adding more material</w:t>
      </w:r>
      <w:r w:rsidR="00E63647" w:rsidRPr="007028D2">
        <w:rPr>
          <w:rFonts w:ascii="Times New Roman" w:hAnsi="Times New Roman" w:cs="Times New Roman"/>
          <w:sz w:val="24"/>
          <w:szCs w:val="24"/>
          <w:lang w:val="en"/>
        </w:rPr>
        <w:t>.</w:t>
      </w:r>
      <w:r w:rsidR="00255FAB" w:rsidRPr="007028D2">
        <w:rPr>
          <w:rFonts w:ascii="Times New Roman" w:hAnsi="Times New Roman" w:cs="Times New Roman"/>
          <w:sz w:val="24"/>
          <w:szCs w:val="24"/>
          <w:lang w:val="en"/>
        </w:rPr>
        <w:t xml:space="preserve"> That is generally the point when I can begin unpicking the</w:t>
      </w:r>
      <w:r w:rsidR="008C4484" w:rsidRPr="007028D2">
        <w:rPr>
          <w:rFonts w:ascii="Times New Roman" w:hAnsi="Times New Roman" w:cs="Times New Roman"/>
          <w:sz w:val="24"/>
          <w:szCs w:val="24"/>
          <w:lang w:val="en"/>
        </w:rPr>
        <w:t xml:space="preserve"> deeper</w:t>
      </w:r>
      <w:r w:rsidR="00255FAB" w:rsidRPr="007028D2">
        <w:rPr>
          <w:rFonts w:ascii="Times New Roman" w:hAnsi="Times New Roman" w:cs="Times New Roman"/>
          <w:sz w:val="24"/>
          <w:szCs w:val="24"/>
          <w:lang w:val="en"/>
        </w:rPr>
        <w:t xml:space="preserve"> discourses that are informing the stories and </w:t>
      </w:r>
      <w:r w:rsidR="0030577E" w:rsidRPr="007028D2">
        <w:rPr>
          <w:rFonts w:ascii="Times New Roman" w:hAnsi="Times New Roman" w:cs="Times New Roman"/>
          <w:sz w:val="24"/>
          <w:szCs w:val="24"/>
          <w:lang w:val="en"/>
        </w:rPr>
        <w:t>start to identify</w:t>
      </w:r>
      <w:r w:rsidR="00255FAB" w:rsidRPr="007028D2">
        <w:rPr>
          <w:rFonts w:ascii="Times New Roman" w:hAnsi="Times New Roman" w:cs="Times New Roman"/>
          <w:sz w:val="24"/>
          <w:szCs w:val="24"/>
          <w:lang w:val="en"/>
        </w:rPr>
        <w:t xml:space="preserve"> the underlying themes and assumptions that are supporting and giving meaning to the texts.</w:t>
      </w:r>
    </w:p>
    <w:p w14:paraId="46341052" w14:textId="77777777" w:rsidR="00667E97" w:rsidRPr="007028D2" w:rsidRDefault="00667E97" w:rsidP="00AB0D03">
      <w:pPr>
        <w:spacing w:after="0" w:line="480" w:lineRule="auto"/>
        <w:rPr>
          <w:rFonts w:ascii="Times New Roman" w:hAnsi="Times New Roman" w:cs="Times New Roman"/>
          <w:sz w:val="24"/>
          <w:szCs w:val="24"/>
          <w:lang w:val="en"/>
        </w:rPr>
      </w:pPr>
    </w:p>
    <w:p w14:paraId="05782E7F" w14:textId="1EF98A6D" w:rsidR="007530C0" w:rsidRPr="007028D2" w:rsidRDefault="007530C0"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So it is important that you are both flexible and systematic in your data collection and are able to explain clearly the provenance and scope of your final data set. This will lend trustworthiness and validity to your research and give you the basis to address, in the methodology or other section of your written project, two important questions: Have I gathered enough data to make a convincing case that my findings are trustworthy? Have I gathered it in a transparent way that could be replicated by another researcher? It is important to show that you did not ‘cherry-pick’ only the articles that fitted your assumptions about the research questions and discard any that did not. </w:t>
      </w:r>
    </w:p>
    <w:p w14:paraId="2BADCA3C" w14:textId="77777777" w:rsidR="00FF3FD3" w:rsidRPr="007028D2" w:rsidRDefault="00FF3FD3" w:rsidP="00AB0D03">
      <w:pPr>
        <w:spacing w:after="0" w:line="480" w:lineRule="auto"/>
        <w:rPr>
          <w:rFonts w:ascii="Times New Roman" w:hAnsi="Times New Roman" w:cs="Times New Roman"/>
          <w:sz w:val="24"/>
          <w:szCs w:val="24"/>
          <w:lang w:val="en"/>
        </w:rPr>
      </w:pPr>
    </w:p>
    <w:p w14:paraId="453419B7" w14:textId="09F9C9DA" w:rsidR="00E63647" w:rsidRPr="007028D2" w:rsidRDefault="00223584"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Another </w:t>
      </w:r>
      <w:r w:rsidR="00760DEB" w:rsidRPr="007028D2">
        <w:rPr>
          <w:rFonts w:ascii="Times New Roman" w:hAnsi="Times New Roman" w:cs="Times New Roman"/>
          <w:sz w:val="24"/>
          <w:szCs w:val="24"/>
          <w:lang w:val="en"/>
        </w:rPr>
        <w:t xml:space="preserve">positive aspect of undertaking </w:t>
      </w:r>
      <w:r w:rsidR="00AD6F00" w:rsidRPr="007028D2">
        <w:rPr>
          <w:rFonts w:ascii="Times New Roman" w:hAnsi="Times New Roman" w:cs="Times New Roman"/>
          <w:sz w:val="24"/>
          <w:szCs w:val="24"/>
          <w:lang w:val="en"/>
        </w:rPr>
        <w:t>d</w:t>
      </w:r>
      <w:r w:rsidR="00A119CC" w:rsidRPr="007028D2">
        <w:rPr>
          <w:rFonts w:ascii="Times New Roman" w:hAnsi="Times New Roman" w:cs="Times New Roman"/>
          <w:sz w:val="24"/>
          <w:szCs w:val="24"/>
          <w:lang w:val="en"/>
        </w:rPr>
        <w:t>ocument</w:t>
      </w:r>
      <w:r w:rsidR="00AD6F00" w:rsidRPr="007028D2">
        <w:rPr>
          <w:rFonts w:ascii="Times New Roman" w:hAnsi="Times New Roman" w:cs="Times New Roman"/>
          <w:sz w:val="24"/>
          <w:szCs w:val="24"/>
          <w:lang w:val="en"/>
        </w:rPr>
        <w:t xml:space="preserve"> a</w:t>
      </w:r>
      <w:r w:rsidRPr="007028D2">
        <w:rPr>
          <w:rFonts w:ascii="Times New Roman" w:hAnsi="Times New Roman" w:cs="Times New Roman"/>
          <w:sz w:val="24"/>
          <w:szCs w:val="24"/>
          <w:lang w:val="en"/>
        </w:rPr>
        <w:t>nalysis is that the absence of human subjects means there are fewer et</w:t>
      </w:r>
      <w:r w:rsidR="00FF3FB2" w:rsidRPr="007028D2">
        <w:rPr>
          <w:rFonts w:ascii="Times New Roman" w:hAnsi="Times New Roman" w:cs="Times New Roman"/>
          <w:sz w:val="24"/>
          <w:szCs w:val="24"/>
          <w:lang w:val="en"/>
        </w:rPr>
        <w:t xml:space="preserve">hical considerations to </w:t>
      </w:r>
      <w:r w:rsidRPr="007028D2">
        <w:rPr>
          <w:rFonts w:ascii="Times New Roman" w:hAnsi="Times New Roman" w:cs="Times New Roman"/>
          <w:sz w:val="24"/>
          <w:szCs w:val="24"/>
          <w:lang w:val="en"/>
        </w:rPr>
        <w:t xml:space="preserve">take into account. </w:t>
      </w:r>
      <w:r w:rsidR="00A21717" w:rsidRPr="007028D2">
        <w:rPr>
          <w:rFonts w:ascii="Times New Roman" w:hAnsi="Times New Roman" w:cs="Times New Roman"/>
          <w:sz w:val="24"/>
          <w:szCs w:val="24"/>
          <w:lang w:val="en"/>
        </w:rPr>
        <w:t>It is not necessary</w:t>
      </w:r>
      <w:r w:rsidR="00CD0D40" w:rsidRPr="007028D2">
        <w:rPr>
          <w:rFonts w:ascii="Times New Roman" w:hAnsi="Times New Roman" w:cs="Times New Roman"/>
          <w:sz w:val="24"/>
          <w:szCs w:val="24"/>
          <w:lang w:val="en"/>
        </w:rPr>
        <w:t xml:space="preserve"> to obtain permission to use databases </w:t>
      </w:r>
      <w:r w:rsidR="00FC0E16" w:rsidRPr="007028D2">
        <w:rPr>
          <w:rFonts w:ascii="Times New Roman" w:hAnsi="Times New Roman" w:cs="Times New Roman"/>
          <w:sz w:val="24"/>
          <w:szCs w:val="24"/>
          <w:lang w:val="en"/>
        </w:rPr>
        <w:t>which contain</w:t>
      </w:r>
      <w:r w:rsidR="0044373C" w:rsidRPr="007028D2">
        <w:rPr>
          <w:rFonts w:ascii="Times New Roman" w:hAnsi="Times New Roman" w:cs="Times New Roman"/>
          <w:sz w:val="24"/>
          <w:szCs w:val="24"/>
          <w:lang w:val="en"/>
        </w:rPr>
        <w:t xml:space="preserve"> public-</w:t>
      </w:r>
      <w:r w:rsidR="00CD0D40" w:rsidRPr="007028D2">
        <w:rPr>
          <w:rFonts w:ascii="Times New Roman" w:hAnsi="Times New Roman" w:cs="Times New Roman"/>
          <w:sz w:val="24"/>
          <w:szCs w:val="24"/>
          <w:lang w:val="en"/>
        </w:rPr>
        <w:t>domain material</w:t>
      </w:r>
      <w:r w:rsidR="00FC0E16" w:rsidRPr="007028D2">
        <w:rPr>
          <w:rFonts w:ascii="Times New Roman" w:hAnsi="Times New Roman" w:cs="Times New Roman"/>
          <w:sz w:val="24"/>
          <w:szCs w:val="24"/>
          <w:lang w:val="en"/>
        </w:rPr>
        <w:t xml:space="preserve"> that </w:t>
      </w:r>
      <w:r w:rsidR="004B1D1B" w:rsidRPr="007028D2">
        <w:rPr>
          <w:rFonts w:ascii="Times New Roman" w:hAnsi="Times New Roman" w:cs="Times New Roman"/>
          <w:sz w:val="24"/>
          <w:szCs w:val="24"/>
          <w:lang w:val="en"/>
        </w:rPr>
        <w:t>has</w:t>
      </w:r>
      <w:r w:rsidR="00CD0D40" w:rsidRPr="007028D2">
        <w:rPr>
          <w:rFonts w:ascii="Times New Roman" w:hAnsi="Times New Roman" w:cs="Times New Roman"/>
          <w:sz w:val="24"/>
          <w:szCs w:val="24"/>
          <w:lang w:val="en"/>
        </w:rPr>
        <w:t xml:space="preserve"> already b</w:t>
      </w:r>
      <w:r w:rsidR="00FC0E16" w:rsidRPr="007028D2">
        <w:rPr>
          <w:rFonts w:ascii="Times New Roman" w:hAnsi="Times New Roman" w:cs="Times New Roman"/>
          <w:sz w:val="24"/>
          <w:szCs w:val="24"/>
          <w:lang w:val="en"/>
        </w:rPr>
        <w:t>een published</w:t>
      </w:r>
      <w:r w:rsidR="00E57656" w:rsidRPr="007028D2">
        <w:rPr>
          <w:rFonts w:ascii="Times New Roman" w:hAnsi="Times New Roman" w:cs="Times New Roman"/>
          <w:sz w:val="24"/>
          <w:szCs w:val="24"/>
          <w:lang w:val="en"/>
        </w:rPr>
        <w:t>, such as newspaper articles</w:t>
      </w:r>
      <w:r w:rsidR="00CD0D40" w:rsidRPr="007028D2">
        <w:rPr>
          <w:rFonts w:ascii="Times New Roman" w:hAnsi="Times New Roman" w:cs="Times New Roman"/>
          <w:sz w:val="24"/>
          <w:szCs w:val="24"/>
          <w:lang w:val="en"/>
        </w:rPr>
        <w:t xml:space="preserve"> (although s</w:t>
      </w:r>
      <w:r w:rsidR="00760DEB" w:rsidRPr="007028D2">
        <w:rPr>
          <w:rFonts w:ascii="Times New Roman" w:hAnsi="Times New Roman" w:cs="Times New Roman"/>
          <w:sz w:val="24"/>
          <w:szCs w:val="24"/>
          <w:lang w:val="en"/>
        </w:rPr>
        <w:t>ome publications charge a fee</w:t>
      </w:r>
      <w:r w:rsidR="00C707BA" w:rsidRPr="007028D2">
        <w:rPr>
          <w:rFonts w:ascii="Times New Roman" w:hAnsi="Times New Roman" w:cs="Times New Roman"/>
          <w:sz w:val="24"/>
          <w:szCs w:val="24"/>
          <w:lang w:val="en"/>
        </w:rPr>
        <w:t xml:space="preserve"> to access</w:t>
      </w:r>
      <w:r w:rsidR="00CD0D40" w:rsidRPr="007028D2">
        <w:rPr>
          <w:rFonts w:ascii="Times New Roman" w:hAnsi="Times New Roman" w:cs="Times New Roman"/>
          <w:sz w:val="24"/>
          <w:szCs w:val="24"/>
          <w:lang w:val="en"/>
        </w:rPr>
        <w:t xml:space="preserve"> their archives)</w:t>
      </w:r>
      <w:r w:rsidR="00FC0E16" w:rsidRPr="007028D2">
        <w:rPr>
          <w:rFonts w:ascii="Times New Roman" w:hAnsi="Times New Roman" w:cs="Times New Roman"/>
          <w:sz w:val="24"/>
          <w:szCs w:val="24"/>
          <w:lang w:val="en"/>
        </w:rPr>
        <w:t>. T</w:t>
      </w:r>
      <w:r w:rsidR="00CD0D40" w:rsidRPr="007028D2">
        <w:rPr>
          <w:rFonts w:ascii="Times New Roman" w:hAnsi="Times New Roman" w:cs="Times New Roman"/>
          <w:sz w:val="24"/>
          <w:szCs w:val="24"/>
          <w:lang w:val="en"/>
        </w:rPr>
        <w:t xml:space="preserve">here is </w:t>
      </w:r>
      <w:r w:rsidR="00FC0E16" w:rsidRPr="007028D2">
        <w:rPr>
          <w:rFonts w:ascii="Times New Roman" w:hAnsi="Times New Roman" w:cs="Times New Roman"/>
          <w:sz w:val="24"/>
          <w:szCs w:val="24"/>
          <w:lang w:val="en"/>
        </w:rPr>
        <w:t xml:space="preserve">also </w:t>
      </w:r>
      <w:r w:rsidR="00CD0D40" w:rsidRPr="007028D2">
        <w:rPr>
          <w:rFonts w:ascii="Times New Roman" w:hAnsi="Times New Roman" w:cs="Times New Roman"/>
          <w:sz w:val="24"/>
          <w:szCs w:val="24"/>
          <w:lang w:val="en"/>
        </w:rPr>
        <w:t xml:space="preserve">no need </w:t>
      </w:r>
      <w:r w:rsidR="00E57656" w:rsidRPr="007028D2">
        <w:rPr>
          <w:rFonts w:ascii="Times New Roman" w:hAnsi="Times New Roman" w:cs="Times New Roman"/>
          <w:sz w:val="24"/>
          <w:szCs w:val="24"/>
          <w:lang w:val="en"/>
        </w:rPr>
        <w:t xml:space="preserve">normally </w:t>
      </w:r>
      <w:r w:rsidR="00CD0D40" w:rsidRPr="007028D2">
        <w:rPr>
          <w:rFonts w:ascii="Times New Roman" w:hAnsi="Times New Roman" w:cs="Times New Roman"/>
          <w:sz w:val="24"/>
          <w:szCs w:val="24"/>
          <w:lang w:val="en"/>
        </w:rPr>
        <w:t xml:space="preserve">to obtain consent from the </w:t>
      </w:r>
      <w:r w:rsidR="00FC0E16" w:rsidRPr="007028D2">
        <w:rPr>
          <w:rFonts w:ascii="Times New Roman" w:hAnsi="Times New Roman" w:cs="Times New Roman"/>
          <w:sz w:val="24"/>
          <w:szCs w:val="24"/>
          <w:lang w:val="en"/>
        </w:rPr>
        <w:t xml:space="preserve">individual </w:t>
      </w:r>
      <w:r w:rsidR="00CD0D40" w:rsidRPr="007028D2">
        <w:rPr>
          <w:rFonts w:ascii="Times New Roman" w:hAnsi="Times New Roman" w:cs="Times New Roman"/>
          <w:sz w:val="24"/>
          <w:szCs w:val="24"/>
          <w:lang w:val="en"/>
        </w:rPr>
        <w:t>journali</w:t>
      </w:r>
      <w:r w:rsidR="00FC0E16" w:rsidRPr="007028D2">
        <w:rPr>
          <w:rFonts w:ascii="Times New Roman" w:hAnsi="Times New Roman" w:cs="Times New Roman"/>
          <w:sz w:val="24"/>
          <w:szCs w:val="24"/>
          <w:lang w:val="en"/>
        </w:rPr>
        <w:t xml:space="preserve">sts or subjects of the stories, </w:t>
      </w:r>
      <w:r w:rsidR="00CD0D40" w:rsidRPr="007028D2">
        <w:rPr>
          <w:rFonts w:ascii="Times New Roman" w:hAnsi="Times New Roman" w:cs="Times New Roman"/>
          <w:sz w:val="24"/>
          <w:szCs w:val="24"/>
          <w:lang w:val="en"/>
        </w:rPr>
        <w:t>although all sources</w:t>
      </w:r>
      <w:r w:rsidR="00FC0E16" w:rsidRPr="007028D2">
        <w:rPr>
          <w:rFonts w:ascii="Times New Roman" w:hAnsi="Times New Roman" w:cs="Times New Roman"/>
          <w:sz w:val="24"/>
          <w:szCs w:val="24"/>
          <w:lang w:val="en"/>
        </w:rPr>
        <w:t xml:space="preserve"> do</w:t>
      </w:r>
      <w:r w:rsidR="00CD0D40" w:rsidRPr="007028D2">
        <w:rPr>
          <w:rFonts w:ascii="Times New Roman" w:hAnsi="Times New Roman" w:cs="Times New Roman"/>
          <w:sz w:val="24"/>
          <w:szCs w:val="24"/>
          <w:lang w:val="en"/>
        </w:rPr>
        <w:t xml:space="preserve"> need to be referenced</w:t>
      </w:r>
      <w:r w:rsidR="00A21717" w:rsidRPr="007028D2">
        <w:rPr>
          <w:rFonts w:ascii="Times New Roman" w:hAnsi="Times New Roman" w:cs="Times New Roman"/>
          <w:sz w:val="24"/>
          <w:szCs w:val="24"/>
          <w:lang w:val="en"/>
        </w:rPr>
        <w:t xml:space="preserve"> in your research paper,</w:t>
      </w:r>
      <w:r w:rsidR="00FC0E16" w:rsidRPr="007028D2">
        <w:rPr>
          <w:rFonts w:ascii="Times New Roman" w:hAnsi="Times New Roman" w:cs="Times New Roman"/>
          <w:sz w:val="24"/>
          <w:szCs w:val="24"/>
          <w:lang w:val="en"/>
        </w:rPr>
        <w:t xml:space="preserve"> just like academic texts</w:t>
      </w:r>
      <w:r w:rsidR="00CD0D40" w:rsidRPr="007028D2">
        <w:rPr>
          <w:rFonts w:ascii="Times New Roman" w:hAnsi="Times New Roman" w:cs="Times New Roman"/>
          <w:sz w:val="24"/>
          <w:szCs w:val="24"/>
          <w:lang w:val="en"/>
        </w:rPr>
        <w:t xml:space="preserve">. </w:t>
      </w:r>
      <w:r w:rsidR="00A119CC" w:rsidRPr="007028D2">
        <w:rPr>
          <w:rFonts w:ascii="Times New Roman" w:hAnsi="Times New Roman" w:cs="Times New Roman"/>
          <w:sz w:val="24"/>
          <w:szCs w:val="24"/>
          <w:lang w:val="en"/>
        </w:rPr>
        <w:t>Document</w:t>
      </w:r>
      <w:r w:rsidR="00AD6F00" w:rsidRPr="007028D2">
        <w:rPr>
          <w:rFonts w:ascii="Times New Roman" w:hAnsi="Times New Roman" w:cs="Times New Roman"/>
          <w:sz w:val="24"/>
          <w:szCs w:val="24"/>
          <w:lang w:val="en"/>
        </w:rPr>
        <w:t xml:space="preserve"> a</w:t>
      </w:r>
      <w:r w:rsidR="00CD0D40" w:rsidRPr="007028D2">
        <w:rPr>
          <w:rFonts w:ascii="Times New Roman" w:hAnsi="Times New Roman" w:cs="Times New Roman"/>
          <w:sz w:val="24"/>
          <w:szCs w:val="24"/>
          <w:lang w:val="en"/>
        </w:rPr>
        <w:t>nalysis involving personal information</w:t>
      </w:r>
      <w:r w:rsidR="004B1D1B" w:rsidRPr="007028D2">
        <w:rPr>
          <w:rFonts w:ascii="Times New Roman" w:hAnsi="Times New Roman" w:cs="Times New Roman"/>
          <w:sz w:val="24"/>
          <w:szCs w:val="24"/>
          <w:lang w:val="en"/>
        </w:rPr>
        <w:t xml:space="preserve"> (</w:t>
      </w:r>
      <w:r w:rsidR="00CD0D40" w:rsidRPr="007028D2">
        <w:rPr>
          <w:rFonts w:ascii="Times New Roman" w:hAnsi="Times New Roman" w:cs="Times New Roman"/>
          <w:sz w:val="24"/>
          <w:szCs w:val="24"/>
          <w:lang w:val="en"/>
        </w:rPr>
        <w:t>such as diaries</w:t>
      </w:r>
      <w:r w:rsidR="004B1D1B" w:rsidRPr="007028D2">
        <w:rPr>
          <w:rFonts w:ascii="Times New Roman" w:hAnsi="Times New Roman" w:cs="Times New Roman"/>
          <w:sz w:val="24"/>
          <w:szCs w:val="24"/>
          <w:lang w:val="en"/>
        </w:rPr>
        <w:t>)</w:t>
      </w:r>
      <w:r w:rsidR="00CD0D40" w:rsidRPr="007028D2">
        <w:rPr>
          <w:rFonts w:ascii="Times New Roman" w:hAnsi="Times New Roman" w:cs="Times New Roman"/>
          <w:sz w:val="24"/>
          <w:szCs w:val="24"/>
          <w:lang w:val="en"/>
        </w:rPr>
        <w:t xml:space="preserve"> or </w:t>
      </w:r>
      <w:r w:rsidR="00FC0E16" w:rsidRPr="007028D2">
        <w:rPr>
          <w:rFonts w:ascii="Times New Roman" w:hAnsi="Times New Roman" w:cs="Times New Roman"/>
          <w:sz w:val="24"/>
          <w:szCs w:val="24"/>
          <w:lang w:val="en"/>
        </w:rPr>
        <w:t>confidential</w:t>
      </w:r>
      <w:r w:rsidR="00623AC2" w:rsidRPr="007028D2">
        <w:rPr>
          <w:rFonts w:ascii="Times New Roman" w:hAnsi="Times New Roman" w:cs="Times New Roman"/>
          <w:sz w:val="24"/>
          <w:szCs w:val="24"/>
          <w:lang w:val="en"/>
        </w:rPr>
        <w:t xml:space="preserve"> </w:t>
      </w:r>
      <w:r w:rsidR="0069299B" w:rsidRPr="007028D2">
        <w:rPr>
          <w:rFonts w:ascii="Times New Roman" w:hAnsi="Times New Roman" w:cs="Times New Roman"/>
          <w:sz w:val="24"/>
          <w:szCs w:val="24"/>
          <w:lang w:val="en"/>
        </w:rPr>
        <w:t>material</w:t>
      </w:r>
      <w:r w:rsidR="004B1D1B" w:rsidRPr="007028D2">
        <w:rPr>
          <w:rFonts w:ascii="Times New Roman" w:hAnsi="Times New Roman" w:cs="Times New Roman"/>
          <w:sz w:val="24"/>
          <w:szCs w:val="24"/>
          <w:lang w:val="en"/>
        </w:rPr>
        <w:t xml:space="preserve"> (</w:t>
      </w:r>
      <w:r w:rsidR="00623AC2" w:rsidRPr="007028D2">
        <w:rPr>
          <w:rFonts w:ascii="Times New Roman" w:hAnsi="Times New Roman" w:cs="Times New Roman"/>
          <w:sz w:val="24"/>
          <w:szCs w:val="24"/>
          <w:lang w:val="en"/>
        </w:rPr>
        <w:t xml:space="preserve">such as </w:t>
      </w:r>
      <w:r w:rsidR="0044373C" w:rsidRPr="007028D2">
        <w:rPr>
          <w:rFonts w:ascii="Times New Roman" w:hAnsi="Times New Roman" w:cs="Times New Roman"/>
          <w:sz w:val="24"/>
          <w:szCs w:val="24"/>
          <w:lang w:val="en"/>
        </w:rPr>
        <w:t xml:space="preserve">health and </w:t>
      </w:r>
      <w:r w:rsidR="00CD0D40" w:rsidRPr="007028D2">
        <w:rPr>
          <w:rFonts w:ascii="Times New Roman" w:hAnsi="Times New Roman" w:cs="Times New Roman"/>
          <w:sz w:val="24"/>
          <w:szCs w:val="24"/>
          <w:lang w:val="en"/>
        </w:rPr>
        <w:t>education records</w:t>
      </w:r>
      <w:r w:rsidR="004B1D1B" w:rsidRPr="007028D2">
        <w:rPr>
          <w:rFonts w:ascii="Times New Roman" w:hAnsi="Times New Roman" w:cs="Times New Roman"/>
          <w:sz w:val="24"/>
          <w:szCs w:val="24"/>
          <w:lang w:val="en"/>
        </w:rPr>
        <w:t>)</w:t>
      </w:r>
      <w:r w:rsidR="00CD0D40" w:rsidRPr="007028D2">
        <w:rPr>
          <w:rFonts w:ascii="Times New Roman" w:hAnsi="Times New Roman" w:cs="Times New Roman"/>
          <w:sz w:val="24"/>
          <w:szCs w:val="24"/>
          <w:lang w:val="en"/>
        </w:rPr>
        <w:t xml:space="preserve"> would</w:t>
      </w:r>
      <w:r w:rsidR="0044373C" w:rsidRPr="007028D2">
        <w:rPr>
          <w:rFonts w:ascii="Times New Roman" w:hAnsi="Times New Roman" w:cs="Times New Roman"/>
          <w:sz w:val="24"/>
          <w:szCs w:val="24"/>
          <w:lang w:val="en"/>
        </w:rPr>
        <w:t>,</w:t>
      </w:r>
      <w:r w:rsidR="00CD0D40" w:rsidRPr="007028D2">
        <w:rPr>
          <w:rFonts w:ascii="Times New Roman" w:hAnsi="Times New Roman" w:cs="Times New Roman"/>
          <w:sz w:val="24"/>
          <w:szCs w:val="24"/>
          <w:lang w:val="en"/>
        </w:rPr>
        <w:t xml:space="preserve"> </w:t>
      </w:r>
      <w:r w:rsidR="00FC0E16" w:rsidRPr="007028D2">
        <w:rPr>
          <w:rFonts w:ascii="Times New Roman" w:hAnsi="Times New Roman" w:cs="Times New Roman"/>
          <w:sz w:val="24"/>
          <w:szCs w:val="24"/>
          <w:lang w:val="en"/>
        </w:rPr>
        <w:t>however</w:t>
      </w:r>
      <w:r w:rsidR="0044373C" w:rsidRPr="007028D2">
        <w:rPr>
          <w:rFonts w:ascii="Times New Roman" w:hAnsi="Times New Roman" w:cs="Times New Roman"/>
          <w:sz w:val="24"/>
          <w:szCs w:val="24"/>
          <w:lang w:val="en"/>
        </w:rPr>
        <w:t>,</w:t>
      </w:r>
      <w:r w:rsidR="00FC0E16" w:rsidRPr="007028D2">
        <w:rPr>
          <w:rFonts w:ascii="Times New Roman" w:hAnsi="Times New Roman" w:cs="Times New Roman"/>
          <w:sz w:val="24"/>
          <w:szCs w:val="24"/>
          <w:lang w:val="en"/>
        </w:rPr>
        <w:t xml:space="preserve"> necessitate permission</w:t>
      </w:r>
      <w:r w:rsidR="00623AC2" w:rsidRPr="007028D2">
        <w:rPr>
          <w:rFonts w:ascii="Times New Roman" w:hAnsi="Times New Roman" w:cs="Times New Roman"/>
          <w:sz w:val="24"/>
          <w:szCs w:val="24"/>
          <w:lang w:val="en"/>
        </w:rPr>
        <w:t xml:space="preserve"> for access</w:t>
      </w:r>
      <w:r w:rsidR="00FC0E16" w:rsidRPr="007028D2">
        <w:rPr>
          <w:rFonts w:ascii="Times New Roman" w:hAnsi="Times New Roman" w:cs="Times New Roman"/>
          <w:sz w:val="24"/>
          <w:szCs w:val="24"/>
          <w:lang w:val="en"/>
        </w:rPr>
        <w:t xml:space="preserve"> from the individuals involved</w:t>
      </w:r>
      <w:r w:rsidR="00623AC2" w:rsidRPr="007028D2">
        <w:rPr>
          <w:rFonts w:ascii="Times New Roman" w:hAnsi="Times New Roman" w:cs="Times New Roman"/>
          <w:sz w:val="24"/>
          <w:szCs w:val="24"/>
          <w:lang w:val="en"/>
        </w:rPr>
        <w:t xml:space="preserve"> and stringent ethical approval</w:t>
      </w:r>
      <w:r w:rsidR="00FF3FB2" w:rsidRPr="007028D2">
        <w:rPr>
          <w:rFonts w:ascii="Times New Roman" w:hAnsi="Times New Roman" w:cs="Times New Roman"/>
          <w:sz w:val="24"/>
          <w:szCs w:val="24"/>
          <w:lang w:val="en"/>
        </w:rPr>
        <w:t xml:space="preserve"> on several issues</w:t>
      </w:r>
      <w:r w:rsidR="0044373C" w:rsidRPr="007028D2">
        <w:rPr>
          <w:rFonts w:ascii="Times New Roman" w:hAnsi="Times New Roman" w:cs="Times New Roman"/>
          <w:sz w:val="24"/>
          <w:szCs w:val="24"/>
          <w:lang w:val="en"/>
        </w:rPr>
        <w:t>,</w:t>
      </w:r>
      <w:r w:rsidR="00623AC2" w:rsidRPr="007028D2">
        <w:rPr>
          <w:rFonts w:ascii="Times New Roman" w:hAnsi="Times New Roman" w:cs="Times New Roman"/>
          <w:sz w:val="24"/>
          <w:szCs w:val="24"/>
          <w:lang w:val="en"/>
        </w:rPr>
        <w:t xml:space="preserve"> including informed consent, an</w:t>
      </w:r>
      <w:r w:rsidR="006901C2" w:rsidRPr="007028D2">
        <w:rPr>
          <w:rFonts w:ascii="Times New Roman" w:hAnsi="Times New Roman" w:cs="Times New Roman"/>
          <w:sz w:val="24"/>
          <w:szCs w:val="24"/>
          <w:lang w:val="en"/>
        </w:rPr>
        <w:t>onymity</w:t>
      </w:r>
      <w:r w:rsidR="00E57656" w:rsidRPr="007028D2">
        <w:rPr>
          <w:rFonts w:ascii="Times New Roman" w:hAnsi="Times New Roman" w:cs="Times New Roman"/>
          <w:sz w:val="24"/>
          <w:szCs w:val="24"/>
          <w:lang w:val="en"/>
        </w:rPr>
        <w:t xml:space="preserve"> and storage of data </w:t>
      </w:r>
      <w:r w:rsidR="00E57656" w:rsidRPr="007028D2">
        <w:rPr>
          <w:rFonts w:ascii="Times New Roman" w:hAnsi="Times New Roman" w:cs="Times New Roman"/>
          <w:sz w:val="24"/>
          <w:szCs w:val="24"/>
          <w:lang w:val="en"/>
        </w:rPr>
        <w:lastRenderedPageBreak/>
        <w:t>(BERA, 2018</w:t>
      </w:r>
      <w:r w:rsidR="00623AC2" w:rsidRPr="007028D2">
        <w:rPr>
          <w:rFonts w:ascii="Times New Roman" w:hAnsi="Times New Roman" w:cs="Times New Roman"/>
          <w:sz w:val="24"/>
          <w:szCs w:val="24"/>
          <w:lang w:val="en"/>
        </w:rPr>
        <w:t>)</w:t>
      </w:r>
      <w:r w:rsidR="00816AC1" w:rsidRPr="007028D2">
        <w:rPr>
          <w:rFonts w:ascii="Times New Roman" w:hAnsi="Times New Roman" w:cs="Times New Roman"/>
          <w:sz w:val="24"/>
          <w:szCs w:val="24"/>
          <w:lang w:val="en"/>
        </w:rPr>
        <w:t>.</w:t>
      </w:r>
      <w:r w:rsidR="001A7F6F" w:rsidRPr="007028D2">
        <w:rPr>
          <w:rFonts w:ascii="Times New Roman" w:hAnsi="Times New Roman" w:cs="Times New Roman"/>
          <w:sz w:val="24"/>
          <w:szCs w:val="24"/>
          <w:lang w:val="en"/>
        </w:rPr>
        <w:t xml:space="preserve"> </w:t>
      </w:r>
      <w:r w:rsidR="00E91457" w:rsidRPr="007028D2">
        <w:rPr>
          <w:rFonts w:ascii="Times New Roman" w:hAnsi="Times New Roman" w:cs="Times New Roman"/>
          <w:sz w:val="24"/>
          <w:szCs w:val="24"/>
          <w:lang w:val="en"/>
        </w:rPr>
        <w:t>If in doubt about whether to seek permission to scrutinize a partic</w:t>
      </w:r>
      <w:r w:rsidR="00C4106D" w:rsidRPr="007028D2">
        <w:rPr>
          <w:rFonts w:ascii="Times New Roman" w:hAnsi="Times New Roman" w:cs="Times New Roman"/>
          <w:sz w:val="24"/>
          <w:szCs w:val="24"/>
          <w:lang w:val="en"/>
        </w:rPr>
        <w:t>ular document in your research (</w:t>
      </w:r>
      <w:r w:rsidR="00FD53BA" w:rsidRPr="007028D2">
        <w:rPr>
          <w:rFonts w:ascii="Times New Roman" w:hAnsi="Times New Roman" w:cs="Times New Roman"/>
          <w:sz w:val="24"/>
          <w:szCs w:val="24"/>
          <w:lang w:val="en"/>
        </w:rPr>
        <w:t>as might b</w:t>
      </w:r>
      <w:r w:rsidR="00C4106D" w:rsidRPr="007028D2">
        <w:rPr>
          <w:rFonts w:ascii="Times New Roman" w:hAnsi="Times New Roman" w:cs="Times New Roman"/>
          <w:sz w:val="24"/>
          <w:szCs w:val="24"/>
          <w:lang w:val="en"/>
        </w:rPr>
        <w:t>e the case, for instance, with material coming from a school)</w:t>
      </w:r>
      <w:r w:rsidR="00FD53BA" w:rsidRPr="007028D2">
        <w:rPr>
          <w:rFonts w:ascii="Times New Roman" w:hAnsi="Times New Roman" w:cs="Times New Roman"/>
          <w:sz w:val="24"/>
          <w:szCs w:val="24"/>
          <w:lang w:val="en"/>
        </w:rPr>
        <w:t xml:space="preserve">, </w:t>
      </w:r>
      <w:r w:rsidR="00C4106D" w:rsidRPr="007028D2">
        <w:rPr>
          <w:rFonts w:ascii="Times New Roman" w:hAnsi="Times New Roman" w:cs="Times New Roman"/>
          <w:sz w:val="24"/>
          <w:szCs w:val="24"/>
          <w:lang w:val="en"/>
        </w:rPr>
        <w:t>you may wish simply</w:t>
      </w:r>
      <w:r w:rsidR="00FD53BA" w:rsidRPr="007028D2">
        <w:rPr>
          <w:rFonts w:ascii="Times New Roman" w:hAnsi="Times New Roman" w:cs="Times New Roman"/>
          <w:sz w:val="24"/>
          <w:szCs w:val="24"/>
          <w:lang w:val="en"/>
        </w:rPr>
        <w:t xml:space="preserve"> to </w:t>
      </w:r>
      <w:r w:rsidR="00C86439" w:rsidRPr="007028D2">
        <w:rPr>
          <w:rFonts w:ascii="Times New Roman" w:hAnsi="Times New Roman" w:cs="Times New Roman"/>
          <w:sz w:val="24"/>
          <w:szCs w:val="24"/>
          <w:lang w:val="en"/>
        </w:rPr>
        <w:t xml:space="preserve">inform </w:t>
      </w:r>
      <w:r w:rsidR="00E91457" w:rsidRPr="007028D2">
        <w:rPr>
          <w:rFonts w:ascii="Times New Roman" w:hAnsi="Times New Roman" w:cs="Times New Roman"/>
          <w:sz w:val="24"/>
          <w:szCs w:val="24"/>
          <w:lang w:val="en"/>
        </w:rPr>
        <w:t xml:space="preserve">those </w:t>
      </w:r>
      <w:r w:rsidR="0069299B" w:rsidRPr="007028D2">
        <w:rPr>
          <w:rFonts w:ascii="Times New Roman" w:hAnsi="Times New Roman" w:cs="Times New Roman"/>
          <w:sz w:val="24"/>
          <w:szCs w:val="24"/>
          <w:lang w:val="en"/>
        </w:rPr>
        <w:t>responsible for the document</w:t>
      </w:r>
      <w:r w:rsidR="00E91457" w:rsidRPr="007028D2">
        <w:rPr>
          <w:rFonts w:ascii="Times New Roman" w:hAnsi="Times New Roman" w:cs="Times New Roman"/>
          <w:sz w:val="24"/>
          <w:szCs w:val="24"/>
          <w:lang w:val="en"/>
        </w:rPr>
        <w:t xml:space="preserve"> about what you are doing</w:t>
      </w:r>
      <w:r w:rsidR="00FD53BA" w:rsidRPr="007028D2">
        <w:rPr>
          <w:rFonts w:ascii="Times New Roman" w:hAnsi="Times New Roman" w:cs="Times New Roman"/>
          <w:sz w:val="24"/>
          <w:szCs w:val="24"/>
          <w:lang w:val="en"/>
        </w:rPr>
        <w:t xml:space="preserve">, </w:t>
      </w:r>
      <w:r w:rsidR="00C4106D" w:rsidRPr="007028D2">
        <w:rPr>
          <w:rFonts w:ascii="Times New Roman" w:hAnsi="Times New Roman" w:cs="Times New Roman"/>
          <w:sz w:val="24"/>
          <w:szCs w:val="24"/>
          <w:lang w:val="en"/>
        </w:rPr>
        <w:t xml:space="preserve">and </w:t>
      </w:r>
      <w:r w:rsidR="00FD53BA" w:rsidRPr="007028D2">
        <w:rPr>
          <w:rFonts w:ascii="Times New Roman" w:hAnsi="Times New Roman" w:cs="Times New Roman"/>
          <w:sz w:val="24"/>
          <w:szCs w:val="24"/>
          <w:lang w:val="en"/>
        </w:rPr>
        <w:t xml:space="preserve">keep </w:t>
      </w:r>
      <w:r w:rsidR="00C4106D" w:rsidRPr="007028D2">
        <w:rPr>
          <w:rFonts w:ascii="Times New Roman" w:hAnsi="Times New Roman" w:cs="Times New Roman"/>
          <w:sz w:val="24"/>
          <w:szCs w:val="24"/>
          <w:lang w:val="en"/>
        </w:rPr>
        <w:t>details of its</w:t>
      </w:r>
      <w:r w:rsidR="00FD53BA" w:rsidRPr="007028D2">
        <w:rPr>
          <w:rFonts w:ascii="Times New Roman" w:hAnsi="Times New Roman" w:cs="Times New Roman"/>
          <w:sz w:val="24"/>
          <w:szCs w:val="24"/>
          <w:lang w:val="en"/>
        </w:rPr>
        <w:t xml:space="preserve"> origin confidential</w:t>
      </w:r>
      <w:r w:rsidR="00C4106D" w:rsidRPr="007028D2">
        <w:rPr>
          <w:rFonts w:ascii="Times New Roman" w:hAnsi="Times New Roman" w:cs="Times New Roman"/>
          <w:sz w:val="24"/>
          <w:szCs w:val="24"/>
          <w:lang w:val="en"/>
        </w:rPr>
        <w:t xml:space="preserve"> in your written project</w:t>
      </w:r>
      <w:r w:rsidR="004B1D1B" w:rsidRPr="007028D2">
        <w:rPr>
          <w:rFonts w:ascii="Times New Roman" w:hAnsi="Times New Roman" w:cs="Times New Roman"/>
          <w:sz w:val="24"/>
          <w:szCs w:val="24"/>
          <w:lang w:val="en"/>
        </w:rPr>
        <w:t xml:space="preserve"> report</w:t>
      </w:r>
      <w:r w:rsidR="00E91457" w:rsidRPr="007028D2">
        <w:rPr>
          <w:rFonts w:ascii="Times New Roman" w:hAnsi="Times New Roman" w:cs="Times New Roman"/>
          <w:sz w:val="24"/>
          <w:szCs w:val="24"/>
          <w:lang w:val="en"/>
        </w:rPr>
        <w:t>.</w:t>
      </w:r>
    </w:p>
    <w:p w14:paraId="68D3EF6E" w14:textId="77777777" w:rsidR="00A119CC" w:rsidRPr="007028D2" w:rsidRDefault="00A119CC" w:rsidP="00AB0D03">
      <w:pPr>
        <w:spacing w:after="0" w:line="480" w:lineRule="auto"/>
        <w:rPr>
          <w:rFonts w:ascii="Times New Roman" w:hAnsi="Times New Roman" w:cs="Times New Roman"/>
          <w:sz w:val="24"/>
          <w:szCs w:val="24"/>
          <w:lang w:val="en"/>
        </w:rPr>
      </w:pPr>
    </w:p>
    <w:p w14:paraId="70865B7E" w14:textId="19508B8B" w:rsidR="00A22013" w:rsidRPr="007028D2" w:rsidRDefault="004E4419"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w:t>
      </w:r>
      <w:r w:rsidR="007C45F6" w:rsidRPr="007028D2">
        <w:rPr>
          <w:rFonts w:ascii="Times New Roman" w:hAnsi="Times New Roman" w:cs="Times New Roman"/>
          <w:sz w:val="24"/>
          <w:szCs w:val="24"/>
          <w:lang w:val="en"/>
        </w:rPr>
        <w:t>BOX BEGINS</w:t>
      </w:r>
      <w:r w:rsidRPr="007028D2">
        <w:rPr>
          <w:rFonts w:ascii="Times New Roman" w:hAnsi="Times New Roman" w:cs="Times New Roman"/>
          <w:sz w:val="24"/>
          <w:szCs w:val="24"/>
          <w:lang w:val="en"/>
        </w:rPr>
        <w:t>]</w:t>
      </w:r>
    </w:p>
    <w:p w14:paraId="5CA34D05" w14:textId="77777777" w:rsidR="008D1623" w:rsidRPr="007028D2" w:rsidRDefault="00A22013" w:rsidP="00AB0D03">
      <w:pPr>
        <w:spacing w:after="0" w:line="480" w:lineRule="auto"/>
        <w:rPr>
          <w:rFonts w:ascii="Times New Roman" w:hAnsi="Times New Roman" w:cs="Times New Roman"/>
          <w:b/>
          <w:sz w:val="24"/>
          <w:szCs w:val="24"/>
          <w:lang w:val="en"/>
        </w:rPr>
      </w:pPr>
      <w:r w:rsidRPr="007028D2">
        <w:rPr>
          <w:rFonts w:ascii="Times New Roman" w:hAnsi="Times New Roman" w:cs="Times New Roman"/>
          <w:b/>
          <w:sz w:val="24"/>
          <w:szCs w:val="24"/>
          <w:lang w:val="en"/>
        </w:rPr>
        <w:t>Planning your research</w:t>
      </w:r>
    </w:p>
    <w:p w14:paraId="34EC7030" w14:textId="105D0C08" w:rsidR="008D1623" w:rsidRPr="007028D2" w:rsidRDefault="00A22013" w:rsidP="00AB0D03">
      <w:pPr>
        <w:pStyle w:val="ListParagraph"/>
        <w:numPr>
          <w:ilvl w:val="0"/>
          <w:numId w:val="23"/>
        </w:num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What kind of documents could you</w:t>
      </w:r>
      <w:r w:rsidRPr="007028D2">
        <w:rPr>
          <w:rFonts w:ascii="Times New Roman" w:hAnsi="Times New Roman" w:cs="Times New Roman"/>
          <w:sz w:val="24"/>
          <w:szCs w:val="24"/>
        </w:rPr>
        <w:t xml:space="preserve"> analyse</w:t>
      </w:r>
      <w:r w:rsidRPr="007028D2">
        <w:rPr>
          <w:rFonts w:ascii="Times New Roman" w:hAnsi="Times New Roman" w:cs="Times New Roman"/>
          <w:sz w:val="24"/>
          <w:szCs w:val="24"/>
          <w:lang w:val="en"/>
        </w:rPr>
        <w:t xml:space="preserve"> in order to investigate your research topic?</w:t>
      </w:r>
    </w:p>
    <w:p w14:paraId="2762B240" w14:textId="77777777" w:rsidR="008D1623" w:rsidRPr="007028D2" w:rsidRDefault="00A22013" w:rsidP="00AB0D03">
      <w:pPr>
        <w:pStyle w:val="ListParagraph"/>
        <w:numPr>
          <w:ilvl w:val="0"/>
          <w:numId w:val="23"/>
        </w:num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How would you access these documents? What challenges, if any, might be involved?</w:t>
      </w:r>
    </w:p>
    <w:p w14:paraId="3009596D" w14:textId="06312B9C" w:rsidR="00A22013" w:rsidRPr="007028D2" w:rsidRDefault="00A22013" w:rsidP="00AB0D03">
      <w:pPr>
        <w:pStyle w:val="ListParagraph"/>
        <w:numPr>
          <w:ilvl w:val="0"/>
          <w:numId w:val="23"/>
        </w:num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What ethical issues would you need to consider</w:t>
      </w:r>
      <w:r w:rsidR="00C4106D" w:rsidRPr="007028D2">
        <w:rPr>
          <w:rFonts w:ascii="Times New Roman" w:hAnsi="Times New Roman" w:cs="Times New Roman"/>
          <w:sz w:val="24"/>
          <w:szCs w:val="24"/>
          <w:lang w:val="en"/>
        </w:rPr>
        <w:t>? W</w:t>
      </w:r>
      <w:r w:rsidRPr="007028D2">
        <w:rPr>
          <w:rFonts w:ascii="Times New Roman" w:hAnsi="Times New Roman" w:cs="Times New Roman"/>
          <w:sz w:val="24"/>
          <w:szCs w:val="24"/>
          <w:lang w:val="en"/>
        </w:rPr>
        <w:t>hat steps would you need to take to address these issues?</w:t>
      </w:r>
    </w:p>
    <w:p w14:paraId="5C0387B5" w14:textId="60466838" w:rsidR="007C45F6" w:rsidRPr="007028D2" w:rsidRDefault="00A22013"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 </w:t>
      </w:r>
      <w:r w:rsidR="004E4419" w:rsidRPr="007028D2">
        <w:rPr>
          <w:rFonts w:ascii="Times New Roman" w:hAnsi="Times New Roman" w:cs="Times New Roman"/>
          <w:sz w:val="24"/>
          <w:szCs w:val="24"/>
          <w:lang w:val="en"/>
        </w:rPr>
        <w:t>[</w:t>
      </w:r>
      <w:r w:rsidR="007C45F6" w:rsidRPr="007028D2">
        <w:rPr>
          <w:rFonts w:ascii="Times New Roman" w:hAnsi="Times New Roman" w:cs="Times New Roman"/>
          <w:sz w:val="24"/>
          <w:szCs w:val="24"/>
          <w:lang w:val="en"/>
        </w:rPr>
        <w:t>BOX ENDS</w:t>
      </w:r>
      <w:r w:rsidR="004E4419" w:rsidRPr="007028D2">
        <w:rPr>
          <w:rFonts w:ascii="Times New Roman" w:hAnsi="Times New Roman" w:cs="Times New Roman"/>
          <w:sz w:val="24"/>
          <w:szCs w:val="24"/>
          <w:lang w:val="en"/>
        </w:rPr>
        <w:t>]</w:t>
      </w:r>
    </w:p>
    <w:p w14:paraId="0E7A2065" w14:textId="49F0B2AD" w:rsidR="00B77C13" w:rsidRPr="007028D2" w:rsidRDefault="00B77C13" w:rsidP="00AB0D03">
      <w:pPr>
        <w:spacing w:after="0" w:line="480" w:lineRule="auto"/>
        <w:rPr>
          <w:rFonts w:ascii="Times New Roman" w:hAnsi="Times New Roman" w:cs="Times New Roman"/>
          <w:sz w:val="24"/>
          <w:szCs w:val="24"/>
          <w:lang w:val="en"/>
        </w:rPr>
      </w:pPr>
    </w:p>
    <w:p w14:paraId="3203654C" w14:textId="77777777" w:rsidR="00E91457" w:rsidRPr="007028D2" w:rsidRDefault="00E91457" w:rsidP="00AB0D03">
      <w:pPr>
        <w:spacing w:after="0" w:line="480" w:lineRule="auto"/>
        <w:rPr>
          <w:rFonts w:ascii="Times New Roman" w:hAnsi="Times New Roman" w:cs="Times New Roman"/>
          <w:sz w:val="24"/>
          <w:szCs w:val="24"/>
          <w:lang w:val="en"/>
        </w:rPr>
      </w:pPr>
    </w:p>
    <w:p w14:paraId="7E397CE8" w14:textId="36BFF4D1" w:rsidR="00B77C13" w:rsidRPr="007028D2" w:rsidRDefault="00E91457" w:rsidP="00AB0D03">
      <w:pPr>
        <w:spacing w:after="0" w:line="480" w:lineRule="auto"/>
        <w:rPr>
          <w:rFonts w:ascii="Times New Roman" w:hAnsi="Times New Roman" w:cs="Times New Roman"/>
          <w:b/>
          <w:sz w:val="24"/>
          <w:szCs w:val="24"/>
          <w:lang w:val="en"/>
        </w:rPr>
      </w:pPr>
      <w:r w:rsidRPr="007028D2">
        <w:rPr>
          <w:rFonts w:ascii="Times New Roman" w:hAnsi="Times New Roman" w:cs="Times New Roman"/>
          <w:b/>
          <w:sz w:val="24"/>
          <w:szCs w:val="24"/>
          <w:lang w:val="en"/>
        </w:rPr>
        <w:t>A</w:t>
      </w:r>
      <w:r w:rsidR="0044373C" w:rsidRPr="007028D2">
        <w:rPr>
          <w:rFonts w:ascii="Times New Roman" w:hAnsi="Times New Roman" w:cs="Times New Roman"/>
          <w:b/>
          <w:sz w:val="24"/>
          <w:szCs w:val="24"/>
          <w:lang w:val="en"/>
        </w:rPr>
        <w:t>nalysis and f</w:t>
      </w:r>
      <w:r w:rsidR="00B77C13" w:rsidRPr="007028D2">
        <w:rPr>
          <w:rFonts w:ascii="Times New Roman" w:hAnsi="Times New Roman" w:cs="Times New Roman"/>
          <w:b/>
          <w:sz w:val="24"/>
          <w:szCs w:val="24"/>
          <w:lang w:val="en"/>
        </w:rPr>
        <w:t>indings</w:t>
      </w:r>
    </w:p>
    <w:p w14:paraId="7D1FD9BA" w14:textId="77777777" w:rsidR="00E91457" w:rsidRPr="007028D2" w:rsidRDefault="00E91457" w:rsidP="00AB0D03">
      <w:pPr>
        <w:spacing w:after="0" w:line="480" w:lineRule="auto"/>
        <w:rPr>
          <w:rFonts w:ascii="Times New Roman" w:hAnsi="Times New Roman" w:cs="Times New Roman"/>
          <w:b/>
          <w:sz w:val="24"/>
          <w:szCs w:val="24"/>
          <w:lang w:val="en"/>
        </w:rPr>
      </w:pPr>
    </w:p>
    <w:p w14:paraId="7E79D5A6" w14:textId="06306FC1" w:rsidR="00FC44C2" w:rsidRPr="007028D2" w:rsidRDefault="00B41E08"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To analyse and interpret the textual data collected for the gifted study, a</w:t>
      </w:r>
      <w:r w:rsidR="00957092" w:rsidRPr="007028D2">
        <w:rPr>
          <w:rFonts w:ascii="Times New Roman" w:hAnsi="Times New Roman" w:cs="Times New Roman"/>
          <w:sz w:val="24"/>
          <w:szCs w:val="24"/>
          <w:lang w:val="en"/>
        </w:rPr>
        <w:t xml:space="preserve"> qualitative approach was taken. This involved carefully read</w:t>
      </w:r>
      <w:r w:rsidR="00FC44C2" w:rsidRPr="007028D2">
        <w:rPr>
          <w:rFonts w:ascii="Times New Roman" w:hAnsi="Times New Roman" w:cs="Times New Roman"/>
          <w:sz w:val="24"/>
          <w:szCs w:val="24"/>
          <w:lang w:val="en"/>
        </w:rPr>
        <w:t>ing all the newspaper articles</w:t>
      </w:r>
      <w:r w:rsidR="00E57656" w:rsidRPr="007028D2">
        <w:rPr>
          <w:rFonts w:ascii="Times New Roman" w:hAnsi="Times New Roman" w:cs="Times New Roman"/>
          <w:sz w:val="24"/>
          <w:szCs w:val="24"/>
          <w:lang w:val="en"/>
        </w:rPr>
        <w:t xml:space="preserve"> in the sample</w:t>
      </w:r>
      <w:r w:rsidR="00957092" w:rsidRPr="007028D2">
        <w:rPr>
          <w:rFonts w:ascii="Times New Roman" w:hAnsi="Times New Roman" w:cs="Times New Roman"/>
          <w:sz w:val="24"/>
          <w:szCs w:val="24"/>
          <w:lang w:val="en"/>
        </w:rPr>
        <w:t xml:space="preserve"> and </w:t>
      </w:r>
      <w:r w:rsidR="00FC44C2" w:rsidRPr="007028D2">
        <w:rPr>
          <w:rFonts w:ascii="Times New Roman" w:hAnsi="Times New Roman" w:cs="Times New Roman"/>
          <w:sz w:val="24"/>
          <w:szCs w:val="24"/>
          <w:lang w:val="en"/>
        </w:rPr>
        <w:t>coding them</w:t>
      </w:r>
      <w:r w:rsidR="00957092" w:rsidRPr="007028D2">
        <w:rPr>
          <w:rFonts w:ascii="Times New Roman" w:hAnsi="Times New Roman" w:cs="Times New Roman"/>
          <w:sz w:val="24"/>
          <w:szCs w:val="24"/>
          <w:lang w:val="en"/>
        </w:rPr>
        <w:t xml:space="preserve"> according to categories </w:t>
      </w:r>
      <w:r w:rsidR="0044373C" w:rsidRPr="007028D2">
        <w:rPr>
          <w:rFonts w:ascii="Times New Roman" w:hAnsi="Times New Roman" w:cs="Times New Roman"/>
          <w:sz w:val="24"/>
          <w:szCs w:val="24"/>
          <w:lang w:val="en"/>
        </w:rPr>
        <w:t>which related</w:t>
      </w:r>
      <w:r w:rsidR="00957092" w:rsidRPr="007028D2">
        <w:rPr>
          <w:rFonts w:ascii="Times New Roman" w:hAnsi="Times New Roman" w:cs="Times New Roman"/>
          <w:sz w:val="24"/>
          <w:szCs w:val="24"/>
          <w:lang w:val="en"/>
        </w:rPr>
        <w:t xml:space="preserve"> to how </w:t>
      </w:r>
      <w:r w:rsidR="00902B9F" w:rsidRPr="007028D2">
        <w:rPr>
          <w:rFonts w:ascii="Times New Roman" w:hAnsi="Times New Roman" w:cs="Times New Roman"/>
          <w:sz w:val="24"/>
          <w:szCs w:val="24"/>
          <w:lang w:val="en"/>
        </w:rPr>
        <w:t>the children were described</w:t>
      </w:r>
      <w:r w:rsidR="00957092" w:rsidRPr="007028D2">
        <w:rPr>
          <w:rFonts w:ascii="Times New Roman" w:hAnsi="Times New Roman" w:cs="Times New Roman"/>
          <w:sz w:val="24"/>
          <w:szCs w:val="24"/>
          <w:lang w:val="en"/>
        </w:rPr>
        <w:t>. This was done by printing out the stories and</w:t>
      </w:r>
      <w:r w:rsidR="0069299B" w:rsidRPr="007028D2">
        <w:rPr>
          <w:rFonts w:ascii="Times New Roman" w:hAnsi="Times New Roman" w:cs="Times New Roman"/>
          <w:sz w:val="24"/>
          <w:szCs w:val="24"/>
          <w:lang w:val="en"/>
        </w:rPr>
        <w:t xml:space="preserve"> using </w:t>
      </w:r>
      <w:r w:rsidR="00957092" w:rsidRPr="007028D2">
        <w:rPr>
          <w:rFonts w:ascii="Times New Roman" w:hAnsi="Times New Roman" w:cs="Times New Roman"/>
          <w:sz w:val="24"/>
          <w:szCs w:val="24"/>
        </w:rPr>
        <w:t>colour</w:t>
      </w:r>
      <w:r w:rsidR="0069299B" w:rsidRPr="007028D2">
        <w:rPr>
          <w:rFonts w:ascii="Times New Roman" w:hAnsi="Times New Roman" w:cs="Times New Roman"/>
          <w:sz w:val="24"/>
          <w:szCs w:val="24"/>
        </w:rPr>
        <w:t>ed</w:t>
      </w:r>
      <w:r w:rsidR="00957092" w:rsidRPr="007028D2">
        <w:rPr>
          <w:rFonts w:ascii="Times New Roman" w:hAnsi="Times New Roman" w:cs="Times New Roman"/>
          <w:sz w:val="24"/>
          <w:szCs w:val="24"/>
          <w:lang w:val="en"/>
        </w:rPr>
        <w:t xml:space="preserve"> highlighter pens to identify extracts</w:t>
      </w:r>
      <w:r w:rsidRPr="007028D2">
        <w:rPr>
          <w:rFonts w:ascii="Times New Roman" w:hAnsi="Times New Roman" w:cs="Times New Roman"/>
          <w:sz w:val="24"/>
          <w:szCs w:val="24"/>
          <w:lang w:val="en"/>
        </w:rPr>
        <w:t xml:space="preserve"> or quotes with similar themes (t</w:t>
      </w:r>
      <w:r w:rsidR="00957092" w:rsidRPr="007028D2">
        <w:rPr>
          <w:rFonts w:ascii="Times New Roman" w:hAnsi="Times New Roman" w:cs="Times New Roman"/>
          <w:sz w:val="24"/>
          <w:szCs w:val="24"/>
          <w:lang w:val="en"/>
        </w:rPr>
        <w:t xml:space="preserve">his process of </w:t>
      </w:r>
      <w:r w:rsidR="00D74217" w:rsidRPr="007028D2">
        <w:rPr>
          <w:rFonts w:ascii="Times New Roman" w:hAnsi="Times New Roman" w:cs="Times New Roman"/>
          <w:sz w:val="24"/>
          <w:szCs w:val="24"/>
          <w:lang w:val="en"/>
        </w:rPr>
        <w:t>‘</w:t>
      </w:r>
      <w:r w:rsidR="00957092" w:rsidRPr="007028D2">
        <w:rPr>
          <w:rFonts w:ascii="Times New Roman" w:hAnsi="Times New Roman" w:cs="Times New Roman"/>
          <w:sz w:val="24"/>
          <w:szCs w:val="24"/>
          <w:lang w:val="en"/>
        </w:rPr>
        <w:t>coding</w:t>
      </w:r>
      <w:r w:rsidR="00D74217" w:rsidRPr="007028D2">
        <w:rPr>
          <w:rFonts w:ascii="Times New Roman" w:hAnsi="Times New Roman" w:cs="Times New Roman"/>
          <w:sz w:val="24"/>
          <w:szCs w:val="24"/>
          <w:lang w:val="en"/>
        </w:rPr>
        <w:t>’</w:t>
      </w:r>
      <w:r w:rsidR="00957092" w:rsidRPr="007028D2">
        <w:rPr>
          <w:rFonts w:ascii="Times New Roman" w:hAnsi="Times New Roman" w:cs="Times New Roman"/>
          <w:sz w:val="24"/>
          <w:szCs w:val="24"/>
          <w:lang w:val="en"/>
        </w:rPr>
        <w:t xml:space="preserve"> can also be undertaken using specially designed software</w:t>
      </w:r>
      <w:r w:rsidR="0069299B" w:rsidRPr="007028D2">
        <w:rPr>
          <w:rFonts w:ascii="Times New Roman" w:hAnsi="Times New Roman" w:cs="Times New Roman"/>
          <w:sz w:val="24"/>
          <w:szCs w:val="24"/>
          <w:lang w:val="en"/>
        </w:rPr>
        <w:t>,</w:t>
      </w:r>
      <w:r w:rsidR="00957092" w:rsidRPr="007028D2">
        <w:rPr>
          <w:rFonts w:ascii="Times New Roman" w:hAnsi="Times New Roman" w:cs="Times New Roman"/>
          <w:sz w:val="24"/>
          <w:szCs w:val="24"/>
          <w:lang w:val="en"/>
        </w:rPr>
        <w:t xml:space="preserve"> such as </w:t>
      </w:r>
      <w:r w:rsidRPr="007028D2">
        <w:rPr>
          <w:rFonts w:ascii="Times New Roman" w:hAnsi="Times New Roman" w:cs="Times New Roman"/>
          <w:sz w:val="24"/>
          <w:szCs w:val="24"/>
          <w:lang w:val="en"/>
        </w:rPr>
        <w:t>NV</w:t>
      </w:r>
      <w:r w:rsidR="00957092" w:rsidRPr="007028D2">
        <w:rPr>
          <w:rFonts w:ascii="Times New Roman" w:hAnsi="Times New Roman" w:cs="Times New Roman"/>
          <w:sz w:val="24"/>
          <w:szCs w:val="24"/>
          <w:lang w:val="en"/>
        </w:rPr>
        <w:t xml:space="preserve">ivo). </w:t>
      </w:r>
      <w:r w:rsidR="00FC44C2" w:rsidRPr="007028D2">
        <w:rPr>
          <w:rFonts w:ascii="Times New Roman" w:hAnsi="Times New Roman" w:cs="Times New Roman"/>
          <w:sz w:val="24"/>
          <w:szCs w:val="24"/>
          <w:lang w:val="en"/>
        </w:rPr>
        <w:t xml:space="preserve">Common themes and patterns </w:t>
      </w:r>
      <w:r w:rsidR="00FA64A8" w:rsidRPr="007028D2">
        <w:rPr>
          <w:rFonts w:ascii="Times New Roman" w:hAnsi="Times New Roman" w:cs="Times New Roman"/>
          <w:sz w:val="24"/>
          <w:szCs w:val="24"/>
          <w:lang w:val="en"/>
        </w:rPr>
        <w:t xml:space="preserve">were identified </w:t>
      </w:r>
      <w:r w:rsidRPr="007028D2">
        <w:rPr>
          <w:rFonts w:ascii="Times New Roman" w:hAnsi="Times New Roman" w:cs="Times New Roman"/>
          <w:sz w:val="24"/>
          <w:szCs w:val="24"/>
          <w:lang w:val="en"/>
        </w:rPr>
        <w:t xml:space="preserve">in the discourses </w:t>
      </w:r>
      <w:r w:rsidR="00FC44C2" w:rsidRPr="007028D2">
        <w:rPr>
          <w:rFonts w:ascii="Times New Roman" w:hAnsi="Times New Roman" w:cs="Times New Roman"/>
          <w:sz w:val="24"/>
          <w:szCs w:val="24"/>
          <w:lang w:val="en"/>
        </w:rPr>
        <w:t>and terminology was noted</w:t>
      </w:r>
      <w:r w:rsidR="00FA64A8" w:rsidRPr="007028D2">
        <w:rPr>
          <w:rFonts w:ascii="Times New Roman" w:hAnsi="Times New Roman" w:cs="Times New Roman"/>
          <w:sz w:val="24"/>
          <w:szCs w:val="24"/>
          <w:lang w:val="en"/>
        </w:rPr>
        <w:t>. For example, articles using the t</w:t>
      </w:r>
      <w:r w:rsidR="00512352" w:rsidRPr="007028D2">
        <w:rPr>
          <w:rFonts w:ascii="Times New Roman" w:hAnsi="Times New Roman" w:cs="Times New Roman"/>
          <w:sz w:val="24"/>
          <w:szCs w:val="24"/>
          <w:lang w:val="en"/>
        </w:rPr>
        <w:t>erm</w:t>
      </w:r>
      <w:r w:rsidRPr="007028D2">
        <w:rPr>
          <w:rFonts w:ascii="Times New Roman" w:hAnsi="Times New Roman" w:cs="Times New Roman"/>
          <w:sz w:val="24"/>
          <w:szCs w:val="24"/>
          <w:lang w:val="en"/>
        </w:rPr>
        <w:t>,</w:t>
      </w:r>
      <w:r w:rsidR="00512352" w:rsidRPr="007028D2">
        <w:rPr>
          <w:rFonts w:ascii="Times New Roman" w:hAnsi="Times New Roman" w:cs="Times New Roman"/>
          <w:sz w:val="24"/>
          <w:szCs w:val="24"/>
          <w:lang w:val="en"/>
        </w:rPr>
        <w:t xml:space="preserve"> ‘boffin’</w:t>
      </w:r>
      <w:r w:rsidRPr="007028D2">
        <w:rPr>
          <w:rFonts w:ascii="Times New Roman" w:hAnsi="Times New Roman" w:cs="Times New Roman"/>
          <w:sz w:val="24"/>
          <w:szCs w:val="24"/>
          <w:lang w:val="en"/>
        </w:rPr>
        <w:t>,</w:t>
      </w:r>
      <w:r w:rsidR="00512352" w:rsidRPr="007028D2">
        <w:rPr>
          <w:rFonts w:ascii="Times New Roman" w:hAnsi="Times New Roman" w:cs="Times New Roman"/>
          <w:sz w:val="24"/>
          <w:szCs w:val="24"/>
          <w:lang w:val="en"/>
        </w:rPr>
        <w:t xml:space="preserve"> were </w:t>
      </w:r>
      <w:r w:rsidR="0069299B" w:rsidRPr="007028D2">
        <w:rPr>
          <w:rFonts w:ascii="Times New Roman" w:hAnsi="Times New Roman" w:cs="Times New Roman"/>
          <w:sz w:val="24"/>
          <w:szCs w:val="24"/>
          <w:lang w:val="en"/>
        </w:rPr>
        <w:t xml:space="preserve">found to be </w:t>
      </w:r>
      <w:r w:rsidR="00512352" w:rsidRPr="007028D2">
        <w:rPr>
          <w:rFonts w:ascii="Times New Roman" w:hAnsi="Times New Roman" w:cs="Times New Roman"/>
          <w:sz w:val="24"/>
          <w:szCs w:val="24"/>
          <w:lang w:val="en"/>
        </w:rPr>
        <w:t>generally less</w:t>
      </w:r>
      <w:r w:rsidR="00FA64A8" w:rsidRPr="007028D2">
        <w:rPr>
          <w:rFonts w:ascii="Times New Roman" w:hAnsi="Times New Roman" w:cs="Times New Roman"/>
          <w:sz w:val="24"/>
          <w:szCs w:val="24"/>
          <w:lang w:val="en"/>
        </w:rPr>
        <w:t xml:space="preserve"> positive about childhood gift</w:t>
      </w:r>
      <w:r w:rsidR="0069299B" w:rsidRPr="007028D2">
        <w:rPr>
          <w:rFonts w:ascii="Times New Roman" w:hAnsi="Times New Roman" w:cs="Times New Roman"/>
          <w:sz w:val="24"/>
          <w:szCs w:val="24"/>
          <w:lang w:val="en"/>
        </w:rPr>
        <w:t>edness than those using</w:t>
      </w:r>
      <w:r w:rsidR="00C4106D" w:rsidRPr="007028D2">
        <w:rPr>
          <w:rFonts w:ascii="Times New Roman" w:hAnsi="Times New Roman" w:cs="Times New Roman"/>
          <w:sz w:val="24"/>
          <w:szCs w:val="24"/>
          <w:lang w:val="en"/>
        </w:rPr>
        <w:t xml:space="preserve"> the term,</w:t>
      </w:r>
      <w:r w:rsidR="00FA64A8" w:rsidRPr="007028D2">
        <w:rPr>
          <w:rFonts w:ascii="Times New Roman" w:hAnsi="Times New Roman" w:cs="Times New Roman"/>
          <w:sz w:val="24"/>
          <w:szCs w:val="24"/>
          <w:lang w:val="en"/>
        </w:rPr>
        <w:t xml:space="preserve"> </w:t>
      </w:r>
      <w:r w:rsidR="00FA64A8" w:rsidRPr="007028D2">
        <w:rPr>
          <w:rFonts w:ascii="Times New Roman" w:hAnsi="Times New Roman" w:cs="Times New Roman"/>
          <w:sz w:val="24"/>
          <w:szCs w:val="24"/>
          <w:lang w:val="en"/>
        </w:rPr>
        <w:lastRenderedPageBreak/>
        <w:t>‘genius’</w:t>
      </w:r>
      <w:r w:rsidR="0069299B" w:rsidRPr="007028D2">
        <w:rPr>
          <w:rFonts w:ascii="Times New Roman" w:hAnsi="Times New Roman" w:cs="Times New Roman"/>
          <w:sz w:val="24"/>
          <w:szCs w:val="24"/>
          <w:lang w:val="en"/>
        </w:rPr>
        <w:t xml:space="preserve">. </w:t>
      </w:r>
      <w:r w:rsidR="00D74217" w:rsidRPr="007028D2">
        <w:rPr>
          <w:rFonts w:ascii="Times New Roman" w:hAnsi="Times New Roman" w:cs="Times New Roman"/>
          <w:sz w:val="24"/>
          <w:szCs w:val="24"/>
          <w:lang w:val="en"/>
        </w:rPr>
        <w:t xml:space="preserve">The portrayal of </w:t>
      </w:r>
      <w:r w:rsidR="007D3A6B" w:rsidRPr="007028D2">
        <w:rPr>
          <w:rFonts w:ascii="Times New Roman" w:hAnsi="Times New Roman" w:cs="Times New Roman"/>
          <w:sz w:val="24"/>
          <w:szCs w:val="24"/>
          <w:lang w:val="en"/>
        </w:rPr>
        <w:t xml:space="preserve">the </w:t>
      </w:r>
      <w:r w:rsidR="00D74217" w:rsidRPr="007028D2">
        <w:rPr>
          <w:rFonts w:ascii="Times New Roman" w:hAnsi="Times New Roman" w:cs="Times New Roman"/>
          <w:sz w:val="24"/>
          <w:szCs w:val="24"/>
          <w:lang w:val="en"/>
        </w:rPr>
        <w:t>t</w:t>
      </w:r>
      <w:r w:rsidR="0069299B" w:rsidRPr="007028D2">
        <w:rPr>
          <w:rFonts w:ascii="Times New Roman" w:hAnsi="Times New Roman" w:cs="Times New Roman"/>
          <w:sz w:val="24"/>
          <w:szCs w:val="24"/>
          <w:lang w:val="en"/>
        </w:rPr>
        <w:t>hree types of giftedness – academic, sport, music –</w:t>
      </w:r>
      <w:r w:rsidR="00FC44C2" w:rsidRPr="007028D2">
        <w:rPr>
          <w:rFonts w:ascii="Times New Roman" w:hAnsi="Times New Roman" w:cs="Times New Roman"/>
          <w:sz w:val="24"/>
          <w:szCs w:val="24"/>
          <w:lang w:val="en"/>
        </w:rPr>
        <w:t xml:space="preserve"> were </w:t>
      </w:r>
      <w:r w:rsidR="004B1D1B" w:rsidRPr="007028D2">
        <w:rPr>
          <w:rFonts w:ascii="Times New Roman" w:hAnsi="Times New Roman" w:cs="Times New Roman"/>
          <w:sz w:val="24"/>
          <w:szCs w:val="24"/>
          <w:lang w:val="en"/>
        </w:rPr>
        <w:t xml:space="preserve">also </w:t>
      </w:r>
      <w:r w:rsidR="00FC44C2" w:rsidRPr="007028D2">
        <w:rPr>
          <w:rFonts w:ascii="Times New Roman" w:hAnsi="Times New Roman" w:cs="Times New Roman"/>
          <w:sz w:val="24"/>
          <w:szCs w:val="24"/>
          <w:lang w:val="en"/>
        </w:rPr>
        <w:t>compared</w:t>
      </w:r>
      <w:r w:rsidRPr="007028D2">
        <w:rPr>
          <w:rFonts w:ascii="Times New Roman" w:hAnsi="Times New Roman" w:cs="Times New Roman"/>
          <w:sz w:val="24"/>
          <w:szCs w:val="24"/>
          <w:lang w:val="en"/>
        </w:rPr>
        <w:t xml:space="preserve"> </w:t>
      </w:r>
      <w:r w:rsidR="00FC44C2" w:rsidRPr="007028D2">
        <w:rPr>
          <w:rFonts w:ascii="Times New Roman" w:hAnsi="Times New Roman" w:cs="Times New Roman"/>
          <w:sz w:val="24"/>
          <w:szCs w:val="24"/>
          <w:lang w:val="en"/>
        </w:rPr>
        <w:t xml:space="preserve">in order to highlight </w:t>
      </w:r>
      <w:r w:rsidR="0069299B" w:rsidRPr="007028D2">
        <w:rPr>
          <w:rFonts w:ascii="Times New Roman" w:hAnsi="Times New Roman" w:cs="Times New Roman"/>
          <w:sz w:val="24"/>
          <w:szCs w:val="24"/>
          <w:lang w:val="en"/>
        </w:rPr>
        <w:t>any differences in the way each was represented</w:t>
      </w:r>
      <w:r w:rsidR="00FC44C2" w:rsidRPr="007028D2">
        <w:rPr>
          <w:rFonts w:ascii="Times New Roman" w:hAnsi="Times New Roman" w:cs="Times New Roman"/>
          <w:sz w:val="24"/>
          <w:szCs w:val="24"/>
          <w:lang w:val="en"/>
        </w:rPr>
        <w:t xml:space="preserve">. </w:t>
      </w:r>
      <w:r w:rsidR="0069299B" w:rsidRPr="007028D2">
        <w:rPr>
          <w:rFonts w:ascii="Times New Roman" w:hAnsi="Times New Roman" w:cs="Times New Roman"/>
          <w:sz w:val="24"/>
          <w:szCs w:val="24"/>
          <w:lang w:val="en"/>
        </w:rPr>
        <w:t>Finally, t</w:t>
      </w:r>
      <w:r w:rsidR="00FC44C2" w:rsidRPr="007028D2">
        <w:rPr>
          <w:rFonts w:ascii="Times New Roman" w:hAnsi="Times New Roman" w:cs="Times New Roman"/>
          <w:sz w:val="24"/>
          <w:szCs w:val="24"/>
          <w:lang w:val="en"/>
        </w:rPr>
        <w:t>he texts were analysed in relation to dominant social constructions of chil</w:t>
      </w:r>
      <w:r w:rsidR="00C4106D" w:rsidRPr="007028D2">
        <w:rPr>
          <w:rFonts w:ascii="Times New Roman" w:hAnsi="Times New Roman" w:cs="Times New Roman"/>
          <w:sz w:val="24"/>
          <w:szCs w:val="24"/>
          <w:lang w:val="en"/>
        </w:rPr>
        <w:t>dhood as a time of learning and</w:t>
      </w:r>
      <w:r w:rsidR="00902B9F" w:rsidRPr="007028D2">
        <w:rPr>
          <w:rFonts w:ascii="Times New Roman" w:hAnsi="Times New Roman" w:cs="Times New Roman"/>
          <w:sz w:val="24"/>
          <w:szCs w:val="24"/>
          <w:lang w:val="en"/>
        </w:rPr>
        <w:t xml:space="preserve"> of </w:t>
      </w:r>
      <w:r w:rsidRPr="007028D2">
        <w:rPr>
          <w:rFonts w:ascii="Times New Roman" w:hAnsi="Times New Roman" w:cs="Times New Roman"/>
          <w:sz w:val="24"/>
          <w:szCs w:val="24"/>
          <w:lang w:val="en"/>
        </w:rPr>
        <w:t xml:space="preserve">children </w:t>
      </w:r>
      <w:r w:rsidR="00FC44C2" w:rsidRPr="007028D2">
        <w:rPr>
          <w:rFonts w:ascii="Times New Roman" w:hAnsi="Times New Roman" w:cs="Times New Roman"/>
          <w:sz w:val="24"/>
          <w:szCs w:val="24"/>
          <w:lang w:val="en"/>
        </w:rPr>
        <w:t>b</w:t>
      </w:r>
      <w:r w:rsidRPr="007028D2">
        <w:rPr>
          <w:rFonts w:ascii="Times New Roman" w:hAnsi="Times New Roman" w:cs="Times New Roman"/>
          <w:sz w:val="24"/>
          <w:szCs w:val="24"/>
          <w:lang w:val="en"/>
        </w:rPr>
        <w:t>eing less knowledgeable and ski</w:t>
      </w:r>
      <w:r w:rsidR="00FC44C2" w:rsidRPr="007028D2">
        <w:rPr>
          <w:rFonts w:ascii="Times New Roman" w:hAnsi="Times New Roman" w:cs="Times New Roman"/>
          <w:sz w:val="24"/>
          <w:szCs w:val="24"/>
          <w:lang w:val="en"/>
        </w:rPr>
        <w:t>lful than adults</w:t>
      </w:r>
      <w:r w:rsidR="00FB2334" w:rsidRPr="007028D2">
        <w:rPr>
          <w:rFonts w:ascii="Times New Roman" w:hAnsi="Times New Roman" w:cs="Times New Roman"/>
          <w:sz w:val="24"/>
          <w:szCs w:val="24"/>
          <w:lang w:val="en"/>
        </w:rPr>
        <w:t>, as shown earlier</w:t>
      </w:r>
      <w:r w:rsidR="00852930" w:rsidRPr="007028D2">
        <w:rPr>
          <w:rFonts w:ascii="Times New Roman" w:hAnsi="Times New Roman" w:cs="Times New Roman"/>
          <w:sz w:val="24"/>
          <w:szCs w:val="24"/>
          <w:lang w:val="en"/>
        </w:rPr>
        <w:t xml:space="preserve">. This was done </w:t>
      </w:r>
      <w:r w:rsidR="00FC44C2" w:rsidRPr="007028D2">
        <w:rPr>
          <w:rFonts w:ascii="Times New Roman" w:hAnsi="Times New Roman" w:cs="Times New Roman"/>
          <w:sz w:val="24"/>
          <w:szCs w:val="24"/>
          <w:lang w:val="en"/>
        </w:rPr>
        <w:t xml:space="preserve">in order to </w:t>
      </w:r>
      <w:r w:rsidR="00F168C0" w:rsidRPr="007028D2">
        <w:rPr>
          <w:rFonts w:ascii="Times New Roman" w:hAnsi="Times New Roman" w:cs="Times New Roman"/>
          <w:sz w:val="24"/>
          <w:szCs w:val="24"/>
          <w:lang w:val="en"/>
        </w:rPr>
        <w:t>identify the potential stigmatiz</w:t>
      </w:r>
      <w:r w:rsidR="00FC44C2" w:rsidRPr="007028D2">
        <w:rPr>
          <w:rFonts w:ascii="Times New Roman" w:hAnsi="Times New Roman" w:cs="Times New Roman"/>
          <w:sz w:val="24"/>
          <w:szCs w:val="24"/>
          <w:lang w:val="en"/>
        </w:rPr>
        <w:t>ing effects of labelling children as gifted.</w:t>
      </w:r>
    </w:p>
    <w:p w14:paraId="23064DCC" w14:textId="77777777" w:rsidR="00FF3FD3" w:rsidRPr="007028D2" w:rsidRDefault="00FF3FD3" w:rsidP="00AB0D03">
      <w:pPr>
        <w:spacing w:after="0" w:line="480" w:lineRule="auto"/>
        <w:rPr>
          <w:rFonts w:ascii="Times New Roman" w:hAnsi="Times New Roman" w:cs="Times New Roman"/>
          <w:sz w:val="24"/>
          <w:szCs w:val="24"/>
          <w:lang w:val="en"/>
        </w:rPr>
      </w:pPr>
    </w:p>
    <w:p w14:paraId="43E354C4" w14:textId="10384ECB" w:rsidR="00FF3FD3" w:rsidRPr="007028D2" w:rsidRDefault="00D74217"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T</w:t>
      </w:r>
      <w:r w:rsidR="00957092" w:rsidRPr="007028D2">
        <w:rPr>
          <w:rFonts w:ascii="Times New Roman" w:hAnsi="Times New Roman" w:cs="Times New Roman"/>
          <w:sz w:val="24"/>
          <w:szCs w:val="24"/>
          <w:lang w:val="en"/>
        </w:rPr>
        <w:t xml:space="preserve">hemes identified </w:t>
      </w:r>
      <w:r w:rsidR="00FA64A8" w:rsidRPr="007028D2">
        <w:rPr>
          <w:rFonts w:ascii="Times New Roman" w:hAnsi="Times New Roman" w:cs="Times New Roman"/>
          <w:sz w:val="24"/>
          <w:szCs w:val="24"/>
          <w:lang w:val="en"/>
        </w:rPr>
        <w:t>in the</w:t>
      </w:r>
      <w:r w:rsidR="00FC44C2" w:rsidRPr="007028D2">
        <w:rPr>
          <w:rFonts w:ascii="Times New Roman" w:hAnsi="Times New Roman" w:cs="Times New Roman"/>
          <w:sz w:val="24"/>
          <w:szCs w:val="24"/>
          <w:lang w:val="en"/>
        </w:rPr>
        <w:t xml:space="preserve"> analysis </w:t>
      </w:r>
      <w:r w:rsidR="000C7183" w:rsidRPr="007028D2">
        <w:rPr>
          <w:rFonts w:ascii="Times New Roman" w:hAnsi="Times New Roman" w:cs="Times New Roman"/>
          <w:sz w:val="24"/>
          <w:szCs w:val="24"/>
          <w:lang w:val="en"/>
        </w:rPr>
        <w:t>included</w:t>
      </w:r>
      <w:r w:rsidR="00957092" w:rsidRPr="007028D2">
        <w:rPr>
          <w:rFonts w:ascii="Times New Roman" w:hAnsi="Times New Roman" w:cs="Times New Roman"/>
          <w:sz w:val="24"/>
          <w:szCs w:val="24"/>
          <w:lang w:val="en"/>
        </w:rPr>
        <w:t xml:space="preserve"> ‘</w:t>
      </w:r>
      <w:r w:rsidR="00B41E08" w:rsidRPr="007028D2">
        <w:rPr>
          <w:rFonts w:ascii="Times New Roman" w:hAnsi="Times New Roman" w:cs="Times New Roman"/>
          <w:sz w:val="24"/>
          <w:szCs w:val="24"/>
          <w:lang w:val="en"/>
        </w:rPr>
        <w:t>gifted children as deviant’, ‘h</w:t>
      </w:r>
      <w:r w:rsidR="00FC44C2" w:rsidRPr="007028D2">
        <w:rPr>
          <w:rFonts w:ascii="Times New Roman" w:hAnsi="Times New Roman" w:cs="Times New Roman"/>
          <w:sz w:val="24"/>
          <w:szCs w:val="24"/>
          <w:lang w:val="en"/>
        </w:rPr>
        <w:t>aving a</w:t>
      </w:r>
      <w:r w:rsidR="00B41E08" w:rsidRPr="007028D2">
        <w:rPr>
          <w:rFonts w:ascii="Times New Roman" w:hAnsi="Times New Roman" w:cs="Times New Roman"/>
          <w:sz w:val="24"/>
          <w:szCs w:val="24"/>
          <w:lang w:val="en"/>
        </w:rPr>
        <w:t xml:space="preserve"> normal</w:t>
      </w:r>
      <w:r w:rsidR="001A7F6F" w:rsidRPr="007028D2">
        <w:rPr>
          <w:rFonts w:ascii="Times New Roman" w:hAnsi="Times New Roman" w:cs="Times New Roman"/>
          <w:sz w:val="24"/>
          <w:szCs w:val="24"/>
          <w:lang w:val="en"/>
        </w:rPr>
        <w:t xml:space="preserve"> </w:t>
      </w:r>
      <w:r w:rsidR="00B41E08" w:rsidRPr="007028D2">
        <w:rPr>
          <w:rFonts w:ascii="Times New Roman" w:hAnsi="Times New Roman" w:cs="Times New Roman"/>
          <w:sz w:val="24"/>
          <w:szCs w:val="24"/>
          <w:lang w:val="en"/>
        </w:rPr>
        <w:t xml:space="preserve">or </w:t>
      </w:r>
      <w:r w:rsidR="00FC44C2" w:rsidRPr="007028D2">
        <w:rPr>
          <w:rFonts w:ascii="Times New Roman" w:hAnsi="Times New Roman" w:cs="Times New Roman"/>
          <w:sz w:val="24"/>
          <w:szCs w:val="24"/>
          <w:lang w:val="en"/>
        </w:rPr>
        <w:t>abnormal childhood’</w:t>
      </w:r>
      <w:r w:rsidR="00B41E08" w:rsidRPr="007028D2">
        <w:rPr>
          <w:rFonts w:ascii="Times New Roman" w:hAnsi="Times New Roman" w:cs="Times New Roman"/>
          <w:sz w:val="24"/>
          <w:szCs w:val="24"/>
          <w:lang w:val="en"/>
        </w:rPr>
        <w:t xml:space="preserve">, and ‘attribution of ability’ </w:t>
      </w:r>
      <w:r w:rsidR="00B41E08" w:rsidRPr="007028D2">
        <w:rPr>
          <w:rFonts w:ascii="Times New Roman" w:hAnsi="Times New Roman" w:cs="Times New Roman"/>
          <w:sz w:val="24"/>
          <w:szCs w:val="24"/>
        </w:rPr>
        <w:t xml:space="preserve">– </w:t>
      </w:r>
      <w:r w:rsidR="000C7183" w:rsidRPr="007028D2">
        <w:rPr>
          <w:rFonts w:ascii="Times New Roman" w:hAnsi="Times New Roman" w:cs="Times New Roman"/>
          <w:sz w:val="24"/>
          <w:szCs w:val="24"/>
          <w:lang w:val="en"/>
        </w:rPr>
        <w:t xml:space="preserve">for example, </w:t>
      </w:r>
      <w:r w:rsidR="00FC44C2" w:rsidRPr="007028D2">
        <w:rPr>
          <w:rFonts w:ascii="Times New Roman" w:hAnsi="Times New Roman" w:cs="Times New Roman"/>
          <w:sz w:val="24"/>
          <w:szCs w:val="24"/>
          <w:lang w:val="en"/>
        </w:rPr>
        <w:t>was the child described as being born with</w:t>
      </w:r>
      <w:r w:rsidR="00B41E08" w:rsidRPr="007028D2">
        <w:rPr>
          <w:rFonts w:ascii="Times New Roman" w:hAnsi="Times New Roman" w:cs="Times New Roman"/>
          <w:sz w:val="24"/>
          <w:szCs w:val="24"/>
          <w:lang w:val="en"/>
        </w:rPr>
        <w:t xml:space="preserve"> a</w:t>
      </w:r>
      <w:r w:rsidR="00FC44C2" w:rsidRPr="007028D2">
        <w:rPr>
          <w:rFonts w:ascii="Times New Roman" w:hAnsi="Times New Roman" w:cs="Times New Roman"/>
          <w:sz w:val="24"/>
          <w:szCs w:val="24"/>
          <w:lang w:val="en"/>
        </w:rPr>
        <w:t xml:space="preserve"> gift</w:t>
      </w:r>
      <w:r w:rsidR="00B41E08" w:rsidRPr="007028D2">
        <w:rPr>
          <w:rFonts w:ascii="Times New Roman" w:hAnsi="Times New Roman" w:cs="Times New Roman"/>
          <w:sz w:val="24"/>
          <w:szCs w:val="24"/>
          <w:lang w:val="en"/>
        </w:rPr>
        <w:t xml:space="preserve"> or working hard to achieve it?</w:t>
      </w:r>
      <w:r w:rsidR="00FC44C2" w:rsidRPr="007028D2">
        <w:rPr>
          <w:rFonts w:ascii="Times New Roman" w:hAnsi="Times New Roman" w:cs="Times New Roman"/>
          <w:sz w:val="24"/>
          <w:szCs w:val="24"/>
          <w:lang w:val="en"/>
        </w:rPr>
        <w:t xml:space="preserve"> These</w:t>
      </w:r>
      <w:r w:rsidR="00FA64A8" w:rsidRPr="007028D2">
        <w:rPr>
          <w:rFonts w:ascii="Times New Roman" w:hAnsi="Times New Roman" w:cs="Times New Roman"/>
          <w:sz w:val="24"/>
          <w:szCs w:val="24"/>
          <w:lang w:val="en"/>
        </w:rPr>
        <w:t xml:space="preserve"> </w:t>
      </w:r>
      <w:r w:rsidR="00FC44C2" w:rsidRPr="007028D2">
        <w:rPr>
          <w:rFonts w:ascii="Times New Roman" w:hAnsi="Times New Roman" w:cs="Times New Roman"/>
          <w:sz w:val="24"/>
          <w:szCs w:val="24"/>
          <w:lang w:val="en"/>
        </w:rPr>
        <w:t>formed the structure for presentation of the analysis of findings in the final journal article</w:t>
      </w:r>
      <w:r w:rsidR="00852930" w:rsidRPr="007028D2">
        <w:rPr>
          <w:rFonts w:ascii="Times New Roman" w:hAnsi="Times New Roman" w:cs="Times New Roman"/>
          <w:sz w:val="24"/>
          <w:szCs w:val="24"/>
          <w:lang w:val="en"/>
        </w:rPr>
        <w:t xml:space="preserve"> (O’Connor, 2012)</w:t>
      </w:r>
      <w:r w:rsidR="00FC44C2" w:rsidRPr="007028D2">
        <w:rPr>
          <w:rFonts w:ascii="Times New Roman" w:hAnsi="Times New Roman" w:cs="Times New Roman"/>
          <w:sz w:val="24"/>
          <w:szCs w:val="24"/>
          <w:lang w:val="en"/>
        </w:rPr>
        <w:t>.</w:t>
      </w:r>
      <w:r w:rsidR="00C707BA" w:rsidRPr="007028D2">
        <w:rPr>
          <w:rFonts w:ascii="Times New Roman" w:hAnsi="Times New Roman" w:cs="Times New Roman"/>
          <w:sz w:val="24"/>
          <w:szCs w:val="24"/>
          <w:lang w:val="en"/>
        </w:rPr>
        <w:t xml:space="preserve"> It is importan</w:t>
      </w:r>
      <w:r w:rsidR="00B41E08" w:rsidRPr="007028D2">
        <w:rPr>
          <w:rFonts w:ascii="Times New Roman" w:hAnsi="Times New Roman" w:cs="Times New Roman"/>
          <w:sz w:val="24"/>
          <w:szCs w:val="24"/>
          <w:lang w:val="en"/>
        </w:rPr>
        <w:t>t to note that</w:t>
      </w:r>
      <w:r w:rsidR="007D3A6B" w:rsidRPr="007028D2">
        <w:rPr>
          <w:rFonts w:ascii="Times New Roman" w:hAnsi="Times New Roman" w:cs="Times New Roman"/>
          <w:sz w:val="24"/>
          <w:szCs w:val="24"/>
          <w:lang w:val="en"/>
        </w:rPr>
        <w:t xml:space="preserve"> </w:t>
      </w:r>
      <w:r w:rsidR="00AD6F00" w:rsidRPr="007028D2">
        <w:rPr>
          <w:rFonts w:ascii="Times New Roman" w:hAnsi="Times New Roman" w:cs="Times New Roman"/>
          <w:sz w:val="24"/>
          <w:szCs w:val="24"/>
          <w:lang w:val="en"/>
        </w:rPr>
        <w:t>d</w:t>
      </w:r>
      <w:r w:rsidR="00A119CC" w:rsidRPr="007028D2">
        <w:rPr>
          <w:rFonts w:ascii="Times New Roman" w:hAnsi="Times New Roman" w:cs="Times New Roman"/>
          <w:sz w:val="24"/>
          <w:szCs w:val="24"/>
          <w:lang w:val="en"/>
        </w:rPr>
        <w:t>ocument</w:t>
      </w:r>
      <w:r w:rsidR="00AD6F00" w:rsidRPr="007028D2">
        <w:rPr>
          <w:rFonts w:ascii="Times New Roman" w:hAnsi="Times New Roman" w:cs="Times New Roman"/>
          <w:sz w:val="24"/>
          <w:szCs w:val="24"/>
          <w:lang w:val="en"/>
        </w:rPr>
        <w:t xml:space="preserve"> a</w:t>
      </w:r>
      <w:r w:rsidR="00C707BA" w:rsidRPr="007028D2">
        <w:rPr>
          <w:rFonts w:ascii="Times New Roman" w:hAnsi="Times New Roman" w:cs="Times New Roman"/>
          <w:sz w:val="24"/>
          <w:szCs w:val="24"/>
          <w:lang w:val="en"/>
        </w:rPr>
        <w:t>nalysis can also include a quantitative approach to texts</w:t>
      </w:r>
      <w:r w:rsidR="000C7183" w:rsidRPr="007028D2">
        <w:rPr>
          <w:rFonts w:ascii="Times New Roman" w:hAnsi="Times New Roman" w:cs="Times New Roman"/>
          <w:sz w:val="24"/>
          <w:szCs w:val="24"/>
          <w:lang w:val="en"/>
        </w:rPr>
        <w:t>,</w:t>
      </w:r>
      <w:r w:rsidR="00C707BA" w:rsidRPr="007028D2">
        <w:rPr>
          <w:rFonts w:ascii="Times New Roman" w:hAnsi="Times New Roman" w:cs="Times New Roman"/>
          <w:sz w:val="24"/>
          <w:szCs w:val="24"/>
          <w:lang w:val="en"/>
        </w:rPr>
        <w:t xml:space="preserve"> whereby, for example, instances of the use of certain words or phrases pertinent to the research topic are counted and their frequencies analysed and </w:t>
      </w:r>
      <w:r w:rsidR="00515636" w:rsidRPr="007028D2">
        <w:rPr>
          <w:rFonts w:ascii="Times New Roman" w:hAnsi="Times New Roman" w:cs="Times New Roman"/>
          <w:sz w:val="24"/>
          <w:szCs w:val="24"/>
          <w:lang w:val="en"/>
        </w:rPr>
        <w:t>discussed</w:t>
      </w:r>
      <w:r w:rsidR="006B293B" w:rsidRPr="007028D2">
        <w:rPr>
          <w:rFonts w:ascii="Times New Roman" w:hAnsi="Times New Roman" w:cs="Times New Roman"/>
          <w:sz w:val="24"/>
          <w:szCs w:val="24"/>
          <w:lang w:val="en"/>
        </w:rPr>
        <w:t xml:space="preserve">. This detailed </w:t>
      </w:r>
      <w:r w:rsidR="001D4F88" w:rsidRPr="007028D2">
        <w:rPr>
          <w:rFonts w:ascii="Times New Roman" w:hAnsi="Times New Roman" w:cs="Times New Roman"/>
          <w:sz w:val="24"/>
          <w:szCs w:val="24"/>
          <w:lang w:val="en"/>
        </w:rPr>
        <w:t>scrutiny of language and word frequency was</w:t>
      </w:r>
      <w:r w:rsidR="006B293B" w:rsidRPr="007028D2">
        <w:rPr>
          <w:rFonts w:ascii="Times New Roman" w:hAnsi="Times New Roman" w:cs="Times New Roman"/>
          <w:sz w:val="24"/>
          <w:szCs w:val="24"/>
          <w:lang w:val="en"/>
        </w:rPr>
        <w:t xml:space="preserve"> employed </w:t>
      </w:r>
      <w:r w:rsidR="001D4F88" w:rsidRPr="007028D2">
        <w:rPr>
          <w:rFonts w:ascii="Times New Roman" w:hAnsi="Times New Roman" w:cs="Times New Roman"/>
          <w:sz w:val="24"/>
          <w:szCs w:val="24"/>
          <w:lang w:val="en"/>
        </w:rPr>
        <w:t>in</w:t>
      </w:r>
      <w:r w:rsidR="00C707BA" w:rsidRPr="007028D2">
        <w:rPr>
          <w:rFonts w:ascii="Times New Roman" w:hAnsi="Times New Roman" w:cs="Times New Roman"/>
          <w:sz w:val="24"/>
          <w:szCs w:val="24"/>
          <w:lang w:val="en"/>
        </w:rPr>
        <w:t xml:space="preserve"> </w:t>
      </w:r>
      <w:r w:rsidR="006B293B" w:rsidRPr="007028D2">
        <w:rPr>
          <w:rFonts w:ascii="Times New Roman" w:hAnsi="Times New Roman" w:cs="Times New Roman"/>
          <w:sz w:val="24"/>
          <w:szCs w:val="24"/>
          <w:lang w:val="en"/>
        </w:rPr>
        <w:t>Fealy and McNamara</w:t>
      </w:r>
      <w:r w:rsidR="001D4F88" w:rsidRPr="007028D2">
        <w:rPr>
          <w:rFonts w:ascii="Times New Roman" w:hAnsi="Times New Roman" w:cs="Times New Roman"/>
          <w:sz w:val="24"/>
          <w:szCs w:val="24"/>
          <w:lang w:val="en"/>
        </w:rPr>
        <w:t>’s</w:t>
      </w:r>
      <w:r w:rsidR="00C707BA" w:rsidRPr="007028D2">
        <w:rPr>
          <w:rFonts w:ascii="Times New Roman" w:hAnsi="Times New Roman" w:cs="Times New Roman"/>
          <w:sz w:val="24"/>
          <w:szCs w:val="24"/>
          <w:lang w:val="en"/>
        </w:rPr>
        <w:t xml:space="preserve"> </w:t>
      </w:r>
      <w:r w:rsidR="006B293B" w:rsidRPr="007028D2">
        <w:rPr>
          <w:rFonts w:ascii="Times New Roman" w:hAnsi="Times New Roman" w:cs="Times New Roman"/>
          <w:sz w:val="24"/>
          <w:szCs w:val="24"/>
          <w:lang w:val="en"/>
        </w:rPr>
        <w:t>(</w:t>
      </w:r>
      <w:r w:rsidR="00C707BA" w:rsidRPr="007028D2">
        <w:rPr>
          <w:rFonts w:ascii="Times New Roman" w:hAnsi="Times New Roman" w:cs="Times New Roman"/>
          <w:sz w:val="24"/>
          <w:szCs w:val="24"/>
          <w:lang w:val="en"/>
        </w:rPr>
        <w:t>2009)</w:t>
      </w:r>
      <w:r w:rsidR="006B293B" w:rsidRPr="007028D2">
        <w:rPr>
          <w:rFonts w:ascii="Times New Roman" w:hAnsi="Times New Roman" w:cs="Times New Roman"/>
          <w:sz w:val="24"/>
          <w:szCs w:val="24"/>
          <w:lang w:val="en"/>
        </w:rPr>
        <w:t xml:space="preserve"> </w:t>
      </w:r>
      <w:r w:rsidR="001D4F88" w:rsidRPr="007028D2">
        <w:rPr>
          <w:rFonts w:ascii="Times New Roman" w:hAnsi="Times New Roman" w:cs="Times New Roman"/>
          <w:sz w:val="24"/>
          <w:szCs w:val="24"/>
          <w:lang w:val="en"/>
        </w:rPr>
        <w:t>examination of newspape</w:t>
      </w:r>
      <w:r w:rsidR="004B1D1B" w:rsidRPr="007028D2">
        <w:rPr>
          <w:rFonts w:ascii="Times New Roman" w:hAnsi="Times New Roman" w:cs="Times New Roman"/>
          <w:sz w:val="24"/>
          <w:szCs w:val="24"/>
          <w:lang w:val="en"/>
        </w:rPr>
        <w:t xml:space="preserve">r reactions to changes to medical </w:t>
      </w:r>
      <w:r w:rsidR="001D4F88" w:rsidRPr="007028D2">
        <w:rPr>
          <w:rFonts w:ascii="Times New Roman" w:hAnsi="Times New Roman" w:cs="Times New Roman"/>
          <w:sz w:val="24"/>
          <w:szCs w:val="24"/>
          <w:lang w:val="en"/>
        </w:rPr>
        <w:t>care in Ireland, described earlier.</w:t>
      </w:r>
    </w:p>
    <w:p w14:paraId="35C090A2" w14:textId="77777777" w:rsidR="00E91457" w:rsidRPr="007028D2" w:rsidRDefault="00E91457" w:rsidP="00AB0D03">
      <w:pPr>
        <w:spacing w:after="0" w:line="480" w:lineRule="auto"/>
        <w:rPr>
          <w:rFonts w:ascii="Times New Roman" w:hAnsi="Times New Roman" w:cs="Times New Roman"/>
          <w:sz w:val="24"/>
          <w:szCs w:val="24"/>
          <w:lang w:val="en"/>
        </w:rPr>
      </w:pPr>
    </w:p>
    <w:p w14:paraId="0337ABE3" w14:textId="66A23F2C" w:rsidR="00512352" w:rsidRPr="007028D2" w:rsidRDefault="00AB4E91"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From </w:t>
      </w:r>
      <w:r w:rsidR="001D4F88" w:rsidRPr="007028D2">
        <w:rPr>
          <w:rFonts w:ascii="Times New Roman" w:hAnsi="Times New Roman" w:cs="Times New Roman"/>
          <w:sz w:val="24"/>
          <w:szCs w:val="24"/>
          <w:lang w:val="en"/>
        </w:rPr>
        <w:t>my</w:t>
      </w:r>
      <w:r w:rsidRPr="007028D2">
        <w:rPr>
          <w:rFonts w:ascii="Times New Roman" w:hAnsi="Times New Roman" w:cs="Times New Roman"/>
          <w:sz w:val="24"/>
          <w:szCs w:val="24"/>
          <w:lang w:val="en"/>
        </w:rPr>
        <w:t xml:space="preserve"> data analysis</w:t>
      </w:r>
      <w:r w:rsidR="001D4F88" w:rsidRPr="007028D2">
        <w:rPr>
          <w:rFonts w:ascii="Times New Roman" w:hAnsi="Times New Roman" w:cs="Times New Roman"/>
          <w:sz w:val="24"/>
          <w:szCs w:val="24"/>
          <w:lang w:val="en"/>
        </w:rPr>
        <w:t>,</w:t>
      </w:r>
      <w:r w:rsidRPr="007028D2">
        <w:rPr>
          <w:rFonts w:ascii="Times New Roman" w:hAnsi="Times New Roman" w:cs="Times New Roman"/>
          <w:sz w:val="24"/>
          <w:szCs w:val="24"/>
          <w:lang w:val="en"/>
        </w:rPr>
        <w:t xml:space="preserve"> I found that newspaper stories about academically gifted children tend</w:t>
      </w:r>
      <w:r w:rsidR="00512352" w:rsidRPr="007028D2">
        <w:rPr>
          <w:rFonts w:ascii="Times New Roman" w:hAnsi="Times New Roman" w:cs="Times New Roman"/>
          <w:sz w:val="24"/>
          <w:szCs w:val="24"/>
          <w:lang w:val="en"/>
        </w:rPr>
        <w:t>ed</w:t>
      </w:r>
      <w:r w:rsidRPr="007028D2">
        <w:rPr>
          <w:rFonts w:ascii="Times New Roman" w:hAnsi="Times New Roman" w:cs="Times New Roman"/>
          <w:sz w:val="24"/>
          <w:szCs w:val="24"/>
          <w:lang w:val="en"/>
        </w:rPr>
        <w:t xml:space="preserve"> to be constructed to highlight differences between the ‘normal’ and the ‘gifted’ child, </w:t>
      </w:r>
      <w:r w:rsidR="007D3A6B" w:rsidRPr="007028D2">
        <w:rPr>
          <w:rFonts w:ascii="Times New Roman" w:hAnsi="Times New Roman" w:cs="Times New Roman"/>
          <w:sz w:val="24"/>
          <w:szCs w:val="24"/>
          <w:lang w:val="en"/>
        </w:rPr>
        <w:t>and in doing so,</w:t>
      </w:r>
      <w:r w:rsidRPr="007028D2">
        <w:rPr>
          <w:rFonts w:ascii="Times New Roman" w:hAnsi="Times New Roman" w:cs="Times New Roman"/>
          <w:sz w:val="24"/>
          <w:szCs w:val="24"/>
          <w:lang w:val="en"/>
        </w:rPr>
        <w:t xml:space="preserve"> reinforc</w:t>
      </w:r>
      <w:r w:rsidR="00515636" w:rsidRPr="007028D2">
        <w:rPr>
          <w:rFonts w:ascii="Times New Roman" w:hAnsi="Times New Roman" w:cs="Times New Roman"/>
          <w:sz w:val="24"/>
          <w:szCs w:val="24"/>
          <w:lang w:val="en"/>
        </w:rPr>
        <w:t>ed</w:t>
      </w:r>
      <w:r w:rsidRPr="007028D2">
        <w:rPr>
          <w:rFonts w:ascii="Times New Roman" w:hAnsi="Times New Roman" w:cs="Times New Roman"/>
          <w:sz w:val="24"/>
          <w:szCs w:val="24"/>
          <w:lang w:val="en"/>
        </w:rPr>
        <w:t xml:space="preserve"> and</w:t>
      </w:r>
      <w:r w:rsidR="00F168C0" w:rsidRPr="007028D2">
        <w:rPr>
          <w:rFonts w:ascii="Times New Roman" w:hAnsi="Times New Roman" w:cs="Times New Roman"/>
          <w:sz w:val="24"/>
          <w:szCs w:val="24"/>
        </w:rPr>
        <w:t xml:space="preserve"> naturaliz</w:t>
      </w:r>
      <w:r w:rsidR="00515636" w:rsidRPr="007028D2">
        <w:rPr>
          <w:rFonts w:ascii="Times New Roman" w:hAnsi="Times New Roman" w:cs="Times New Roman"/>
          <w:sz w:val="24"/>
          <w:szCs w:val="24"/>
        </w:rPr>
        <w:t>ed</w:t>
      </w:r>
      <w:r w:rsidR="00660054" w:rsidRPr="007028D2">
        <w:rPr>
          <w:rFonts w:ascii="Times New Roman" w:hAnsi="Times New Roman" w:cs="Times New Roman"/>
          <w:sz w:val="24"/>
          <w:szCs w:val="24"/>
          <w:lang w:val="en"/>
        </w:rPr>
        <w:t xml:space="preserve"> an idealiz</w:t>
      </w:r>
      <w:r w:rsidRPr="007028D2">
        <w:rPr>
          <w:rFonts w:ascii="Times New Roman" w:hAnsi="Times New Roman" w:cs="Times New Roman"/>
          <w:sz w:val="24"/>
          <w:szCs w:val="24"/>
          <w:lang w:val="en"/>
        </w:rPr>
        <w:t xml:space="preserve">ed image of the </w:t>
      </w:r>
      <w:r w:rsidR="007D3A6B" w:rsidRPr="007028D2">
        <w:rPr>
          <w:rFonts w:ascii="Times New Roman" w:hAnsi="Times New Roman" w:cs="Times New Roman"/>
          <w:sz w:val="24"/>
          <w:szCs w:val="24"/>
          <w:lang w:val="en"/>
        </w:rPr>
        <w:t>child</w:t>
      </w:r>
      <w:r w:rsidR="00512352" w:rsidRPr="007028D2">
        <w:rPr>
          <w:rFonts w:ascii="Times New Roman" w:hAnsi="Times New Roman" w:cs="Times New Roman"/>
          <w:sz w:val="24"/>
          <w:szCs w:val="24"/>
          <w:lang w:val="en"/>
        </w:rPr>
        <w:t xml:space="preserve"> as occupying a temporal,</w:t>
      </w:r>
      <w:r w:rsidRPr="007028D2">
        <w:rPr>
          <w:rFonts w:ascii="Times New Roman" w:hAnsi="Times New Roman" w:cs="Times New Roman"/>
          <w:sz w:val="24"/>
          <w:szCs w:val="24"/>
          <w:lang w:val="en"/>
        </w:rPr>
        <w:t xml:space="preserve"> cognitive </w:t>
      </w:r>
      <w:r w:rsidR="001D4F88" w:rsidRPr="007028D2">
        <w:rPr>
          <w:rFonts w:ascii="Times New Roman" w:hAnsi="Times New Roman" w:cs="Times New Roman"/>
          <w:sz w:val="24"/>
          <w:szCs w:val="24"/>
          <w:lang w:val="en"/>
        </w:rPr>
        <w:t xml:space="preserve">space of </w:t>
      </w:r>
      <w:r w:rsidRPr="007028D2">
        <w:rPr>
          <w:rFonts w:ascii="Times New Roman" w:hAnsi="Times New Roman" w:cs="Times New Roman"/>
          <w:sz w:val="24"/>
          <w:szCs w:val="24"/>
          <w:lang w:val="en"/>
        </w:rPr>
        <w:t>pre-adult understanding and knowing. The construction of the academically gifted child as a passive pawn of adult manipulation was a common theme in stories in which the prodigy had encountered misfortune or disaster, reflecting the way in whic</w:t>
      </w:r>
      <w:r w:rsidR="00660054" w:rsidRPr="007028D2">
        <w:rPr>
          <w:rFonts w:ascii="Times New Roman" w:hAnsi="Times New Roman" w:cs="Times New Roman"/>
          <w:sz w:val="24"/>
          <w:szCs w:val="24"/>
          <w:lang w:val="en"/>
        </w:rPr>
        <w:t>h the press standardiz</w:t>
      </w:r>
      <w:r w:rsidRPr="007028D2">
        <w:rPr>
          <w:rFonts w:ascii="Times New Roman" w:hAnsi="Times New Roman" w:cs="Times New Roman"/>
          <w:sz w:val="24"/>
          <w:szCs w:val="24"/>
          <w:lang w:val="en"/>
        </w:rPr>
        <w:t>e a certain idea of the ‘proper child’ as one who is not push</w:t>
      </w:r>
      <w:r w:rsidR="005C7661" w:rsidRPr="007028D2">
        <w:rPr>
          <w:rFonts w:ascii="Times New Roman" w:hAnsi="Times New Roman" w:cs="Times New Roman"/>
          <w:sz w:val="24"/>
          <w:szCs w:val="24"/>
          <w:lang w:val="en"/>
        </w:rPr>
        <w:t xml:space="preserve">ed beyond an intellectual stage, </w:t>
      </w:r>
      <w:r w:rsidRPr="007028D2">
        <w:rPr>
          <w:rFonts w:ascii="Times New Roman" w:hAnsi="Times New Roman" w:cs="Times New Roman"/>
          <w:sz w:val="24"/>
          <w:szCs w:val="24"/>
          <w:lang w:val="en"/>
        </w:rPr>
        <w:t xml:space="preserve">socially agreed as appropriate for their years. </w:t>
      </w:r>
    </w:p>
    <w:p w14:paraId="09C9DE4A" w14:textId="77777777" w:rsidR="00FF3FD3" w:rsidRPr="007028D2" w:rsidRDefault="00FF3FD3" w:rsidP="00AB0D03">
      <w:pPr>
        <w:spacing w:after="0" w:line="480" w:lineRule="auto"/>
        <w:rPr>
          <w:rFonts w:ascii="Times New Roman" w:hAnsi="Times New Roman" w:cs="Times New Roman"/>
          <w:sz w:val="24"/>
          <w:szCs w:val="24"/>
          <w:lang w:val="en"/>
        </w:rPr>
      </w:pPr>
    </w:p>
    <w:p w14:paraId="1F4AE0EC" w14:textId="5D1F0844" w:rsidR="00D74217" w:rsidRPr="007028D2" w:rsidRDefault="00AB4E91"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 xml:space="preserve">The difficulty of striking a balance between being ‘pushy’ and being ‘encouraging’ was particularly pronounced in the stories about </w:t>
      </w:r>
      <w:r w:rsidR="000C7183" w:rsidRPr="007028D2">
        <w:rPr>
          <w:rFonts w:ascii="Times New Roman" w:hAnsi="Times New Roman" w:cs="Times New Roman"/>
          <w:sz w:val="24"/>
          <w:szCs w:val="24"/>
          <w:lang w:val="en"/>
        </w:rPr>
        <w:t xml:space="preserve">the parents of </w:t>
      </w:r>
      <w:r w:rsidRPr="007028D2">
        <w:rPr>
          <w:rFonts w:ascii="Times New Roman" w:hAnsi="Times New Roman" w:cs="Times New Roman"/>
          <w:sz w:val="24"/>
          <w:szCs w:val="24"/>
          <w:lang w:val="en"/>
        </w:rPr>
        <w:t>academic prodigies, with many commenting on the ‘problem’ of their child’s gift a</w:t>
      </w:r>
      <w:r w:rsidR="000C7183" w:rsidRPr="007028D2">
        <w:rPr>
          <w:rFonts w:ascii="Times New Roman" w:hAnsi="Times New Roman" w:cs="Times New Roman"/>
          <w:sz w:val="24"/>
          <w:szCs w:val="24"/>
          <w:lang w:val="en"/>
        </w:rPr>
        <w:t xml:space="preserve">nd the burden of responsibility </w:t>
      </w:r>
      <w:r w:rsidRPr="007028D2">
        <w:rPr>
          <w:rFonts w:ascii="Times New Roman" w:hAnsi="Times New Roman" w:cs="Times New Roman"/>
          <w:sz w:val="24"/>
          <w:szCs w:val="24"/>
          <w:lang w:val="en"/>
        </w:rPr>
        <w:t>for</w:t>
      </w:r>
      <w:r w:rsidR="00F168C0" w:rsidRPr="007028D2">
        <w:rPr>
          <w:rFonts w:ascii="Times New Roman" w:hAnsi="Times New Roman" w:cs="Times New Roman"/>
          <w:sz w:val="24"/>
          <w:szCs w:val="24"/>
        </w:rPr>
        <w:t xml:space="preserve"> organiz</w:t>
      </w:r>
      <w:r w:rsidRPr="007028D2">
        <w:rPr>
          <w:rFonts w:ascii="Times New Roman" w:hAnsi="Times New Roman" w:cs="Times New Roman"/>
          <w:sz w:val="24"/>
          <w:szCs w:val="24"/>
        </w:rPr>
        <w:t>ing</w:t>
      </w:r>
      <w:r w:rsidRPr="007028D2">
        <w:rPr>
          <w:rFonts w:ascii="Times New Roman" w:hAnsi="Times New Roman" w:cs="Times New Roman"/>
          <w:sz w:val="24"/>
          <w:szCs w:val="24"/>
          <w:lang w:val="en"/>
        </w:rPr>
        <w:t xml:space="preserve"> the best provision for </w:t>
      </w:r>
      <w:r w:rsidR="007D3A6B" w:rsidRPr="007028D2">
        <w:rPr>
          <w:rFonts w:ascii="Times New Roman" w:hAnsi="Times New Roman" w:cs="Times New Roman"/>
          <w:sz w:val="24"/>
          <w:szCs w:val="24"/>
          <w:lang w:val="en"/>
        </w:rPr>
        <w:t>his or her</w:t>
      </w:r>
      <w:r w:rsidRPr="007028D2">
        <w:rPr>
          <w:rFonts w:ascii="Times New Roman" w:hAnsi="Times New Roman" w:cs="Times New Roman"/>
          <w:sz w:val="24"/>
          <w:szCs w:val="24"/>
          <w:lang w:val="en"/>
        </w:rPr>
        <w:t xml:space="preserve"> needs. It was also evident from the data that the dangers of academically precocious children being seen as strange </w:t>
      </w:r>
      <w:r w:rsidR="00902B9F" w:rsidRPr="007028D2">
        <w:rPr>
          <w:rFonts w:ascii="Times New Roman" w:hAnsi="Times New Roman" w:cs="Times New Roman"/>
          <w:sz w:val="24"/>
          <w:szCs w:val="24"/>
          <w:lang w:val="en"/>
        </w:rPr>
        <w:t>were</w:t>
      </w:r>
      <w:r w:rsidRPr="007028D2">
        <w:rPr>
          <w:rFonts w:ascii="Times New Roman" w:hAnsi="Times New Roman" w:cs="Times New Roman"/>
          <w:sz w:val="24"/>
          <w:szCs w:val="24"/>
          <w:lang w:val="en"/>
        </w:rPr>
        <w:t xml:space="preserve"> compounded by the tendency of newspaper stories to depict them as oddly different from ‘normal’ children.</w:t>
      </w:r>
      <w:r w:rsidR="00FF3FD3" w:rsidRPr="007028D2">
        <w:rPr>
          <w:rFonts w:ascii="Times New Roman" w:hAnsi="Times New Roman" w:cs="Times New Roman"/>
          <w:sz w:val="24"/>
          <w:szCs w:val="24"/>
          <w:lang w:val="en"/>
        </w:rPr>
        <w:t xml:space="preserve"> </w:t>
      </w:r>
    </w:p>
    <w:p w14:paraId="1B96441D" w14:textId="77777777" w:rsidR="00D74217" w:rsidRPr="007028D2" w:rsidRDefault="00D74217" w:rsidP="00AB0D03">
      <w:pPr>
        <w:spacing w:after="0" w:line="480" w:lineRule="auto"/>
        <w:rPr>
          <w:rFonts w:ascii="Times New Roman" w:hAnsi="Times New Roman" w:cs="Times New Roman"/>
          <w:sz w:val="24"/>
          <w:szCs w:val="24"/>
          <w:lang w:val="en"/>
        </w:rPr>
      </w:pPr>
    </w:p>
    <w:p w14:paraId="3F664A31" w14:textId="795E6767" w:rsidR="00930FE5" w:rsidRPr="007028D2" w:rsidRDefault="00AB4E91"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lang w:val="en"/>
        </w:rPr>
        <w:t>A</w:t>
      </w:r>
      <w:r w:rsidR="00605C0B" w:rsidRPr="007028D2">
        <w:rPr>
          <w:rFonts w:ascii="Times New Roman" w:hAnsi="Times New Roman" w:cs="Times New Roman"/>
          <w:sz w:val="24"/>
          <w:szCs w:val="24"/>
          <w:lang w:val="en"/>
        </w:rPr>
        <w:t>nother</w:t>
      </w:r>
      <w:r w:rsidRPr="007028D2">
        <w:rPr>
          <w:rFonts w:ascii="Times New Roman" w:hAnsi="Times New Roman" w:cs="Times New Roman"/>
          <w:sz w:val="24"/>
          <w:szCs w:val="24"/>
          <w:lang w:val="en"/>
        </w:rPr>
        <w:t xml:space="preserve"> key finding was that children who</w:t>
      </w:r>
      <w:r w:rsidR="00657557" w:rsidRPr="007028D2">
        <w:rPr>
          <w:rFonts w:ascii="Times New Roman" w:hAnsi="Times New Roman" w:cs="Times New Roman"/>
          <w:sz w:val="24"/>
          <w:szCs w:val="24"/>
          <w:lang w:val="en"/>
        </w:rPr>
        <w:t xml:space="preserve"> were identified as gifted in music or sport did</w:t>
      </w:r>
      <w:r w:rsidRPr="007028D2">
        <w:rPr>
          <w:rFonts w:ascii="Times New Roman" w:hAnsi="Times New Roman" w:cs="Times New Roman"/>
          <w:sz w:val="24"/>
          <w:szCs w:val="24"/>
          <w:lang w:val="en"/>
        </w:rPr>
        <w:t xml:space="preserve"> not appear to be subject to the same negativity in the newspaper stories</w:t>
      </w:r>
      <w:r w:rsidRPr="007028D2">
        <w:rPr>
          <w:rFonts w:ascii="Times New Roman" w:hAnsi="Times New Roman" w:cs="Times New Roman"/>
          <w:sz w:val="24"/>
          <w:szCs w:val="24"/>
        </w:rPr>
        <w:t xml:space="preserve"> </w:t>
      </w:r>
      <w:r w:rsidR="00657557" w:rsidRPr="007028D2">
        <w:rPr>
          <w:rFonts w:ascii="Times New Roman" w:hAnsi="Times New Roman" w:cs="Times New Roman"/>
          <w:sz w:val="24"/>
          <w:szCs w:val="24"/>
          <w:lang w:val="en"/>
        </w:rPr>
        <w:t xml:space="preserve">as </w:t>
      </w:r>
      <w:r w:rsidR="004B1D1B" w:rsidRPr="007028D2">
        <w:rPr>
          <w:rFonts w:ascii="Times New Roman" w:hAnsi="Times New Roman" w:cs="Times New Roman"/>
          <w:sz w:val="24"/>
          <w:szCs w:val="24"/>
          <w:lang w:val="en"/>
        </w:rPr>
        <w:t>those</w:t>
      </w:r>
      <w:r w:rsidR="00657557" w:rsidRPr="007028D2">
        <w:rPr>
          <w:rFonts w:ascii="Times New Roman" w:hAnsi="Times New Roman" w:cs="Times New Roman"/>
          <w:sz w:val="24"/>
          <w:szCs w:val="24"/>
          <w:lang w:val="en"/>
        </w:rPr>
        <w:t xml:space="preserve"> who we</w:t>
      </w:r>
      <w:r w:rsidRPr="007028D2">
        <w:rPr>
          <w:rFonts w:ascii="Times New Roman" w:hAnsi="Times New Roman" w:cs="Times New Roman"/>
          <w:sz w:val="24"/>
          <w:szCs w:val="24"/>
          <w:lang w:val="en"/>
        </w:rPr>
        <w:t>re</w:t>
      </w:r>
      <w:r w:rsidR="00657557" w:rsidRPr="007028D2">
        <w:rPr>
          <w:rFonts w:ascii="Times New Roman" w:hAnsi="Times New Roman" w:cs="Times New Roman"/>
          <w:sz w:val="24"/>
          <w:szCs w:val="24"/>
          <w:lang w:val="en"/>
        </w:rPr>
        <w:t xml:space="preserve"> said to be</w:t>
      </w:r>
      <w:r w:rsidRPr="007028D2">
        <w:rPr>
          <w:rFonts w:ascii="Times New Roman" w:hAnsi="Times New Roman" w:cs="Times New Roman"/>
          <w:sz w:val="24"/>
          <w:szCs w:val="24"/>
          <w:lang w:val="en"/>
        </w:rPr>
        <w:t xml:space="preserve"> gifted academically. Indeed, the stories seem</w:t>
      </w:r>
      <w:r w:rsidR="00657557" w:rsidRPr="007028D2">
        <w:rPr>
          <w:rFonts w:ascii="Times New Roman" w:hAnsi="Times New Roman" w:cs="Times New Roman"/>
          <w:sz w:val="24"/>
          <w:szCs w:val="24"/>
          <w:lang w:val="en"/>
        </w:rPr>
        <w:t>ed</w:t>
      </w:r>
      <w:r w:rsidRPr="007028D2">
        <w:rPr>
          <w:rFonts w:ascii="Times New Roman" w:hAnsi="Times New Roman" w:cs="Times New Roman"/>
          <w:sz w:val="24"/>
          <w:szCs w:val="24"/>
          <w:lang w:val="en"/>
        </w:rPr>
        <w:t xml:space="preserve"> much less hostile towards young musicians and sports stars than</w:t>
      </w:r>
      <w:r w:rsidR="005C7661" w:rsidRPr="007028D2">
        <w:rPr>
          <w:rFonts w:ascii="Times New Roman" w:hAnsi="Times New Roman" w:cs="Times New Roman"/>
          <w:sz w:val="24"/>
          <w:szCs w:val="24"/>
          <w:lang w:val="en"/>
        </w:rPr>
        <w:t xml:space="preserve"> towards</w:t>
      </w:r>
      <w:r w:rsidRPr="007028D2">
        <w:rPr>
          <w:rFonts w:ascii="Times New Roman" w:hAnsi="Times New Roman" w:cs="Times New Roman"/>
          <w:sz w:val="24"/>
          <w:szCs w:val="24"/>
          <w:lang w:val="en"/>
        </w:rPr>
        <w:t xml:space="preserve"> their academic counterparts, and a more adm</w:t>
      </w:r>
      <w:r w:rsidR="00657557" w:rsidRPr="007028D2">
        <w:rPr>
          <w:rFonts w:ascii="Times New Roman" w:hAnsi="Times New Roman" w:cs="Times New Roman"/>
          <w:sz w:val="24"/>
          <w:szCs w:val="24"/>
          <w:lang w:val="en"/>
        </w:rPr>
        <w:t>iring, proud tone often prevailed</w:t>
      </w:r>
      <w:r w:rsidR="00902B9F" w:rsidRPr="007028D2">
        <w:rPr>
          <w:rFonts w:ascii="Times New Roman" w:hAnsi="Times New Roman" w:cs="Times New Roman"/>
          <w:sz w:val="24"/>
          <w:szCs w:val="24"/>
          <w:lang w:val="en"/>
        </w:rPr>
        <w:t xml:space="preserve"> when they were described</w:t>
      </w:r>
      <w:r w:rsidRPr="007028D2">
        <w:rPr>
          <w:rFonts w:ascii="Times New Roman" w:hAnsi="Times New Roman" w:cs="Times New Roman"/>
          <w:sz w:val="24"/>
          <w:szCs w:val="24"/>
          <w:lang w:val="en"/>
        </w:rPr>
        <w:t xml:space="preserve">. </w:t>
      </w:r>
      <w:r w:rsidR="00930FE5" w:rsidRPr="007028D2">
        <w:rPr>
          <w:rFonts w:ascii="Times New Roman" w:hAnsi="Times New Roman" w:cs="Times New Roman"/>
          <w:sz w:val="24"/>
          <w:szCs w:val="24"/>
          <w:lang w:val="en"/>
        </w:rPr>
        <w:t>In the article I</w:t>
      </w:r>
      <w:r w:rsidR="001A7F6F" w:rsidRPr="007028D2">
        <w:rPr>
          <w:rFonts w:ascii="Times New Roman" w:hAnsi="Times New Roman" w:cs="Times New Roman"/>
          <w:sz w:val="24"/>
          <w:szCs w:val="24"/>
        </w:rPr>
        <w:t xml:space="preserve"> theoriz</w:t>
      </w:r>
      <w:r w:rsidR="00930FE5" w:rsidRPr="007028D2">
        <w:rPr>
          <w:rFonts w:ascii="Times New Roman" w:hAnsi="Times New Roman" w:cs="Times New Roman"/>
          <w:sz w:val="24"/>
          <w:szCs w:val="24"/>
        </w:rPr>
        <w:t>e</w:t>
      </w:r>
      <w:r w:rsidR="00930FE5" w:rsidRPr="007028D2">
        <w:rPr>
          <w:rFonts w:ascii="Times New Roman" w:hAnsi="Times New Roman" w:cs="Times New Roman"/>
          <w:sz w:val="24"/>
          <w:szCs w:val="24"/>
          <w:lang w:val="en"/>
        </w:rPr>
        <w:t xml:space="preserve"> that this difference in tone </w:t>
      </w:r>
      <w:r w:rsidR="007D3A6B" w:rsidRPr="007028D2">
        <w:rPr>
          <w:rFonts w:ascii="Times New Roman" w:hAnsi="Times New Roman" w:cs="Times New Roman"/>
          <w:sz w:val="24"/>
          <w:szCs w:val="24"/>
          <w:lang w:val="en"/>
        </w:rPr>
        <w:t>can be explained from a ‘social-</w:t>
      </w:r>
      <w:r w:rsidR="00930FE5" w:rsidRPr="007028D2">
        <w:rPr>
          <w:rFonts w:ascii="Times New Roman" w:hAnsi="Times New Roman" w:cs="Times New Roman"/>
          <w:sz w:val="24"/>
          <w:szCs w:val="24"/>
          <w:lang w:val="en"/>
        </w:rPr>
        <w:t xml:space="preserve">constructionist’ perspective, with children who are exceptional in the fields of music and sport ‘constructed’ in the newspapers in a largely different way from the academically gifted. This </w:t>
      </w:r>
      <w:r w:rsidR="002524EE" w:rsidRPr="007028D2">
        <w:rPr>
          <w:rFonts w:ascii="Times New Roman" w:hAnsi="Times New Roman" w:cs="Times New Roman"/>
          <w:sz w:val="24"/>
          <w:szCs w:val="24"/>
          <w:lang w:val="en"/>
        </w:rPr>
        <w:t xml:space="preserve">variation seems to emanate from </w:t>
      </w:r>
      <w:r w:rsidR="00930FE5" w:rsidRPr="007028D2">
        <w:rPr>
          <w:rFonts w:ascii="Times New Roman" w:hAnsi="Times New Roman" w:cs="Times New Roman"/>
          <w:sz w:val="24"/>
          <w:szCs w:val="24"/>
          <w:lang w:val="en"/>
        </w:rPr>
        <w:t>different paradigm</w:t>
      </w:r>
      <w:r w:rsidR="002524EE" w:rsidRPr="007028D2">
        <w:rPr>
          <w:rFonts w:ascii="Times New Roman" w:hAnsi="Times New Roman" w:cs="Times New Roman"/>
          <w:sz w:val="24"/>
          <w:szCs w:val="24"/>
          <w:lang w:val="en"/>
        </w:rPr>
        <w:t>s</w:t>
      </w:r>
      <w:r w:rsidR="00930FE5" w:rsidRPr="007028D2">
        <w:rPr>
          <w:rFonts w:ascii="Times New Roman" w:hAnsi="Times New Roman" w:cs="Times New Roman"/>
          <w:sz w:val="24"/>
          <w:szCs w:val="24"/>
          <w:lang w:val="en"/>
        </w:rPr>
        <w:t xml:space="preserve"> of giftedness</w:t>
      </w:r>
      <w:r w:rsidR="002524EE" w:rsidRPr="007028D2">
        <w:rPr>
          <w:rFonts w:ascii="Times New Roman" w:hAnsi="Times New Roman" w:cs="Times New Roman"/>
          <w:sz w:val="24"/>
          <w:szCs w:val="24"/>
          <w:lang w:val="en"/>
        </w:rPr>
        <w:t xml:space="preserve"> – </w:t>
      </w:r>
      <w:r w:rsidR="00930FE5" w:rsidRPr="007028D2">
        <w:rPr>
          <w:rFonts w:ascii="Times New Roman" w:hAnsi="Times New Roman" w:cs="Times New Roman"/>
          <w:sz w:val="24"/>
          <w:szCs w:val="24"/>
          <w:lang w:val="en"/>
        </w:rPr>
        <w:t xml:space="preserve">children gifted musically or athletically are </w:t>
      </w:r>
      <w:r w:rsidR="002524EE" w:rsidRPr="007028D2">
        <w:rPr>
          <w:rFonts w:ascii="Times New Roman" w:hAnsi="Times New Roman" w:cs="Times New Roman"/>
          <w:sz w:val="24"/>
          <w:szCs w:val="24"/>
          <w:lang w:val="en"/>
        </w:rPr>
        <w:t xml:space="preserve">seen as </w:t>
      </w:r>
      <w:r w:rsidR="00930FE5" w:rsidRPr="007028D2">
        <w:rPr>
          <w:rFonts w:ascii="Times New Roman" w:hAnsi="Times New Roman" w:cs="Times New Roman"/>
          <w:sz w:val="24"/>
          <w:szCs w:val="24"/>
          <w:lang w:val="en"/>
        </w:rPr>
        <w:t>manifestations of different aspe</w:t>
      </w:r>
      <w:r w:rsidR="002524EE" w:rsidRPr="007028D2">
        <w:rPr>
          <w:rFonts w:ascii="Times New Roman" w:hAnsi="Times New Roman" w:cs="Times New Roman"/>
          <w:sz w:val="24"/>
          <w:szCs w:val="24"/>
          <w:lang w:val="en"/>
        </w:rPr>
        <w:t>cts of childhood</w:t>
      </w:r>
      <w:r w:rsidR="009C727E" w:rsidRPr="007028D2">
        <w:rPr>
          <w:rFonts w:ascii="Times New Roman" w:hAnsi="Times New Roman" w:cs="Times New Roman"/>
          <w:sz w:val="24"/>
          <w:szCs w:val="24"/>
          <w:lang w:val="en"/>
        </w:rPr>
        <w:t xml:space="preserve"> ‘atypicality’</w:t>
      </w:r>
      <w:r w:rsidR="002524EE" w:rsidRPr="007028D2">
        <w:rPr>
          <w:rFonts w:ascii="Times New Roman" w:hAnsi="Times New Roman" w:cs="Times New Roman"/>
          <w:sz w:val="24"/>
          <w:szCs w:val="24"/>
          <w:lang w:val="en"/>
        </w:rPr>
        <w:t xml:space="preserve"> to those showing academic giftedness, and those aspects </w:t>
      </w:r>
      <w:r w:rsidR="00930FE5" w:rsidRPr="007028D2">
        <w:rPr>
          <w:rFonts w:ascii="Times New Roman" w:hAnsi="Times New Roman" w:cs="Times New Roman"/>
          <w:sz w:val="24"/>
          <w:szCs w:val="24"/>
          <w:lang w:val="en"/>
        </w:rPr>
        <w:t>have more positive connotations in Western culture because of the wider discourses that inform them.</w:t>
      </w:r>
    </w:p>
    <w:p w14:paraId="1C20A16B" w14:textId="2ADD55BF" w:rsidR="00930FE5" w:rsidRPr="007028D2" w:rsidRDefault="00930FE5" w:rsidP="00AB0D03">
      <w:pPr>
        <w:spacing w:after="0" w:line="480" w:lineRule="auto"/>
        <w:rPr>
          <w:rFonts w:ascii="Times New Roman" w:hAnsi="Times New Roman" w:cs="Times New Roman"/>
          <w:sz w:val="24"/>
          <w:szCs w:val="24"/>
          <w:lang w:val="en"/>
        </w:rPr>
      </w:pPr>
    </w:p>
    <w:p w14:paraId="587071F0" w14:textId="53C04321" w:rsidR="00930FE5" w:rsidRPr="007028D2" w:rsidRDefault="00930FE5" w:rsidP="00AB0D03">
      <w:pPr>
        <w:spacing w:after="0" w:line="480" w:lineRule="auto"/>
        <w:rPr>
          <w:rFonts w:ascii="Times New Roman" w:hAnsi="Times New Roman" w:cs="Times New Roman"/>
          <w:b/>
          <w:sz w:val="24"/>
          <w:szCs w:val="24"/>
          <w:lang w:val="en"/>
        </w:rPr>
      </w:pPr>
    </w:p>
    <w:p w14:paraId="7256867F" w14:textId="3368D998" w:rsidR="00B77C13" w:rsidRPr="007028D2" w:rsidRDefault="00AB4E91" w:rsidP="00AB0D03">
      <w:pPr>
        <w:spacing w:after="0" w:line="480" w:lineRule="auto"/>
        <w:rPr>
          <w:rFonts w:ascii="Times New Roman" w:hAnsi="Times New Roman" w:cs="Times New Roman"/>
          <w:b/>
          <w:sz w:val="24"/>
          <w:szCs w:val="24"/>
          <w:lang w:val="en"/>
        </w:rPr>
      </w:pPr>
      <w:r w:rsidRPr="007028D2">
        <w:rPr>
          <w:rFonts w:ascii="Times New Roman" w:hAnsi="Times New Roman" w:cs="Times New Roman"/>
          <w:b/>
          <w:sz w:val="24"/>
          <w:szCs w:val="24"/>
          <w:lang w:val="en"/>
        </w:rPr>
        <w:t>Discussion</w:t>
      </w:r>
    </w:p>
    <w:p w14:paraId="42EB5CCE" w14:textId="77777777" w:rsidR="00003693" w:rsidRPr="007028D2" w:rsidRDefault="00003693" w:rsidP="00AB0D03">
      <w:pPr>
        <w:spacing w:after="0" w:line="480" w:lineRule="auto"/>
        <w:rPr>
          <w:rFonts w:ascii="Times New Roman" w:hAnsi="Times New Roman" w:cs="Times New Roman"/>
          <w:b/>
          <w:sz w:val="24"/>
          <w:szCs w:val="24"/>
          <w:lang w:val="en"/>
        </w:rPr>
      </w:pPr>
    </w:p>
    <w:p w14:paraId="0CA4EE41" w14:textId="47B66B17" w:rsidR="005019AC" w:rsidRPr="007028D2" w:rsidRDefault="005019AC" w:rsidP="00AB0D03">
      <w:p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lastRenderedPageBreak/>
        <w:t>It is important to acknowledge the limitations of the document research reported in this chapter</w:t>
      </w:r>
      <w:r w:rsidR="003A59BD"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 xml:space="preserve"> in terms of its relatively small sample of stories and the subjective interpretation of selected data. For these reasons, it </w:t>
      </w:r>
      <w:r w:rsidR="003A59BD" w:rsidRPr="007028D2">
        <w:rPr>
          <w:rFonts w:ascii="Times New Roman" w:eastAsia="Times New Roman" w:hAnsi="Times New Roman" w:cs="Times New Roman"/>
          <w:sz w:val="24"/>
          <w:szCs w:val="24"/>
          <w:lang w:val="en" w:eastAsia="en-GB"/>
        </w:rPr>
        <w:t>wa</w:t>
      </w:r>
      <w:r w:rsidRPr="007028D2">
        <w:rPr>
          <w:rFonts w:ascii="Times New Roman" w:eastAsia="Times New Roman" w:hAnsi="Times New Roman" w:cs="Times New Roman"/>
          <w:sz w:val="24"/>
          <w:szCs w:val="24"/>
          <w:lang w:val="en" w:eastAsia="en-GB"/>
        </w:rPr>
        <w:t>s not possible for findings to be generalized to other cultural and social contexts, as they describe</w:t>
      </w:r>
      <w:r w:rsidR="003A59BD" w:rsidRPr="007028D2">
        <w:rPr>
          <w:rFonts w:ascii="Times New Roman" w:eastAsia="Times New Roman" w:hAnsi="Times New Roman" w:cs="Times New Roman"/>
          <w:sz w:val="24"/>
          <w:szCs w:val="24"/>
          <w:lang w:val="en" w:eastAsia="en-GB"/>
        </w:rPr>
        <w:t>d</w:t>
      </w:r>
      <w:r w:rsidRPr="007028D2">
        <w:rPr>
          <w:rFonts w:ascii="Times New Roman" w:eastAsia="Times New Roman" w:hAnsi="Times New Roman" w:cs="Times New Roman"/>
          <w:sz w:val="24"/>
          <w:szCs w:val="24"/>
          <w:lang w:val="en" w:eastAsia="en-GB"/>
        </w:rPr>
        <w:t xml:space="preserve"> only how exceptionally able children were being </w:t>
      </w:r>
      <w:r w:rsidR="007D3A6B" w:rsidRPr="007028D2">
        <w:rPr>
          <w:rFonts w:ascii="Times New Roman" w:eastAsia="Times New Roman" w:hAnsi="Times New Roman" w:cs="Times New Roman"/>
          <w:sz w:val="24"/>
          <w:szCs w:val="24"/>
          <w:lang w:val="en" w:eastAsia="en-GB"/>
        </w:rPr>
        <w:t>portrayed</w:t>
      </w:r>
      <w:r w:rsidRPr="007028D2">
        <w:rPr>
          <w:rFonts w:ascii="Times New Roman" w:eastAsia="Times New Roman" w:hAnsi="Times New Roman" w:cs="Times New Roman"/>
          <w:sz w:val="24"/>
          <w:szCs w:val="24"/>
          <w:lang w:val="en" w:eastAsia="en-GB"/>
        </w:rPr>
        <w:t xml:space="preserve"> in the British press at a specific point in time. The value of the study </w:t>
      </w:r>
      <w:r w:rsidR="00616A2D" w:rsidRPr="007028D2">
        <w:rPr>
          <w:rFonts w:ascii="Times New Roman" w:eastAsia="Times New Roman" w:hAnsi="Times New Roman" w:cs="Times New Roman"/>
          <w:sz w:val="24"/>
          <w:szCs w:val="24"/>
          <w:lang w:val="en" w:eastAsia="en-GB"/>
        </w:rPr>
        <w:t>wa</w:t>
      </w:r>
      <w:r w:rsidRPr="007028D2">
        <w:rPr>
          <w:rFonts w:ascii="Times New Roman" w:eastAsia="Times New Roman" w:hAnsi="Times New Roman" w:cs="Times New Roman"/>
          <w:sz w:val="24"/>
          <w:szCs w:val="24"/>
          <w:lang w:val="en" w:eastAsia="en-GB"/>
        </w:rPr>
        <w:t>s derived from the way in which it demonstrated the socially constructed nature of childhood giftedness and how public responses to such children appeared to be moulded and constrained by wider social and cultural</w:t>
      </w:r>
      <w:r w:rsidR="00616A2D"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 xml:space="preserve"> normative understandings around childhood more generally. This was only possible through adopting a document-analysis approach to the data. </w:t>
      </w:r>
      <w:r w:rsidR="00616A2D" w:rsidRPr="007028D2">
        <w:rPr>
          <w:rFonts w:ascii="Times New Roman" w:eastAsia="Times New Roman" w:hAnsi="Times New Roman" w:cs="Times New Roman"/>
          <w:sz w:val="24"/>
          <w:szCs w:val="24"/>
          <w:lang w:val="en" w:eastAsia="en-GB"/>
        </w:rPr>
        <w:t>However, e</w:t>
      </w:r>
      <w:r w:rsidRPr="007028D2">
        <w:rPr>
          <w:rFonts w:ascii="Times New Roman" w:eastAsia="Times New Roman" w:hAnsi="Times New Roman" w:cs="Times New Roman"/>
          <w:sz w:val="24"/>
          <w:szCs w:val="24"/>
          <w:lang w:val="en" w:eastAsia="en-GB"/>
        </w:rPr>
        <w:t xml:space="preserve">ven a small-scale study such as this succeeded in providing evidence of differences in social and cultural constructions of </w:t>
      </w:r>
      <w:r w:rsidR="007D3A6B" w:rsidRPr="007028D2">
        <w:rPr>
          <w:rFonts w:ascii="Times New Roman" w:eastAsia="Times New Roman" w:hAnsi="Times New Roman" w:cs="Times New Roman"/>
          <w:sz w:val="24"/>
          <w:szCs w:val="24"/>
          <w:lang w:val="en" w:eastAsia="en-GB"/>
        </w:rPr>
        <w:t>these</w:t>
      </w:r>
      <w:r w:rsidRPr="007028D2">
        <w:rPr>
          <w:rFonts w:ascii="Times New Roman" w:eastAsia="Times New Roman" w:hAnsi="Times New Roman" w:cs="Times New Roman"/>
          <w:sz w:val="24"/>
          <w:szCs w:val="24"/>
          <w:lang w:val="en" w:eastAsia="en-GB"/>
        </w:rPr>
        <w:t xml:space="preserve"> children, </w:t>
      </w:r>
      <w:r w:rsidR="000D7517" w:rsidRPr="007028D2">
        <w:rPr>
          <w:rFonts w:ascii="Times New Roman" w:eastAsia="Times New Roman" w:hAnsi="Times New Roman" w:cs="Times New Roman"/>
          <w:sz w:val="24"/>
          <w:szCs w:val="24"/>
          <w:lang w:val="en" w:eastAsia="en-GB"/>
        </w:rPr>
        <w:t>and formed</w:t>
      </w:r>
      <w:r w:rsidRPr="007028D2">
        <w:rPr>
          <w:rFonts w:ascii="Times New Roman" w:eastAsia="Times New Roman" w:hAnsi="Times New Roman" w:cs="Times New Roman"/>
          <w:sz w:val="24"/>
          <w:szCs w:val="24"/>
          <w:lang w:val="en" w:eastAsia="en-GB"/>
        </w:rPr>
        <w:t xml:space="preserve"> part of a critical academic response to the practice of labelling </w:t>
      </w:r>
      <w:r w:rsidR="007D3A6B" w:rsidRPr="007028D2">
        <w:rPr>
          <w:rFonts w:ascii="Times New Roman" w:eastAsia="Times New Roman" w:hAnsi="Times New Roman" w:cs="Times New Roman"/>
          <w:sz w:val="24"/>
          <w:szCs w:val="24"/>
          <w:lang w:val="en" w:eastAsia="en-GB"/>
        </w:rPr>
        <w:t>them</w:t>
      </w:r>
      <w:r w:rsidRPr="007028D2">
        <w:rPr>
          <w:rFonts w:ascii="Times New Roman" w:eastAsia="Times New Roman" w:hAnsi="Times New Roman" w:cs="Times New Roman"/>
          <w:sz w:val="24"/>
          <w:szCs w:val="24"/>
          <w:lang w:val="en" w:eastAsia="en-GB"/>
        </w:rPr>
        <w:t xml:space="preserve"> as </w:t>
      </w:r>
      <w:r w:rsidR="00CE3703"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gifted</w:t>
      </w:r>
      <w:r w:rsidR="00CE3703"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 xml:space="preserve"> or </w:t>
      </w:r>
      <w:r w:rsidR="00CE3703"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talented</w:t>
      </w:r>
      <w:r w:rsidR="00CE3703"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 xml:space="preserve"> in English schools</w:t>
      </w:r>
      <w:r w:rsidR="00616A2D" w:rsidRPr="007028D2">
        <w:rPr>
          <w:rFonts w:ascii="Times New Roman" w:eastAsia="Times New Roman" w:hAnsi="Times New Roman" w:cs="Times New Roman"/>
          <w:sz w:val="24"/>
          <w:szCs w:val="24"/>
          <w:lang w:val="en" w:eastAsia="en-GB"/>
        </w:rPr>
        <w:t xml:space="preserve"> at that time</w:t>
      </w:r>
      <w:r w:rsidRPr="007028D2">
        <w:rPr>
          <w:rFonts w:ascii="Times New Roman" w:eastAsia="Times New Roman" w:hAnsi="Times New Roman" w:cs="Times New Roman"/>
          <w:sz w:val="24"/>
          <w:szCs w:val="24"/>
          <w:lang w:val="en" w:eastAsia="en-GB"/>
        </w:rPr>
        <w:t xml:space="preserve">. </w:t>
      </w:r>
    </w:p>
    <w:p w14:paraId="2E54F999" w14:textId="77777777" w:rsidR="005019AC" w:rsidRPr="007028D2" w:rsidRDefault="005019AC" w:rsidP="00AB0D03">
      <w:pPr>
        <w:spacing w:after="0" w:line="480" w:lineRule="auto"/>
        <w:rPr>
          <w:rFonts w:ascii="Times New Roman" w:eastAsia="Times New Roman" w:hAnsi="Times New Roman" w:cs="Times New Roman"/>
          <w:sz w:val="24"/>
          <w:szCs w:val="24"/>
          <w:lang w:val="en" w:eastAsia="en-GB"/>
        </w:rPr>
      </w:pPr>
    </w:p>
    <w:p w14:paraId="0CF82F16" w14:textId="67262DBF" w:rsidR="005019AC" w:rsidRPr="007028D2" w:rsidRDefault="00AA1DAE" w:rsidP="00AB0D03">
      <w:p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As has been seen, m</w:t>
      </w:r>
      <w:r w:rsidR="005019AC" w:rsidRPr="007028D2">
        <w:rPr>
          <w:rFonts w:ascii="Times New Roman" w:eastAsia="Times New Roman" w:hAnsi="Times New Roman" w:cs="Times New Roman"/>
          <w:sz w:val="24"/>
          <w:szCs w:val="24"/>
          <w:lang w:val="en" w:eastAsia="en-GB"/>
        </w:rPr>
        <w:t>y analysis of documents showed that academically gifted children were subjected to the majority of negative attitudes, stigma and cautionary tales in the newspaper stories. They were portrayed as being outside the ‘normal’ p</w:t>
      </w:r>
      <w:r w:rsidR="00616A2D" w:rsidRPr="007028D2">
        <w:rPr>
          <w:rFonts w:ascii="Times New Roman" w:eastAsia="Times New Roman" w:hAnsi="Times New Roman" w:cs="Times New Roman"/>
          <w:sz w:val="24"/>
          <w:szCs w:val="24"/>
          <w:lang w:val="en" w:eastAsia="en-GB"/>
        </w:rPr>
        <w:t xml:space="preserve">arameters of childhood ability, </w:t>
      </w:r>
      <w:r w:rsidR="005019AC" w:rsidRPr="007028D2">
        <w:rPr>
          <w:rFonts w:ascii="Times New Roman" w:eastAsia="Times New Roman" w:hAnsi="Times New Roman" w:cs="Times New Roman"/>
          <w:sz w:val="24"/>
          <w:szCs w:val="24"/>
          <w:lang w:val="en" w:eastAsia="en-GB"/>
        </w:rPr>
        <w:t xml:space="preserve">as </w:t>
      </w:r>
      <w:r w:rsidR="00616A2D" w:rsidRPr="007028D2">
        <w:rPr>
          <w:rFonts w:ascii="Times New Roman" w:eastAsia="Times New Roman" w:hAnsi="Times New Roman" w:cs="Times New Roman"/>
          <w:sz w:val="24"/>
          <w:szCs w:val="24"/>
          <w:lang w:val="en" w:eastAsia="en-GB"/>
        </w:rPr>
        <w:t>‘swots’ or ‘geeks’, for example</w:t>
      </w:r>
      <w:r w:rsidR="005019AC" w:rsidRPr="007028D2">
        <w:rPr>
          <w:rFonts w:ascii="Times New Roman" w:eastAsia="Times New Roman" w:hAnsi="Times New Roman" w:cs="Times New Roman"/>
          <w:sz w:val="24"/>
          <w:szCs w:val="24"/>
          <w:lang w:val="en" w:eastAsia="en-GB"/>
        </w:rPr>
        <w:t xml:space="preserve">, sometimes with the additional assumption that their parents were somewhat deviant as well. Relating this finding to dominant discourses on childhood, it seemed that the academically gifted child transgressed the boundaries between adulthood and childhood by ‘knowing too much, too soon’, and also challenged traditional educational structures regarding incremental exposure to appropriate knowledge at certain ages, as decided by adults. </w:t>
      </w:r>
    </w:p>
    <w:p w14:paraId="283323EE" w14:textId="77777777" w:rsidR="005019AC" w:rsidRPr="007028D2" w:rsidRDefault="005019AC" w:rsidP="00AB0D03">
      <w:pPr>
        <w:spacing w:after="0" w:line="480" w:lineRule="auto"/>
        <w:rPr>
          <w:rFonts w:ascii="Times New Roman" w:eastAsia="Times New Roman" w:hAnsi="Times New Roman" w:cs="Times New Roman"/>
          <w:b/>
          <w:sz w:val="24"/>
          <w:szCs w:val="24"/>
          <w:lang w:val="en" w:eastAsia="en-GB"/>
        </w:rPr>
      </w:pPr>
    </w:p>
    <w:p w14:paraId="4CF61922" w14:textId="5A1E6A65" w:rsidR="005019AC" w:rsidRPr="007028D2" w:rsidRDefault="005019AC" w:rsidP="00AB0D03">
      <w:p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lastRenderedPageBreak/>
        <w:t>I extended this thinking further</w:t>
      </w:r>
      <w:r w:rsidR="00616A2D" w:rsidRPr="007028D2">
        <w:rPr>
          <w:rFonts w:ascii="Times New Roman" w:eastAsia="Times New Roman" w:hAnsi="Times New Roman" w:cs="Times New Roman"/>
          <w:sz w:val="24"/>
          <w:szCs w:val="24"/>
          <w:lang w:val="en" w:eastAsia="en-GB"/>
        </w:rPr>
        <w:t xml:space="preserve">, </w:t>
      </w:r>
      <w:r w:rsidRPr="007028D2">
        <w:rPr>
          <w:rFonts w:ascii="Times New Roman" w:eastAsia="Times New Roman" w:hAnsi="Times New Roman" w:cs="Times New Roman"/>
          <w:sz w:val="24"/>
          <w:szCs w:val="24"/>
          <w:lang w:val="en" w:eastAsia="en-GB"/>
        </w:rPr>
        <w:t xml:space="preserve">again by combining findings from the document data with </w:t>
      </w:r>
      <w:r w:rsidR="00616A2D" w:rsidRPr="007028D2">
        <w:rPr>
          <w:rFonts w:ascii="Times New Roman" w:eastAsia="Times New Roman" w:hAnsi="Times New Roman" w:cs="Times New Roman"/>
          <w:sz w:val="24"/>
          <w:szCs w:val="24"/>
          <w:lang w:val="en" w:eastAsia="en-GB"/>
        </w:rPr>
        <w:t>wider social discourses, and again relating them in particular to views on academically gifted children.</w:t>
      </w:r>
      <w:r w:rsidR="001A7F6F" w:rsidRPr="007028D2">
        <w:rPr>
          <w:rFonts w:ascii="Times New Roman" w:eastAsia="Times New Roman" w:hAnsi="Times New Roman" w:cs="Times New Roman"/>
          <w:sz w:val="24"/>
          <w:szCs w:val="24"/>
          <w:lang w:val="en" w:eastAsia="en-GB"/>
        </w:rPr>
        <w:t xml:space="preserve"> </w:t>
      </w:r>
      <w:r w:rsidR="00616A2D" w:rsidRPr="007028D2">
        <w:rPr>
          <w:rFonts w:ascii="Times New Roman" w:eastAsia="Times New Roman" w:hAnsi="Times New Roman" w:cs="Times New Roman"/>
          <w:sz w:val="24"/>
          <w:szCs w:val="24"/>
          <w:lang w:val="en" w:eastAsia="en-GB"/>
        </w:rPr>
        <w:t xml:space="preserve">I concluded </w:t>
      </w:r>
      <w:r w:rsidRPr="007028D2">
        <w:rPr>
          <w:rFonts w:ascii="Times New Roman" w:eastAsia="Times New Roman" w:hAnsi="Times New Roman" w:cs="Times New Roman"/>
          <w:sz w:val="24"/>
          <w:szCs w:val="24"/>
          <w:lang w:val="en" w:eastAsia="en-GB"/>
        </w:rPr>
        <w:t xml:space="preserve">that </w:t>
      </w:r>
      <w:r w:rsidR="00616A2D" w:rsidRPr="007028D2">
        <w:rPr>
          <w:rFonts w:ascii="Times New Roman" w:eastAsia="Times New Roman" w:hAnsi="Times New Roman" w:cs="Times New Roman"/>
          <w:sz w:val="24"/>
          <w:szCs w:val="24"/>
          <w:lang w:val="en" w:eastAsia="en-GB"/>
        </w:rPr>
        <w:t>these</w:t>
      </w:r>
      <w:r w:rsidRPr="007028D2">
        <w:rPr>
          <w:rFonts w:ascii="Times New Roman" w:eastAsia="Times New Roman" w:hAnsi="Times New Roman" w:cs="Times New Roman"/>
          <w:sz w:val="24"/>
          <w:szCs w:val="24"/>
          <w:lang w:val="en" w:eastAsia="en-GB"/>
        </w:rPr>
        <w:t xml:space="preserve"> children can be viewed as being non-compliant and subversive of accepted norms of the teacher-student, or more general adult-child binaries. They also challenge the ideal of childhood innocence by being ‘precocious’ in their</w:t>
      </w:r>
      <w:r w:rsidR="00616A2D" w:rsidRPr="007028D2">
        <w:rPr>
          <w:rFonts w:ascii="Times New Roman" w:eastAsia="Times New Roman" w:hAnsi="Times New Roman" w:cs="Times New Roman"/>
          <w:sz w:val="24"/>
          <w:szCs w:val="24"/>
          <w:lang w:val="en" w:eastAsia="en-GB"/>
        </w:rPr>
        <w:t xml:space="preserve"> intellect</w:t>
      </w:r>
      <w:r w:rsidRPr="007028D2">
        <w:rPr>
          <w:rFonts w:ascii="Times New Roman" w:eastAsia="Times New Roman" w:hAnsi="Times New Roman" w:cs="Times New Roman"/>
          <w:sz w:val="24"/>
          <w:szCs w:val="24"/>
          <w:lang w:val="en" w:eastAsia="en-GB"/>
        </w:rPr>
        <w:t xml:space="preserve">, an unwelcome trait in much of Western society, where children are more often valued for their association with naivety and vulnerability than for their accelerated pace of </w:t>
      </w:r>
      <w:r w:rsidR="000D7517" w:rsidRPr="007028D2">
        <w:rPr>
          <w:rFonts w:ascii="Times New Roman" w:eastAsia="Times New Roman" w:hAnsi="Times New Roman" w:cs="Times New Roman"/>
          <w:sz w:val="24"/>
          <w:szCs w:val="24"/>
          <w:lang w:val="en" w:eastAsia="en-GB"/>
        </w:rPr>
        <w:t xml:space="preserve">academic </w:t>
      </w:r>
      <w:r w:rsidRPr="007028D2">
        <w:rPr>
          <w:rFonts w:ascii="Times New Roman" w:eastAsia="Times New Roman" w:hAnsi="Times New Roman" w:cs="Times New Roman"/>
          <w:sz w:val="24"/>
          <w:szCs w:val="24"/>
          <w:lang w:val="en" w:eastAsia="en-GB"/>
        </w:rPr>
        <w:t>learning. The historical associations between premature sexuality and the overly advanced child still appear</w:t>
      </w:r>
      <w:r w:rsidR="00616A2D" w:rsidRPr="007028D2">
        <w:rPr>
          <w:rFonts w:ascii="Times New Roman" w:eastAsia="Times New Roman" w:hAnsi="Times New Roman" w:cs="Times New Roman"/>
          <w:sz w:val="24"/>
          <w:szCs w:val="24"/>
          <w:lang w:val="en" w:eastAsia="en-GB"/>
        </w:rPr>
        <w:t>ed</w:t>
      </w:r>
      <w:r w:rsidRPr="007028D2">
        <w:rPr>
          <w:rFonts w:ascii="Times New Roman" w:eastAsia="Times New Roman" w:hAnsi="Times New Roman" w:cs="Times New Roman"/>
          <w:sz w:val="24"/>
          <w:szCs w:val="24"/>
          <w:lang w:val="en" w:eastAsia="en-GB"/>
        </w:rPr>
        <w:t xml:space="preserve"> to inform the general distaste for the precocious child (or ‘brat’), which was – and probably still is – evident, sometimes quite overtly, in media stories about intellectually able children.</w:t>
      </w:r>
      <w:r w:rsidR="001A7F6F" w:rsidRPr="007028D2">
        <w:rPr>
          <w:rFonts w:ascii="Times New Roman" w:eastAsia="Times New Roman" w:hAnsi="Times New Roman" w:cs="Times New Roman"/>
          <w:sz w:val="24"/>
          <w:szCs w:val="24"/>
          <w:lang w:val="en" w:eastAsia="en-GB"/>
        </w:rPr>
        <w:t xml:space="preserve"> </w:t>
      </w:r>
      <w:r w:rsidRPr="007028D2">
        <w:rPr>
          <w:rFonts w:ascii="Times New Roman" w:eastAsia="Times New Roman" w:hAnsi="Times New Roman" w:cs="Times New Roman"/>
          <w:sz w:val="24"/>
          <w:szCs w:val="24"/>
          <w:lang w:val="en" w:eastAsia="en-GB"/>
        </w:rPr>
        <w:t>The implication from the study was that due to contemporary dominant ideologies of childhood in English society, children labelled as exceptionally able in academic fields could be perceived as challenging adult authority and the received social order around the</w:t>
      </w:r>
      <w:r w:rsidR="00616A2D" w:rsidRPr="007028D2">
        <w:rPr>
          <w:rFonts w:ascii="Times New Roman" w:eastAsia="Times New Roman" w:hAnsi="Times New Roman" w:cs="Times New Roman"/>
          <w:sz w:val="24"/>
          <w:szCs w:val="24"/>
          <w:lang w:val="en" w:eastAsia="en-GB"/>
        </w:rPr>
        <w:t>ir</w:t>
      </w:r>
      <w:r w:rsidRPr="007028D2">
        <w:rPr>
          <w:rFonts w:ascii="Times New Roman" w:eastAsia="Times New Roman" w:hAnsi="Times New Roman" w:cs="Times New Roman"/>
          <w:sz w:val="24"/>
          <w:szCs w:val="24"/>
          <w:lang w:val="en" w:eastAsia="en-GB"/>
        </w:rPr>
        <w:t xml:space="preserve"> ‘proper’ place. On a broader level, the findings suggested that it would be socially desirable to move on from such constraining definitions of what is ‘normal’ and what is not, and who is ‘gifted’ and who is not, which may permeate both institutional and cultural discourses on childhood and which ultimately serve to limit the individuality and creativity on which innovation and progress thrive.</w:t>
      </w:r>
    </w:p>
    <w:p w14:paraId="182F059F" w14:textId="158370C8" w:rsidR="005019AC" w:rsidRPr="007028D2" w:rsidRDefault="005019AC" w:rsidP="00AB0D03">
      <w:pPr>
        <w:spacing w:after="0" w:line="480" w:lineRule="auto"/>
        <w:rPr>
          <w:rFonts w:ascii="Times New Roman" w:eastAsia="Times New Roman" w:hAnsi="Times New Roman" w:cs="Times New Roman"/>
          <w:sz w:val="24"/>
          <w:szCs w:val="24"/>
          <w:lang w:val="en" w:eastAsia="en-GB"/>
        </w:rPr>
      </w:pPr>
    </w:p>
    <w:p w14:paraId="5EF75730" w14:textId="1F61144F" w:rsidR="005019AC" w:rsidRPr="007028D2" w:rsidRDefault="005019AC" w:rsidP="00AB0D03">
      <w:p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[BOX BEGINS]</w:t>
      </w:r>
    </w:p>
    <w:p w14:paraId="51D8AFA4" w14:textId="38321F31" w:rsidR="005019AC" w:rsidRPr="007028D2" w:rsidRDefault="000D7517" w:rsidP="00AB0D03">
      <w:pPr>
        <w:spacing w:after="0" w:line="480" w:lineRule="auto"/>
        <w:rPr>
          <w:rFonts w:ascii="Times New Roman" w:eastAsia="Times New Roman" w:hAnsi="Times New Roman" w:cs="Times New Roman"/>
          <w:b/>
          <w:sz w:val="24"/>
          <w:szCs w:val="24"/>
          <w:lang w:val="en" w:eastAsia="en-GB"/>
        </w:rPr>
      </w:pPr>
      <w:r w:rsidRPr="007028D2">
        <w:rPr>
          <w:rFonts w:ascii="Times New Roman" w:eastAsia="Times New Roman" w:hAnsi="Times New Roman" w:cs="Times New Roman"/>
          <w:b/>
          <w:sz w:val="24"/>
          <w:szCs w:val="24"/>
          <w:lang w:val="en" w:eastAsia="en-GB"/>
        </w:rPr>
        <w:t>Reaching wider conclusions</w:t>
      </w:r>
    </w:p>
    <w:p w14:paraId="560C39F4" w14:textId="2DCC11F1" w:rsidR="005019AC" w:rsidRPr="007028D2" w:rsidRDefault="005019AC" w:rsidP="00AB0D03">
      <w:pPr>
        <w:pStyle w:val="ListParagraph"/>
        <w:numPr>
          <w:ilvl w:val="0"/>
          <w:numId w:val="21"/>
        </w:num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 xml:space="preserve">In your view, to what extent </w:t>
      </w:r>
      <w:r w:rsidR="000D7517" w:rsidRPr="007028D2">
        <w:rPr>
          <w:rFonts w:ascii="Times New Roman" w:eastAsia="Times New Roman" w:hAnsi="Times New Roman" w:cs="Times New Roman"/>
          <w:sz w:val="24"/>
          <w:szCs w:val="24"/>
          <w:lang w:val="en" w:eastAsia="en-GB"/>
        </w:rPr>
        <w:t xml:space="preserve">and in what ways </w:t>
      </w:r>
      <w:r w:rsidRPr="007028D2">
        <w:rPr>
          <w:rFonts w:ascii="Times New Roman" w:eastAsia="Times New Roman" w:hAnsi="Times New Roman" w:cs="Times New Roman"/>
          <w:sz w:val="24"/>
          <w:szCs w:val="24"/>
          <w:lang w:val="en" w:eastAsia="en-GB"/>
        </w:rPr>
        <w:t>was document analysis a useful approach to investigating the research issue in this project?</w:t>
      </w:r>
      <w:r w:rsidR="001A7F6F" w:rsidRPr="007028D2">
        <w:rPr>
          <w:rFonts w:ascii="Times New Roman" w:eastAsia="Times New Roman" w:hAnsi="Times New Roman" w:cs="Times New Roman"/>
          <w:sz w:val="24"/>
          <w:szCs w:val="24"/>
          <w:lang w:val="en" w:eastAsia="en-GB"/>
        </w:rPr>
        <w:t xml:space="preserve"> </w:t>
      </w:r>
    </w:p>
    <w:p w14:paraId="63DB2F7C" w14:textId="0B0B7C63" w:rsidR="000D7517" w:rsidRPr="007028D2" w:rsidRDefault="005019AC" w:rsidP="00AB0D03">
      <w:pPr>
        <w:pStyle w:val="ListParagraph"/>
        <w:numPr>
          <w:ilvl w:val="0"/>
          <w:numId w:val="21"/>
        </w:num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What are your thoughts about the way in which the document analysis was used in the study to reach wider conclusions about education, society and the media?</w:t>
      </w:r>
      <w:r w:rsidR="001A7F6F" w:rsidRPr="007028D2">
        <w:rPr>
          <w:rFonts w:ascii="Times New Roman" w:eastAsia="Times New Roman" w:hAnsi="Times New Roman" w:cs="Times New Roman"/>
          <w:sz w:val="24"/>
          <w:szCs w:val="24"/>
          <w:lang w:val="en" w:eastAsia="en-GB"/>
        </w:rPr>
        <w:t xml:space="preserve"> </w:t>
      </w:r>
    </w:p>
    <w:p w14:paraId="2E181C56" w14:textId="74C5D076" w:rsidR="005019AC" w:rsidRPr="007028D2" w:rsidRDefault="005019AC" w:rsidP="00AB0D03">
      <w:pPr>
        <w:pStyle w:val="ListParagraph"/>
        <w:numPr>
          <w:ilvl w:val="0"/>
          <w:numId w:val="21"/>
        </w:num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lastRenderedPageBreak/>
        <w:t>What did the use of document analysis add to the debate that other methods may not have contributed?</w:t>
      </w:r>
    </w:p>
    <w:p w14:paraId="6E03D440" w14:textId="2F4DCC13" w:rsidR="005019AC" w:rsidRPr="007028D2" w:rsidRDefault="005019AC" w:rsidP="00AB0D03">
      <w:pPr>
        <w:spacing w:after="0"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[BOX ENDS]</w:t>
      </w:r>
    </w:p>
    <w:p w14:paraId="37ADDB43" w14:textId="05189061" w:rsidR="00AB4E91" w:rsidRPr="007028D2" w:rsidRDefault="00AB4E91" w:rsidP="00AB0D03">
      <w:pPr>
        <w:spacing w:after="0" w:line="480" w:lineRule="auto"/>
        <w:rPr>
          <w:rFonts w:ascii="Times New Roman" w:hAnsi="Times New Roman" w:cs="Times New Roman"/>
          <w:sz w:val="24"/>
          <w:szCs w:val="24"/>
          <w:lang w:val="en"/>
        </w:rPr>
      </w:pPr>
    </w:p>
    <w:p w14:paraId="1A679615" w14:textId="77777777" w:rsidR="005019AC" w:rsidRPr="007028D2" w:rsidRDefault="005019AC" w:rsidP="00AB0D03">
      <w:pPr>
        <w:spacing w:after="0" w:line="480" w:lineRule="auto"/>
        <w:rPr>
          <w:rFonts w:ascii="Times New Roman" w:hAnsi="Times New Roman" w:cs="Times New Roman"/>
          <w:sz w:val="24"/>
          <w:szCs w:val="24"/>
          <w:lang w:val="en"/>
        </w:rPr>
      </w:pPr>
    </w:p>
    <w:p w14:paraId="23C1695E" w14:textId="484D4693" w:rsidR="004C7A1D" w:rsidRPr="007028D2" w:rsidRDefault="0022081D"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 xml:space="preserve">Conclusion </w:t>
      </w:r>
    </w:p>
    <w:p w14:paraId="57995E13" w14:textId="77777777" w:rsidR="00C950AB" w:rsidRPr="007028D2" w:rsidRDefault="00C950AB" w:rsidP="00AB0D03">
      <w:pPr>
        <w:spacing w:after="0" w:line="480" w:lineRule="auto"/>
        <w:rPr>
          <w:rFonts w:ascii="Times New Roman" w:hAnsi="Times New Roman" w:cs="Times New Roman"/>
          <w:b/>
          <w:sz w:val="24"/>
          <w:szCs w:val="24"/>
        </w:rPr>
      </w:pPr>
    </w:p>
    <w:p w14:paraId="2C857E06" w14:textId="28CE1D4E" w:rsidR="00D3523C" w:rsidRPr="007028D2" w:rsidRDefault="00AD6F00" w:rsidP="00AB0D03">
      <w:pPr>
        <w:spacing w:after="0" w:line="480" w:lineRule="auto"/>
        <w:rPr>
          <w:rFonts w:ascii="Times New Roman" w:hAnsi="Times New Roman" w:cs="Times New Roman"/>
          <w:sz w:val="24"/>
          <w:szCs w:val="24"/>
          <w:lang w:val="en"/>
        </w:rPr>
      </w:pPr>
      <w:r w:rsidRPr="007028D2">
        <w:rPr>
          <w:rFonts w:ascii="Times New Roman" w:hAnsi="Times New Roman" w:cs="Times New Roman"/>
          <w:sz w:val="24"/>
          <w:szCs w:val="24"/>
        </w:rPr>
        <w:t>Techniques of document a</w:t>
      </w:r>
      <w:r w:rsidR="00D3523C" w:rsidRPr="007028D2">
        <w:rPr>
          <w:rFonts w:ascii="Times New Roman" w:hAnsi="Times New Roman" w:cs="Times New Roman"/>
          <w:sz w:val="24"/>
          <w:szCs w:val="24"/>
        </w:rPr>
        <w:t>nalysis are developing all the time</w:t>
      </w:r>
      <w:r w:rsidR="00033242" w:rsidRPr="007028D2">
        <w:rPr>
          <w:rFonts w:ascii="Times New Roman" w:hAnsi="Times New Roman" w:cs="Times New Roman"/>
          <w:sz w:val="24"/>
          <w:szCs w:val="24"/>
        </w:rPr>
        <w:t>,</w:t>
      </w:r>
      <w:r w:rsidR="00D3523C" w:rsidRPr="007028D2">
        <w:rPr>
          <w:rFonts w:ascii="Times New Roman" w:hAnsi="Times New Roman" w:cs="Times New Roman"/>
          <w:sz w:val="24"/>
          <w:szCs w:val="24"/>
        </w:rPr>
        <w:t xml:space="preserve"> and the quantity and range of potential </w:t>
      </w:r>
      <w:r w:rsidR="00537B5D" w:rsidRPr="007028D2">
        <w:rPr>
          <w:rFonts w:ascii="Times New Roman" w:hAnsi="Times New Roman" w:cs="Times New Roman"/>
          <w:sz w:val="24"/>
          <w:szCs w:val="24"/>
        </w:rPr>
        <w:t>material to analyse proliferate</w:t>
      </w:r>
      <w:r w:rsidR="008E75C4" w:rsidRPr="007028D2">
        <w:rPr>
          <w:rFonts w:ascii="Times New Roman" w:hAnsi="Times New Roman" w:cs="Times New Roman"/>
          <w:sz w:val="24"/>
          <w:szCs w:val="24"/>
        </w:rPr>
        <w:t>s</w:t>
      </w:r>
      <w:r w:rsidR="00D3523C" w:rsidRPr="007028D2">
        <w:rPr>
          <w:rFonts w:ascii="Times New Roman" w:hAnsi="Times New Roman" w:cs="Times New Roman"/>
          <w:sz w:val="24"/>
          <w:szCs w:val="24"/>
        </w:rPr>
        <w:t xml:space="preserve"> daily</w:t>
      </w:r>
      <w:r w:rsidR="00096B1C" w:rsidRPr="007028D2">
        <w:rPr>
          <w:rFonts w:ascii="Times New Roman" w:hAnsi="Times New Roman" w:cs="Times New Roman"/>
          <w:sz w:val="24"/>
          <w:szCs w:val="24"/>
        </w:rPr>
        <w:t xml:space="preserve">, thanks </w:t>
      </w:r>
      <w:r w:rsidR="00033242" w:rsidRPr="007028D2">
        <w:rPr>
          <w:rFonts w:ascii="Times New Roman" w:hAnsi="Times New Roman" w:cs="Times New Roman"/>
          <w:sz w:val="24"/>
          <w:szCs w:val="24"/>
        </w:rPr>
        <w:t xml:space="preserve">mainly </w:t>
      </w:r>
      <w:r w:rsidR="00096B1C" w:rsidRPr="007028D2">
        <w:rPr>
          <w:rFonts w:ascii="Times New Roman" w:hAnsi="Times New Roman" w:cs="Times New Roman"/>
          <w:sz w:val="24"/>
          <w:szCs w:val="24"/>
        </w:rPr>
        <w:t>to the I</w:t>
      </w:r>
      <w:r w:rsidR="00D3523C" w:rsidRPr="007028D2">
        <w:rPr>
          <w:rFonts w:ascii="Times New Roman" w:hAnsi="Times New Roman" w:cs="Times New Roman"/>
          <w:sz w:val="24"/>
          <w:szCs w:val="24"/>
        </w:rPr>
        <w:t>nternet and digital technology. Some researchers use specially designed s</w:t>
      </w:r>
      <w:r w:rsidR="001A7F6F" w:rsidRPr="007028D2">
        <w:rPr>
          <w:rFonts w:ascii="Times New Roman" w:hAnsi="Times New Roman" w:cs="Times New Roman"/>
          <w:sz w:val="24"/>
          <w:szCs w:val="24"/>
        </w:rPr>
        <w:t>oftware and linguistic program</w:t>
      </w:r>
      <w:r w:rsidR="00D3523C" w:rsidRPr="007028D2">
        <w:rPr>
          <w:rFonts w:ascii="Times New Roman" w:hAnsi="Times New Roman" w:cs="Times New Roman"/>
          <w:sz w:val="24"/>
          <w:szCs w:val="24"/>
        </w:rPr>
        <w:t>s to analyse large data sets of text</w:t>
      </w:r>
      <w:r w:rsidR="005019AC" w:rsidRPr="007028D2">
        <w:rPr>
          <w:rFonts w:ascii="Times New Roman" w:hAnsi="Times New Roman" w:cs="Times New Roman"/>
          <w:sz w:val="24"/>
          <w:szCs w:val="24"/>
        </w:rPr>
        <w:t xml:space="preserve">, a process </w:t>
      </w:r>
      <w:r w:rsidR="00816AC1" w:rsidRPr="007028D2">
        <w:rPr>
          <w:rFonts w:ascii="Times New Roman" w:hAnsi="Times New Roman" w:cs="Times New Roman"/>
          <w:sz w:val="24"/>
          <w:szCs w:val="24"/>
        </w:rPr>
        <w:t xml:space="preserve">called </w:t>
      </w:r>
      <w:r w:rsidR="00033242" w:rsidRPr="007028D2">
        <w:rPr>
          <w:rFonts w:ascii="Times New Roman" w:hAnsi="Times New Roman" w:cs="Times New Roman"/>
          <w:sz w:val="24"/>
          <w:szCs w:val="24"/>
        </w:rPr>
        <w:t>‘</w:t>
      </w:r>
      <w:r w:rsidR="00816AC1" w:rsidRPr="007028D2">
        <w:rPr>
          <w:rFonts w:ascii="Times New Roman" w:hAnsi="Times New Roman" w:cs="Times New Roman"/>
          <w:sz w:val="24"/>
          <w:szCs w:val="24"/>
        </w:rPr>
        <w:t>corpus linguistic a</w:t>
      </w:r>
      <w:r w:rsidR="00D6025D" w:rsidRPr="007028D2">
        <w:rPr>
          <w:rFonts w:ascii="Times New Roman" w:hAnsi="Times New Roman" w:cs="Times New Roman"/>
          <w:sz w:val="24"/>
          <w:szCs w:val="24"/>
        </w:rPr>
        <w:t>nalysis</w:t>
      </w:r>
      <w:r w:rsidR="00033242" w:rsidRPr="007028D2">
        <w:rPr>
          <w:rFonts w:ascii="Times New Roman" w:hAnsi="Times New Roman" w:cs="Times New Roman"/>
          <w:sz w:val="24"/>
          <w:szCs w:val="24"/>
        </w:rPr>
        <w:t>’</w:t>
      </w:r>
      <w:r w:rsidR="00D6025D" w:rsidRPr="007028D2">
        <w:rPr>
          <w:rFonts w:ascii="Times New Roman" w:hAnsi="Times New Roman" w:cs="Times New Roman"/>
          <w:sz w:val="24"/>
          <w:szCs w:val="24"/>
        </w:rPr>
        <w:t xml:space="preserve">. </w:t>
      </w:r>
      <w:r w:rsidR="00033242" w:rsidRPr="007028D2">
        <w:rPr>
          <w:rFonts w:ascii="Times New Roman" w:hAnsi="Times New Roman" w:cs="Times New Roman"/>
          <w:sz w:val="24"/>
          <w:szCs w:val="24"/>
        </w:rPr>
        <w:t xml:space="preserve">Another term, </w:t>
      </w:r>
      <w:r w:rsidR="00D6025D" w:rsidRPr="007028D2">
        <w:rPr>
          <w:rFonts w:ascii="Times New Roman" w:hAnsi="Times New Roman" w:cs="Times New Roman"/>
          <w:sz w:val="24"/>
          <w:szCs w:val="24"/>
        </w:rPr>
        <w:t>‘</w:t>
      </w:r>
      <w:r w:rsidR="00033242" w:rsidRPr="007028D2">
        <w:rPr>
          <w:rFonts w:ascii="Times New Roman" w:hAnsi="Times New Roman" w:cs="Times New Roman"/>
          <w:sz w:val="24"/>
          <w:szCs w:val="24"/>
        </w:rPr>
        <w:t>t</w:t>
      </w:r>
      <w:r w:rsidR="00D3523C" w:rsidRPr="007028D2">
        <w:rPr>
          <w:rFonts w:ascii="Times New Roman" w:hAnsi="Times New Roman" w:cs="Times New Roman"/>
          <w:sz w:val="24"/>
          <w:szCs w:val="24"/>
        </w:rPr>
        <w:t>ext mining</w:t>
      </w:r>
      <w:r w:rsidR="00D6025D" w:rsidRPr="007028D2">
        <w:rPr>
          <w:rFonts w:ascii="Times New Roman" w:hAnsi="Times New Roman" w:cs="Times New Roman"/>
          <w:sz w:val="24"/>
          <w:szCs w:val="24"/>
        </w:rPr>
        <w:t>’</w:t>
      </w:r>
      <w:r w:rsidR="00033242" w:rsidRPr="007028D2">
        <w:rPr>
          <w:rFonts w:ascii="Times New Roman" w:hAnsi="Times New Roman" w:cs="Times New Roman"/>
          <w:sz w:val="24"/>
          <w:szCs w:val="24"/>
        </w:rPr>
        <w:t xml:space="preserve">, is </w:t>
      </w:r>
      <w:r w:rsidR="00F22C7E" w:rsidRPr="007028D2">
        <w:rPr>
          <w:rFonts w:ascii="Times New Roman" w:hAnsi="Times New Roman" w:cs="Times New Roman"/>
          <w:sz w:val="24"/>
          <w:szCs w:val="24"/>
        </w:rPr>
        <w:t xml:space="preserve">often </w:t>
      </w:r>
      <w:r w:rsidR="00D3523C" w:rsidRPr="007028D2">
        <w:rPr>
          <w:rFonts w:ascii="Times New Roman" w:hAnsi="Times New Roman" w:cs="Times New Roman"/>
          <w:sz w:val="24"/>
          <w:szCs w:val="24"/>
        </w:rPr>
        <w:t>given to</w:t>
      </w:r>
      <w:r w:rsidR="00D6025D" w:rsidRPr="007028D2">
        <w:rPr>
          <w:rFonts w:ascii="Times New Roman" w:hAnsi="Times New Roman" w:cs="Times New Roman"/>
          <w:sz w:val="24"/>
          <w:szCs w:val="24"/>
          <w:lang w:val="en"/>
        </w:rPr>
        <w:t xml:space="preserve"> the</w:t>
      </w:r>
      <w:r w:rsidR="00D3523C" w:rsidRPr="007028D2">
        <w:rPr>
          <w:rFonts w:ascii="Times New Roman" w:hAnsi="Times New Roman" w:cs="Times New Roman"/>
          <w:sz w:val="24"/>
          <w:szCs w:val="24"/>
          <w:lang w:val="en"/>
        </w:rPr>
        <w:t xml:space="preserve"> process of deriving high-quality </w:t>
      </w:r>
      <w:hyperlink r:id="rId8" w:tooltip="Information" w:history="1">
        <w:r w:rsidR="00D3523C" w:rsidRPr="007028D2">
          <w:rPr>
            <w:rFonts w:ascii="Times New Roman" w:hAnsi="Times New Roman" w:cs="Times New Roman"/>
            <w:sz w:val="24"/>
            <w:szCs w:val="24"/>
            <w:lang w:val="en"/>
          </w:rPr>
          <w:t>information</w:t>
        </w:r>
      </w:hyperlink>
      <w:r w:rsidR="00D3523C" w:rsidRPr="007028D2">
        <w:rPr>
          <w:rFonts w:ascii="Times New Roman" w:hAnsi="Times New Roman" w:cs="Times New Roman"/>
          <w:sz w:val="24"/>
          <w:szCs w:val="24"/>
          <w:lang w:val="en"/>
        </w:rPr>
        <w:t xml:space="preserve"> from </w:t>
      </w:r>
      <w:r w:rsidR="00B75214" w:rsidRPr="007028D2">
        <w:rPr>
          <w:rFonts w:ascii="Times New Roman" w:hAnsi="Times New Roman" w:cs="Times New Roman"/>
          <w:sz w:val="24"/>
          <w:szCs w:val="24"/>
          <w:lang w:val="en"/>
        </w:rPr>
        <w:t>large amounts of on</w:t>
      </w:r>
      <w:r w:rsidR="00D6025D" w:rsidRPr="007028D2">
        <w:rPr>
          <w:rFonts w:ascii="Times New Roman" w:hAnsi="Times New Roman" w:cs="Times New Roman"/>
          <w:sz w:val="24"/>
          <w:szCs w:val="24"/>
          <w:lang w:val="en"/>
        </w:rPr>
        <w:t xml:space="preserve">line </w:t>
      </w:r>
      <w:hyperlink r:id="rId9" w:tooltip="Plain text" w:history="1">
        <w:r w:rsidR="00D3523C" w:rsidRPr="007028D2">
          <w:rPr>
            <w:rFonts w:ascii="Times New Roman" w:hAnsi="Times New Roman" w:cs="Times New Roman"/>
            <w:sz w:val="24"/>
            <w:szCs w:val="24"/>
            <w:lang w:val="en"/>
          </w:rPr>
          <w:t>text</w:t>
        </w:r>
      </w:hyperlink>
      <w:r w:rsidR="00F168C0" w:rsidRPr="007028D2">
        <w:rPr>
          <w:rFonts w:ascii="Times New Roman" w:hAnsi="Times New Roman" w:cs="Times New Roman"/>
          <w:sz w:val="24"/>
          <w:szCs w:val="24"/>
          <w:lang w:val="en"/>
        </w:rPr>
        <w:t xml:space="preserve"> through the </w:t>
      </w:r>
      <w:r w:rsidR="00537B5D" w:rsidRPr="007028D2">
        <w:rPr>
          <w:rFonts w:ascii="Times New Roman" w:hAnsi="Times New Roman" w:cs="Times New Roman"/>
          <w:sz w:val="24"/>
          <w:szCs w:val="24"/>
          <w:lang w:val="en"/>
        </w:rPr>
        <w:t>identification</w:t>
      </w:r>
      <w:r w:rsidR="00D3523C" w:rsidRPr="007028D2">
        <w:rPr>
          <w:rFonts w:ascii="Times New Roman" w:hAnsi="Times New Roman" w:cs="Times New Roman"/>
          <w:sz w:val="24"/>
          <w:szCs w:val="24"/>
          <w:lang w:val="en"/>
        </w:rPr>
        <w:t xml:space="preserve"> of patterns and trends</w:t>
      </w:r>
      <w:r w:rsidR="00D6025D" w:rsidRPr="007028D2">
        <w:rPr>
          <w:rFonts w:ascii="Times New Roman" w:hAnsi="Times New Roman" w:cs="Times New Roman"/>
          <w:sz w:val="24"/>
          <w:szCs w:val="24"/>
          <w:lang w:val="en"/>
        </w:rPr>
        <w:t>. The overarching aim of such approaches is to</w:t>
      </w:r>
      <w:r w:rsidR="00D3523C" w:rsidRPr="007028D2">
        <w:rPr>
          <w:rFonts w:ascii="Times New Roman" w:hAnsi="Times New Roman" w:cs="Times New Roman"/>
          <w:sz w:val="24"/>
          <w:szCs w:val="24"/>
          <w:lang w:val="en"/>
        </w:rPr>
        <w:t xml:space="preserve"> </w:t>
      </w:r>
      <w:r w:rsidR="00033242" w:rsidRPr="007028D2">
        <w:rPr>
          <w:rFonts w:ascii="Times New Roman" w:hAnsi="Times New Roman" w:cs="Times New Roman"/>
          <w:sz w:val="24"/>
          <w:szCs w:val="24"/>
          <w:lang w:val="en"/>
        </w:rPr>
        <w:t xml:space="preserve">turn </w:t>
      </w:r>
      <w:r w:rsidR="00D3523C" w:rsidRPr="007028D2">
        <w:rPr>
          <w:rFonts w:ascii="Times New Roman" w:hAnsi="Times New Roman" w:cs="Times New Roman"/>
          <w:sz w:val="24"/>
          <w:szCs w:val="24"/>
          <w:lang w:val="en"/>
        </w:rPr>
        <w:t xml:space="preserve">text into data for analysis (see </w:t>
      </w:r>
      <w:r w:rsidR="00770CAD" w:rsidRPr="007028D2">
        <w:rPr>
          <w:rFonts w:ascii="Times New Roman" w:hAnsi="Times New Roman" w:cs="Times New Roman"/>
          <w:sz w:val="24"/>
          <w:szCs w:val="24"/>
          <w:lang w:val="en"/>
        </w:rPr>
        <w:t xml:space="preserve">Ignatow </w:t>
      </w:r>
      <w:r w:rsidR="00E823E5" w:rsidRPr="007028D2">
        <w:rPr>
          <w:rFonts w:ascii="Times New Roman" w:hAnsi="Times New Roman" w:cs="Times New Roman"/>
          <w:sz w:val="24"/>
          <w:szCs w:val="24"/>
          <w:lang w:val="en"/>
        </w:rPr>
        <w:t>and Mihalcea, 2017</w:t>
      </w:r>
      <w:r w:rsidR="00D3523C" w:rsidRPr="007028D2">
        <w:rPr>
          <w:rFonts w:ascii="Times New Roman" w:hAnsi="Times New Roman" w:cs="Times New Roman"/>
          <w:sz w:val="24"/>
          <w:szCs w:val="24"/>
          <w:lang w:val="en"/>
        </w:rPr>
        <w:t xml:space="preserve">). </w:t>
      </w:r>
      <w:r w:rsidR="00033242" w:rsidRPr="007028D2">
        <w:rPr>
          <w:rFonts w:ascii="Times New Roman" w:hAnsi="Times New Roman" w:cs="Times New Roman"/>
          <w:sz w:val="24"/>
          <w:szCs w:val="24"/>
          <w:lang w:val="en"/>
        </w:rPr>
        <w:t xml:space="preserve">In terms of </w:t>
      </w:r>
      <w:r w:rsidR="005019AC" w:rsidRPr="007028D2">
        <w:rPr>
          <w:rFonts w:ascii="Times New Roman" w:hAnsi="Times New Roman" w:cs="Times New Roman"/>
          <w:sz w:val="24"/>
          <w:szCs w:val="24"/>
          <w:lang w:val="en"/>
        </w:rPr>
        <w:t xml:space="preserve">the wider concept of </w:t>
      </w:r>
      <w:r w:rsidR="00033242" w:rsidRPr="007028D2">
        <w:rPr>
          <w:rFonts w:ascii="Times New Roman" w:hAnsi="Times New Roman" w:cs="Times New Roman"/>
          <w:sz w:val="24"/>
          <w:szCs w:val="24"/>
          <w:lang w:val="en"/>
        </w:rPr>
        <w:t>discourse analysis, o</w:t>
      </w:r>
      <w:r w:rsidR="00D3523C" w:rsidRPr="007028D2">
        <w:rPr>
          <w:rFonts w:ascii="Times New Roman" w:hAnsi="Times New Roman" w:cs="Times New Roman"/>
          <w:sz w:val="24"/>
          <w:szCs w:val="24"/>
          <w:lang w:val="en"/>
        </w:rPr>
        <w:t xml:space="preserve">ther </w:t>
      </w:r>
      <w:r w:rsidR="00F22C7E" w:rsidRPr="007028D2">
        <w:rPr>
          <w:rFonts w:ascii="Times New Roman" w:hAnsi="Times New Roman" w:cs="Times New Roman"/>
          <w:sz w:val="24"/>
          <w:szCs w:val="24"/>
          <w:lang w:val="en"/>
        </w:rPr>
        <w:t>researchers</w:t>
      </w:r>
      <w:r w:rsidR="00D3523C" w:rsidRPr="007028D2">
        <w:rPr>
          <w:rFonts w:ascii="Times New Roman" w:hAnsi="Times New Roman" w:cs="Times New Roman"/>
          <w:sz w:val="24"/>
          <w:szCs w:val="24"/>
          <w:lang w:val="en"/>
        </w:rPr>
        <w:t xml:space="preserve"> have developed </w:t>
      </w:r>
      <w:r w:rsidR="00F22C7E" w:rsidRPr="007028D2">
        <w:rPr>
          <w:rFonts w:ascii="Times New Roman" w:hAnsi="Times New Roman" w:cs="Times New Roman"/>
          <w:sz w:val="24"/>
          <w:szCs w:val="24"/>
          <w:lang w:val="en"/>
        </w:rPr>
        <w:t xml:space="preserve">innovative </w:t>
      </w:r>
      <w:r w:rsidR="00D3523C" w:rsidRPr="007028D2">
        <w:rPr>
          <w:rFonts w:ascii="Times New Roman" w:hAnsi="Times New Roman" w:cs="Times New Roman"/>
          <w:sz w:val="24"/>
          <w:szCs w:val="24"/>
          <w:lang w:val="en"/>
        </w:rPr>
        <w:t>techniques</w:t>
      </w:r>
      <w:r w:rsidR="00F22C7E" w:rsidRPr="007028D2">
        <w:rPr>
          <w:rFonts w:ascii="Times New Roman" w:hAnsi="Times New Roman" w:cs="Times New Roman"/>
          <w:sz w:val="24"/>
          <w:szCs w:val="24"/>
          <w:lang w:val="en"/>
        </w:rPr>
        <w:t xml:space="preserve"> for</w:t>
      </w:r>
      <w:r w:rsidR="00D3523C" w:rsidRPr="007028D2">
        <w:rPr>
          <w:rFonts w:ascii="Times New Roman" w:hAnsi="Times New Roman" w:cs="Times New Roman"/>
          <w:sz w:val="24"/>
          <w:szCs w:val="24"/>
          <w:lang w:val="en"/>
        </w:rPr>
        <w:t xml:space="preserve"> </w:t>
      </w:r>
      <w:r w:rsidR="00F22C7E" w:rsidRPr="007028D2">
        <w:rPr>
          <w:rFonts w:ascii="Times New Roman" w:hAnsi="Times New Roman" w:cs="Times New Roman"/>
          <w:sz w:val="24"/>
          <w:szCs w:val="24"/>
          <w:lang w:val="en"/>
        </w:rPr>
        <w:t>analysing</w:t>
      </w:r>
      <w:r w:rsidR="00D3523C" w:rsidRPr="007028D2">
        <w:rPr>
          <w:rFonts w:ascii="Times New Roman" w:hAnsi="Times New Roman" w:cs="Times New Roman"/>
          <w:sz w:val="24"/>
          <w:szCs w:val="24"/>
          <w:lang w:val="en"/>
        </w:rPr>
        <w:t xml:space="preserve"> television dialogue (Bednarek and Caple, 2017) and </w:t>
      </w:r>
      <w:r w:rsidR="00033242" w:rsidRPr="007028D2">
        <w:rPr>
          <w:rFonts w:ascii="Times New Roman" w:hAnsi="Times New Roman" w:cs="Times New Roman"/>
          <w:sz w:val="24"/>
          <w:szCs w:val="24"/>
          <w:lang w:val="en"/>
        </w:rPr>
        <w:t>modern ‘</w:t>
      </w:r>
      <w:r w:rsidR="00D3523C" w:rsidRPr="007028D2">
        <w:rPr>
          <w:rFonts w:ascii="Times New Roman" w:hAnsi="Times New Roman" w:cs="Times New Roman"/>
          <w:sz w:val="24"/>
          <w:szCs w:val="24"/>
          <w:lang w:val="en"/>
        </w:rPr>
        <w:t>pop culture</w:t>
      </w:r>
      <w:r w:rsidR="00033242" w:rsidRPr="007028D2">
        <w:rPr>
          <w:rFonts w:ascii="Times New Roman" w:hAnsi="Times New Roman" w:cs="Times New Roman"/>
          <w:sz w:val="24"/>
          <w:szCs w:val="24"/>
          <w:lang w:val="en"/>
        </w:rPr>
        <w:t>’</w:t>
      </w:r>
      <w:r w:rsidR="00D3523C" w:rsidRPr="007028D2">
        <w:rPr>
          <w:rFonts w:ascii="Times New Roman" w:hAnsi="Times New Roman" w:cs="Times New Roman"/>
          <w:sz w:val="24"/>
          <w:szCs w:val="24"/>
          <w:lang w:val="en"/>
        </w:rPr>
        <w:t xml:space="preserve"> (Werner, 2018)</w:t>
      </w:r>
      <w:r w:rsidR="00096B1C" w:rsidRPr="007028D2">
        <w:rPr>
          <w:rFonts w:ascii="Times New Roman" w:hAnsi="Times New Roman" w:cs="Times New Roman"/>
          <w:sz w:val="24"/>
          <w:szCs w:val="24"/>
          <w:lang w:val="en"/>
        </w:rPr>
        <w:t>,</w:t>
      </w:r>
      <w:r w:rsidR="00D6025D" w:rsidRPr="007028D2">
        <w:rPr>
          <w:rFonts w:ascii="Times New Roman" w:hAnsi="Times New Roman" w:cs="Times New Roman"/>
          <w:sz w:val="24"/>
          <w:szCs w:val="24"/>
          <w:lang w:val="en"/>
        </w:rPr>
        <w:t xml:space="preserve"> with the aim of critically exploring the meanings behind spoken language and images</w:t>
      </w:r>
      <w:r w:rsidR="005019AC" w:rsidRPr="007028D2">
        <w:rPr>
          <w:rFonts w:ascii="Times New Roman" w:hAnsi="Times New Roman" w:cs="Times New Roman"/>
          <w:sz w:val="24"/>
          <w:szCs w:val="24"/>
          <w:lang w:val="en"/>
        </w:rPr>
        <w:t>, as well as written texts</w:t>
      </w:r>
      <w:r w:rsidR="00D6025D" w:rsidRPr="007028D2">
        <w:rPr>
          <w:rFonts w:ascii="Times New Roman" w:hAnsi="Times New Roman" w:cs="Times New Roman"/>
          <w:sz w:val="24"/>
          <w:szCs w:val="24"/>
          <w:lang w:val="en"/>
        </w:rPr>
        <w:t>.</w:t>
      </w:r>
    </w:p>
    <w:p w14:paraId="648F0279" w14:textId="77777777" w:rsidR="00033242" w:rsidRPr="007028D2" w:rsidRDefault="00033242" w:rsidP="00AB0D03">
      <w:pPr>
        <w:spacing w:after="0" w:line="480" w:lineRule="auto"/>
        <w:rPr>
          <w:rFonts w:ascii="Times New Roman" w:hAnsi="Times New Roman" w:cs="Times New Roman"/>
          <w:sz w:val="24"/>
          <w:szCs w:val="24"/>
          <w:lang w:val="en"/>
        </w:rPr>
      </w:pPr>
    </w:p>
    <w:p w14:paraId="4DF3EE53" w14:textId="2F95A3D7" w:rsidR="004C7A1D" w:rsidRPr="007028D2" w:rsidRDefault="00033242"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The document analysis </w:t>
      </w:r>
      <w:r w:rsidR="00CE3703" w:rsidRPr="007028D2">
        <w:rPr>
          <w:rFonts w:ascii="Times New Roman" w:hAnsi="Times New Roman" w:cs="Times New Roman"/>
          <w:sz w:val="24"/>
          <w:szCs w:val="24"/>
        </w:rPr>
        <w:t xml:space="preserve">method </w:t>
      </w:r>
      <w:r w:rsidR="00747877" w:rsidRPr="007028D2">
        <w:rPr>
          <w:rFonts w:ascii="Times New Roman" w:hAnsi="Times New Roman" w:cs="Times New Roman"/>
          <w:sz w:val="24"/>
          <w:szCs w:val="24"/>
        </w:rPr>
        <w:t>discussed</w:t>
      </w:r>
      <w:r w:rsidRPr="007028D2">
        <w:rPr>
          <w:rFonts w:ascii="Times New Roman" w:hAnsi="Times New Roman" w:cs="Times New Roman"/>
          <w:sz w:val="24"/>
          <w:szCs w:val="24"/>
        </w:rPr>
        <w:t xml:space="preserve"> </w:t>
      </w:r>
      <w:r w:rsidR="008E75C4" w:rsidRPr="007028D2">
        <w:rPr>
          <w:rFonts w:ascii="Times New Roman" w:hAnsi="Times New Roman" w:cs="Times New Roman"/>
          <w:sz w:val="24"/>
          <w:szCs w:val="24"/>
        </w:rPr>
        <w:t xml:space="preserve">here </w:t>
      </w:r>
      <w:r w:rsidR="00747877" w:rsidRPr="007028D2">
        <w:rPr>
          <w:rFonts w:ascii="Times New Roman" w:hAnsi="Times New Roman" w:cs="Times New Roman"/>
          <w:sz w:val="24"/>
          <w:szCs w:val="24"/>
        </w:rPr>
        <w:t xml:space="preserve">demonstrates the </w:t>
      </w:r>
      <w:r w:rsidR="008E75C4" w:rsidRPr="007028D2">
        <w:rPr>
          <w:rFonts w:ascii="Times New Roman" w:hAnsi="Times New Roman" w:cs="Times New Roman"/>
          <w:sz w:val="24"/>
          <w:szCs w:val="24"/>
        </w:rPr>
        <w:t xml:space="preserve">availability and </w:t>
      </w:r>
      <w:r w:rsidR="00747877" w:rsidRPr="007028D2">
        <w:rPr>
          <w:rFonts w:ascii="Times New Roman" w:hAnsi="Times New Roman" w:cs="Times New Roman"/>
          <w:sz w:val="24"/>
          <w:szCs w:val="24"/>
        </w:rPr>
        <w:t>accessibility of an extensive range</w:t>
      </w:r>
      <w:r w:rsidR="00FA0F5C" w:rsidRPr="007028D2">
        <w:rPr>
          <w:rFonts w:ascii="Times New Roman" w:hAnsi="Times New Roman" w:cs="Times New Roman"/>
          <w:sz w:val="24"/>
          <w:szCs w:val="24"/>
        </w:rPr>
        <w:t xml:space="preserve"> </w:t>
      </w:r>
      <w:r w:rsidR="008E75C4" w:rsidRPr="007028D2">
        <w:rPr>
          <w:rFonts w:ascii="Times New Roman" w:hAnsi="Times New Roman" w:cs="Times New Roman"/>
          <w:sz w:val="24"/>
          <w:szCs w:val="24"/>
        </w:rPr>
        <w:t xml:space="preserve">of text </w:t>
      </w:r>
      <w:r w:rsidR="00537B5D" w:rsidRPr="007028D2">
        <w:rPr>
          <w:rFonts w:ascii="Times New Roman" w:hAnsi="Times New Roman" w:cs="Times New Roman"/>
          <w:sz w:val="24"/>
          <w:szCs w:val="24"/>
        </w:rPr>
        <w:t>material</w:t>
      </w:r>
      <w:r w:rsidR="00FA0F5C" w:rsidRPr="007028D2">
        <w:rPr>
          <w:rFonts w:ascii="Times New Roman" w:hAnsi="Times New Roman" w:cs="Times New Roman"/>
          <w:sz w:val="24"/>
          <w:szCs w:val="24"/>
        </w:rPr>
        <w:t xml:space="preserve"> for analysis</w:t>
      </w:r>
      <w:r w:rsidR="00747877" w:rsidRPr="007028D2">
        <w:rPr>
          <w:rFonts w:ascii="Times New Roman" w:hAnsi="Times New Roman" w:cs="Times New Roman"/>
          <w:sz w:val="24"/>
          <w:szCs w:val="24"/>
        </w:rPr>
        <w:t>, opening</w:t>
      </w:r>
      <w:r w:rsidR="00482218" w:rsidRPr="007028D2">
        <w:rPr>
          <w:rFonts w:ascii="Times New Roman" w:hAnsi="Times New Roman" w:cs="Times New Roman"/>
          <w:sz w:val="24"/>
          <w:szCs w:val="24"/>
        </w:rPr>
        <w:t xml:space="preserve"> up the possibility</w:t>
      </w:r>
      <w:r w:rsidR="00FA0F5C" w:rsidRPr="007028D2">
        <w:rPr>
          <w:rFonts w:ascii="Times New Roman" w:hAnsi="Times New Roman" w:cs="Times New Roman"/>
          <w:sz w:val="24"/>
          <w:szCs w:val="24"/>
        </w:rPr>
        <w:t xml:space="preserve"> of research into </w:t>
      </w:r>
      <w:r w:rsidR="00747877" w:rsidRPr="007028D2">
        <w:rPr>
          <w:rFonts w:ascii="Times New Roman" w:hAnsi="Times New Roman" w:cs="Times New Roman"/>
          <w:sz w:val="24"/>
          <w:szCs w:val="24"/>
        </w:rPr>
        <w:t>many</w:t>
      </w:r>
      <w:r w:rsidR="00FA0F5C" w:rsidRPr="007028D2">
        <w:rPr>
          <w:rFonts w:ascii="Times New Roman" w:hAnsi="Times New Roman" w:cs="Times New Roman"/>
          <w:sz w:val="24"/>
          <w:szCs w:val="24"/>
        </w:rPr>
        <w:t xml:space="preserve"> aspect</w:t>
      </w:r>
      <w:r w:rsidR="00747877" w:rsidRPr="007028D2">
        <w:rPr>
          <w:rFonts w:ascii="Times New Roman" w:hAnsi="Times New Roman" w:cs="Times New Roman"/>
          <w:sz w:val="24"/>
          <w:szCs w:val="24"/>
        </w:rPr>
        <w:t>s</w:t>
      </w:r>
      <w:r w:rsidR="00FA0F5C" w:rsidRPr="007028D2">
        <w:rPr>
          <w:rFonts w:ascii="Times New Roman" w:hAnsi="Times New Roman" w:cs="Times New Roman"/>
          <w:sz w:val="24"/>
          <w:szCs w:val="24"/>
        </w:rPr>
        <w:t xml:space="preserve"> of education </w:t>
      </w:r>
      <w:r w:rsidR="00537B5D" w:rsidRPr="007028D2">
        <w:rPr>
          <w:rFonts w:ascii="Times New Roman" w:hAnsi="Times New Roman" w:cs="Times New Roman"/>
          <w:sz w:val="24"/>
          <w:szCs w:val="24"/>
        </w:rPr>
        <w:t>and</w:t>
      </w:r>
      <w:r w:rsidR="00FA0F5C" w:rsidRPr="007028D2">
        <w:rPr>
          <w:rFonts w:ascii="Times New Roman" w:hAnsi="Times New Roman" w:cs="Times New Roman"/>
          <w:sz w:val="24"/>
          <w:szCs w:val="24"/>
        </w:rPr>
        <w:t xml:space="preserve"> other social issue</w:t>
      </w:r>
      <w:r w:rsidR="00747877" w:rsidRPr="007028D2">
        <w:rPr>
          <w:rFonts w:ascii="Times New Roman" w:hAnsi="Times New Roman" w:cs="Times New Roman"/>
          <w:sz w:val="24"/>
          <w:szCs w:val="24"/>
        </w:rPr>
        <w:t>s</w:t>
      </w:r>
      <w:r w:rsidR="00FA0F5C" w:rsidRPr="007028D2">
        <w:rPr>
          <w:rFonts w:ascii="Times New Roman" w:hAnsi="Times New Roman" w:cs="Times New Roman"/>
          <w:sz w:val="24"/>
          <w:szCs w:val="24"/>
        </w:rPr>
        <w:t>.</w:t>
      </w:r>
      <w:r w:rsidR="00482218" w:rsidRPr="007028D2">
        <w:rPr>
          <w:rFonts w:ascii="Times New Roman" w:hAnsi="Times New Roman" w:cs="Times New Roman"/>
          <w:sz w:val="24"/>
          <w:szCs w:val="24"/>
        </w:rPr>
        <w:t xml:space="preserve"> </w:t>
      </w:r>
      <w:r w:rsidR="005019AC" w:rsidRPr="007028D2">
        <w:rPr>
          <w:rFonts w:ascii="Times New Roman" w:hAnsi="Times New Roman" w:cs="Times New Roman"/>
          <w:sz w:val="24"/>
          <w:szCs w:val="24"/>
        </w:rPr>
        <w:t>However, t</w:t>
      </w:r>
      <w:r w:rsidR="00482218" w:rsidRPr="007028D2">
        <w:rPr>
          <w:rFonts w:ascii="Times New Roman" w:hAnsi="Times New Roman" w:cs="Times New Roman"/>
          <w:sz w:val="24"/>
          <w:szCs w:val="24"/>
        </w:rPr>
        <w:t>he</w:t>
      </w:r>
      <w:r w:rsidR="008E3056" w:rsidRPr="007028D2">
        <w:rPr>
          <w:rFonts w:ascii="Times New Roman" w:hAnsi="Times New Roman" w:cs="Times New Roman"/>
          <w:sz w:val="24"/>
          <w:szCs w:val="24"/>
        </w:rPr>
        <w:t>re are</w:t>
      </w:r>
      <w:r w:rsidR="00537B5D" w:rsidRPr="007028D2">
        <w:rPr>
          <w:rFonts w:ascii="Times New Roman" w:hAnsi="Times New Roman" w:cs="Times New Roman"/>
          <w:sz w:val="24"/>
          <w:szCs w:val="24"/>
        </w:rPr>
        <w:t>, of course,</w:t>
      </w:r>
      <w:r w:rsidR="008E3056" w:rsidRPr="007028D2">
        <w:rPr>
          <w:rFonts w:ascii="Times New Roman" w:hAnsi="Times New Roman" w:cs="Times New Roman"/>
          <w:sz w:val="24"/>
          <w:szCs w:val="24"/>
        </w:rPr>
        <w:t xml:space="preserve"> </w:t>
      </w:r>
      <w:r w:rsidR="00482218" w:rsidRPr="007028D2">
        <w:rPr>
          <w:rFonts w:ascii="Times New Roman" w:hAnsi="Times New Roman" w:cs="Times New Roman"/>
          <w:sz w:val="24"/>
          <w:szCs w:val="24"/>
        </w:rPr>
        <w:t xml:space="preserve">limitations </w:t>
      </w:r>
      <w:r w:rsidR="008E3056" w:rsidRPr="007028D2">
        <w:rPr>
          <w:rFonts w:ascii="Times New Roman" w:hAnsi="Times New Roman" w:cs="Times New Roman"/>
          <w:sz w:val="24"/>
          <w:szCs w:val="24"/>
        </w:rPr>
        <w:t>in</w:t>
      </w:r>
      <w:r w:rsidR="00482218" w:rsidRPr="007028D2">
        <w:rPr>
          <w:rFonts w:ascii="Times New Roman" w:hAnsi="Times New Roman" w:cs="Times New Roman"/>
          <w:sz w:val="24"/>
          <w:szCs w:val="24"/>
        </w:rPr>
        <w:t xml:space="preserve"> the approach</w:t>
      </w:r>
      <w:r w:rsidR="008E75C4" w:rsidRPr="007028D2">
        <w:rPr>
          <w:rFonts w:ascii="Times New Roman" w:hAnsi="Times New Roman" w:cs="Times New Roman"/>
          <w:sz w:val="24"/>
          <w:szCs w:val="24"/>
        </w:rPr>
        <w:t>, especially</w:t>
      </w:r>
      <w:r w:rsidR="00482218" w:rsidRPr="007028D2">
        <w:rPr>
          <w:rFonts w:ascii="Times New Roman" w:hAnsi="Times New Roman" w:cs="Times New Roman"/>
          <w:sz w:val="24"/>
          <w:szCs w:val="24"/>
        </w:rPr>
        <w:t xml:space="preserve"> </w:t>
      </w:r>
      <w:r w:rsidR="008E3056" w:rsidRPr="007028D2">
        <w:rPr>
          <w:rFonts w:ascii="Times New Roman" w:hAnsi="Times New Roman" w:cs="Times New Roman"/>
          <w:sz w:val="24"/>
          <w:szCs w:val="24"/>
        </w:rPr>
        <w:t>if it is not carried out well.</w:t>
      </w:r>
      <w:r w:rsidR="001A7F6F" w:rsidRPr="007028D2">
        <w:rPr>
          <w:rFonts w:ascii="Times New Roman" w:hAnsi="Times New Roman" w:cs="Times New Roman"/>
          <w:sz w:val="24"/>
          <w:szCs w:val="24"/>
        </w:rPr>
        <w:t xml:space="preserve"> </w:t>
      </w:r>
      <w:r w:rsidR="005019AC" w:rsidRPr="007028D2">
        <w:rPr>
          <w:rFonts w:ascii="Times New Roman" w:hAnsi="Times New Roman" w:cs="Times New Roman"/>
          <w:sz w:val="24"/>
          <w:szCs w:val="24"/>
        </w:rPr>
        <w:t xml:space="preserve">For instance, </w:t>
      </w:r>
      <w:r w:rsidR="008E75C4" w:rsidRPr="007028D2">
        <w:rPr>
          <w:rFonts w:ascii="Times New Roman" w:hAnsi="Times New Roman" w:cs="Times New Roman"/>
          <w:sz w:val="24"/>
          <w:szCs w:val="24"/>
        </w:rPr>
        <w:t xml:space="preserve">as has been seen, </w:t>
      </w:r>
      <w:r w:rsidR="005019AC" w:rsidRPr="007028D2">
        <w:rPr>
          <w:rFonts w:ascii="Times New Roman" w:hAnsi="Times New Roman" w:cs="Times New Roman"/>
          <w:sz w:val="24"/>
          <w:szCs w:val="24"/>
        </w:rPr>
        <w:t xml:space="preserve">it is </w:t>
      </w:r>
      <w:r w:rsidR="008E3056" w:rsidRPr="007028D2">
        <w:rPr>
          <w:rFonts w:ascii="Times New Roman" w:hAnsi="Times New Roman" w:cs="Times New Roman"/>
          <w:sz w:val="24"/>
          <w:szCs w:val="24"/>
        </w:rPr>
        <w:t xml:space="preserve">important to </w:t>
      </w:r>
      <w:r w:rsidR="008E75C4" w:rsidRPr="007028D2">
        <w:rPr>
          <w:rFonts w:ascii="Times New Roman" w:hAnsi="Times New Roman" w:cs="Times New Roman"/>
          <w:sz w:val="24"/>
          <w:szCs w:val="24"/>
        </w:rPr>
        <w:t>report on your data collection in a</w:t>
      </w:r>
      <w:r w:rsidR="005019AC" w:rsidRPr="007028D2">
        <w:rPr>
          <w:rFonts w:ascii="Times New Roman" w:hAnsi="Times New Roman" w:cs="Times New Roman"/>
          <w:sz w:val="24"/>
          <w:szCs w:val="24"/>
        </w:rPr>
        <w:t xml:space="preserve"> transparent manner</w:t>
      </w:r>
      <w:r w:rsidR="008E75C4" w:rsidRPr="007028D2">
        <w:rPr>
          <w:rFonts w:ascii="Times New Roman" w:hAnsi="Times New Roman" w:cs="Times New Roman"/>
          <w:sz w:val="24"/>
          <w:szCs w:val="24"/>
        </w:rPr>
        <w:t>, so that readers of your research understand the processes you went through</w:t>
      </w:r>
      <w:r w:rsidR="005019AC" w:rsidRPr="007028D2">
        <w:rPr>
          <w:rFonts w:ascii="Times New Roman" w:hAnsi="Times New Roman" w:cs="Times New Roman"/>
          <w:sz w:val="24"/>
          <w:szCs w:val="24"/>
        </w:rPr>
        <w:t xml:space="preserve">. </w:t>
      </w:r>
      <w:r w:rsidR="008E3056" w:rsidRPr="007028D2">
        <w:rPr>
          <w:rFonts w:ascii="Times New Roman" w:hAnsi="Times New Roman" w:cs="Times New Roman"/>
          <w:sz w:val="24"/>
          <w:szCs w:val="24"/>
        </w:rPr>
        <w:t xml:space="preserve">It may </w:t>
      </w:r>
      <w:r w:rsidR="00537B5D" w:rsidRPr="007028D2">
        <w:rPr>
          <w:rFonts w:ascii="Times New Roman" w:hAnsi="Times New Roman" w:cs="Times New Roman"/>
          <w:sz w:val="24"/>
          <w:szCs w:val="24"/>
        </w:rPr>
        <w:t xml:space="preserve">also </w:t>
      </w:r>
      <w:r w:rsidR="008E3056" w:rsidRPr="007028D2">
        <w:rPr>
          <w:rFonts w:ascii="Times New Roman" w:hAnsi="Times New Roman" w:cs="Times New Roman"/>
          <w:sz w:val="24"/>
          <w:szCs w:val="24"/>
        </w:rPr>
        <w:t xml:space="preserve">be necessary </w:t>
      </w:r>
      <w:r w:rsidR="00482218" w:rsidRPr="007028D2">
        <w:rPr>
          <w:rFonts w:ascii="Times New Roman" w:hAnsi="Times New Roman" w:cs="Times New Roman"/>
          <w:sz w:val="24"/>
          <w:szCs w:val="24"/>
        </w:rPr>
        <w:t xml:space="preserve">to dig down </w:t>
      </w:r>
      <w:r w:rsidR="00482218" w:rsidRPr="007028D2">
        <w:rPr>
          <w:rFonts w:ascii="Times New Roman" w:hAnsi="Times New Roman" w:cs="Times New Roman"/>
          <w:sz w:val="24"/>
          <w:szCs w:val="24"/>
        </w:rPr>
        <w:lastRenderedPageBreak/>
        <w:t>deepe</w:t>
      </w:r>
      <w:r w:rsidR="002258E6" w:rsidRPr="007028D2">
        <w:rPr>
          <w:rFonts w:ascii="Times New Roman" w:hAnsi="Times New Roman" w:cs="Times New Roman"/>
          <w:sz w:val="24"/>
          <w:szCs w:val="24"/>
        </w:rPr>
        <w:t>r into issues</w:t>
      </w:r>
      <w:r w:rsidR="008E3056" w:rsidRPr="007028D2">
        <w:rPr>
          <w:rFonts w:ascii="Times New Roman" w:hAnsi="Times New Roman" w:cs="Times New Roman"/>
          <w:sz w:val="24"/>
          <w:szCs w:val="24"/>
        </w:rPr>
        <w:t xml:space="preserve"> by combining document analysis with other methods, such as interviews, so that </w:t>
      </w:r>
      <w:r w:rsidR="008E75C4" w:rsidRPr="007028D2">
        <w:rPr>
          <w:rFonts w:ascii="Times New Roman" w:hAnsi="Times New Roman" w:cs="Times New Roman"/>
          <w:sz w:val="24"/>
          <w:szCs w:val="24"/>
        </w:rPr>
        <w:t>your</w:t>
      </w:r>
      <w:r w:rsidR="00482218" w:rsidRPr="007028D2">
        <w:rPr>
          <w:rFonts w:ascii="Times New Roman" w:hAnsi="Times New Roman" w:cs="Times New Roman"/>
          <w:sz w:val="24"/>
          <w:szCs w:val="24"/>
        </w:rPr>
        <w:t xml:space="preserve"> analysis of the documents is </w:t>
      </w:r>
      <w:r w:rsidR="008E3056" w:rsidRPr="007028D2">
        <w:rPr>
          <w:rFonts w:ascii="Times New Roman" w:hAnsi="Times New Roman" w:cs="Times New Roman"/>
          <w:sz w:val="24"/>
          <w:szCs w:val="24"/>
        </w:rPr>
        <w:t>not overly</w:t>
      </w:r>
      <w:r w:rsidR="00482218" w:rsidRPr="007028D2">
        <w:rPr>
          <w:rFonts w:ascii="Times New Roman" w:hAnsi="Times New Roman" w:cs="Times New Roman"/>
          <w:sz w:val="24"/>
          <w:szCs w:val="24"/>
        </w:rPr>
        <w:t xml:space="preserve"> su</w:t>
      </w:r>
      <w:r w:rsidR="002258E6" w:rsidRPr="007028D2">
        <w:rPr>
          <w:rFonts w:ascii="Times New Roman" w:hAnsi="Times New Roman" w:cs="Times New Roman"/>
          <w:sz w:val="24"/>
          <w:szCs w:val="24"/>
        </w:rPr>
        <w:t xml:space="preserve">bjective </w:t>
      </w:r>
      <w:r w:rsidR="005019AC" w:rsidRPr="007028D2">
        <w:rPr>
          <w:rFonts w:ascii="Times New Roman" w:hAnsi="Times New Roman" w:cs="Times New Roman"/>
          <w:sz w:val="24"/>
          <w:szCs w:val="24"/>
        </w:rPr>
        <w:t>or</w:t>
      </w:r>
      <w:r w:rsidR="002258E6" w:rsidRPr="007028D2">
        <w:rPr>
          <w:rFonts w:ascii="Times New Roman" w:hAnsi="Times New Roman" w:cs="Times New Roman"/>
          <w:sz w:val="24"/>
          <w:szCs w:val="24"/>
        </w:rPr>
        <w:t xml:space="preserve"> </w:t>
      </w:r>
      <w:r w:rsidR="008E3056" w:rsidRPr="007028D2">
        <w:rPr>
          <w:rFonts w:ascii="Times New Roman" w:hAnsi="Times New Roman" w:cs="Times New Roman"/>
          <w:sz w:val="24"/>
          <w:szCs w:val="24"/>
        </w:rPr>
        <w:t xml:space="preserve">left </w:t>
      </w:r>
      <w:r w:rsidR="002258E6" w:rsidRPr="007028D2">
        <w:rPr>
          <w:rFonts w:ascii="Times New Roman" w:hAnsi="Times New Roman" w:cs="Times New Roman"/>
          <w:sz w:val="24"/>
          <w:szCs w:val="24"/>
        </w:rPr>
        <w:t>open to alternative readings</w:t>
      </w:r>
      <w:r w:rsidR="00482218" w:rsidRPr="007028D2">
        <w:rPr>
          <w:rFonts w:ascii="Times New Roman" w:hAnsi="Times New Roman" w:cs="Times New Roman"/>
          <w:sz w:val="24"/>
          <w:szCs w:val="24"/>
        </w:rPr>
        <w:t xml:space="preserve">. </w:t>
      </w:r>
      <w:r w:rsidR="00122E76" w:rsidRPr="007028D2">
        <w:rPr>
          <w:rFonts w:ascii="Times New Roman" w:hAnsi="Times New Roman" w:cs="Times New Roman"/>
          <w:sz w:val="24"/>
          <w:szCs w:val="24"/>
        </w:rPr>
        <w:t xml:space="preserve">This </w:t>
      </w:r>
      <w:r w:rsidR="008E3056" w:rsidRPr="007028D2">
        <w:rPr>
          <w:rFonts w:ascii="Times New Roman" w:hAnsi="Times New Roman" w:cs="Times New Roman"/>
          <w:sz w:val="24"/>
          <w:szCs w:val="24"/>
        </w:rPr>
        <w:t xml:space="preserve">also places </w:t>
      </w:r>
      <w:r w:rsidR="00122E76" w:rsidRPr="007028D2">
        <w:rPr>
          <w:rFonts w:ascii="Times New Roman" w:hAnsi="Times New Roman" w:cs="Times New Roman"/>
          <w:sz w:val="24"/>
          <w:szCs w:val="24"/>
        </w:rPr>
        <w:t xml:space="preserve">responsibility </w:t>
      </w:r>
      <w:r w:rsidR="008E3056" w:rsidRPr="007028D2">
        <w:rPr>
          <w:rFonts w:ascii="Times New Roman" w:hAnsi="Times New Roman" w:cs="Times New Roman"/>
          <w:sz w:val="24"/>
          <w:szCs w:val="24"/>
        </w:rPr>
        <w:t>on</w:t>
      </w:r>
      <w:r w:rsidR="005019AC" w:rsidRPr="007028D2">
        <w:rPr>
          <w:rFonts w:ascii="Times New Roman" w:hAnsi="Times New Roman" w:cs="Times New Roman"/>
          <w:sz w:val="24"/>
          <w:szCs w:val="24"/>
        </w:rPr>
        <w:t xml:space="preserve"> the researcher </w:t>
      </w:r>
      <w:r w:rsidR="008E3056" w:rsidRPr="007028D2">
        <w:rPr>
          <w:rFonts w:ascii="Times New Roman" w:hAnsi="Times New Roman" w:cs="Times New Roman"/>
          <w:sz w:val="24"/>
          <w:szCs w:val="24"/>
        </w:rPr>
        <w:t xml:space="preserve">to gather trustworthy and persuasive evidence, to </w:t>
      </w:r>
      <w:r w:rsidR="00122E76" w:rsidRPr="007028D2">
        <w:rPr>
          <w:rFonts w:ascii="Times New Roman" w:hAnsi="Times New Roman" w:cs="Times New Roman"/>
          <w:sz w:val="24"/>
          <w:szCs w:val="24"/>
        </w:rPr>
        <w:t xml:space="preserve">seek ‘saturation’ of data, </w:t>
      </w:r>
      <w:r w:rsidR="008E3056" w:rsidRPr="007028D2">
        <w:rPr>
          <w:rFonts w:ascii="Times New Roman" w:hAnsi="Times New Roman" w:cs="Times New Roman"/>
          <w:sz w:val="24"/>
          <w:szCs w:val="24"/>
        </w:rPr>
        <w:t>to be cautious in the conclusions drawn</w:t>
      </w:r>
      <w:r w:rsidR="005019AC" w:rsidRPr="007028D2">
        <w:rPr>
          <w:rFonts w:ascii="Times New Roman" w:hAnsi="Times New Roman" w:cs="Times New Roman"/>
          <w:sz w:val="24"/>
          <w:szCs w:val="24"/>
        </w:rPr>
        <w:t xml:space="preserve"> and to acknowledge the limits of generalizing findings.</w:t>
      </w:r>
      <w:r w:rsidR="001A7F6F" w:rsidRPr="007028D2">
        <w:rPr>
          <w:rFonts w:ascii="Times New Roman" w:hAnsi="Times New Roman" w:cs="Times New Roman"/>
          <w:sz w:val="24"/>
          <w:szCs w:val="24"/>
        </w:rPr>
        <w:t xml:space="preserve"> </w:t>
      </w:r>
      <w:r w:rsidR="00482218" w:rsidRPr="007028D2">
        <w:rPr>
          <w:rFonts w:ascii="Times New Roman" w:hAnsi="Times New Roman" w:cs="Times New Roman"/>
          <w:sz w:val="24"/>
          <w:szCs w:val="24"/>
        </w:rPr>
        <w:t>It is also important to be familiar with the cultural and social context from which the documents</w:t>
      </w:r>
      <w:r w:rsidR="00537B5D" w:rsidRPr="007028D2">
        <w:rPr>
          <w:rFonts w:ascii="Times New Roman" w:hAnsi="Times New Roman" w:cs="Times New Roman"/>
          <w:sz w:val="24"/>
          <w:szCs w:val="24"/>
        </w:rPr>
        <w:t xml:space="preserve"> to be analysed</w:t>
      </w:r>
      <w:r w:rsidR="00482218" w:rsidRPr="007028D2">
        <w:rPr>
          <w:rFonts w:ascii="Times New Roman" w:hAnsi="Times New Roman" w:cs="Times New Roman"/>
          <w:sz w:val="24"/>
          <w:szCs w:val="24"/>
        </w:rPr>
        <w:t xml:space="preserve"> arise, as well as </w:t>
      </w:r>
      <w:r w:rsidR="008E3056" w:rsidRPr="007028D2">
        <w:rPr>
          <w:rFonts w:ascii="Times New Roman" w:hAnsi="Times New Roman" w:cs="Times New Roman"/>
          <w:sz w:val="24"/>
          <w:szCs w:val="24"/>
        </w:rPr>
        <w:t xml:space="preserve">with </w:t>
      </w:r>
      <w:r w:rsidR="00482218" w:rsidRPr="007028D2">
        <w:rPr>
          <w:rFonts w:ascii="Times New Roman" w:hAnsi="Times New Roman" w:cs="Times New Roman"/>
          <w:sz w:val="24"/>
          <w:szCs w:val="24"/>
        </w:rPr>
        <w:t>the language</w:t>
      </w:r>
      <w:r w:rsidR="008E3056" w:rsidRPr="007028D2">
        <w:rPr>
          <w:rFonts w:ascii="Times New Roman" w:hAnsi="Times New Roman" w:cs="Times New Roman"/>
          <w:sz w:val="24"/>
          <w:szCs w:val="24"/>
        </w:rPr>
        <w:t xml:space="preserve"> in which they are written</w:t>
      </w:r>
      <w:r w:rsidR="00482218" w:rsidRPr="007028D2">
        <w:rPr>
          <w:rFonts w:ascii="Times New Roman" w:hAnsi="Times New Roman" w:cs="Times New Roman"/>
          <w:sz w:val="24"/>
          <w:szCs w:val="24"/>
        </w:rPr>
        <w:t xml:space="preserve">, as most interpretations will depend on an understanding of the wider </w:t>
      </w:r>
      <w:r w:rsidR="00BB2F7F" w:rsidRPr="007028D2">
        <w:rPr>
          <w:rFonts w:ascii="Times New Roman" w:hAnsi="Times New Roman" w:cs="Times New Roman"/>
          <w:sz w:val="24"/>
          <w:szCs w:val="24"/>
        </w:rPr>
        <w:t xml:space="preserve">and deeper </w:t>
      </w:r>
      <w:r w:rsidR="00482218" w:rsidRPr="007028D2">
        <w:rPr>
          <w:rFonts w:ascii="Times New Roman" w:hAnsi="Times New Roman" w:cs="Times New Roman"/>
          <w:sz w:val="24"/>
          <w:szCs w:val="24"/>
        </w:rPr>
        <w:t>meaning of the texts</w:t>
      </w:r>
      <w:r w:rsidR="00C62B8B" w:rsidRPr="007028D2">
        <w:rPr>
          <w:rFonts w:ascii="Times New Roman" w:hAnsi="Times New Roman" w:cs="Times New Roman"/>
          <w:sz w:val="24"/>
          <w:szCs w:val="24"/>
        </w:rPr>
        <w:t xml:space="preserve">. </w:t>
      </w:r>
      <w:r w:rsidR="008E3056" w:rsidRPr="007028D2">
        <w:rPr>
          <w:rFonts w:ascii="Times New Roman" w:hAnsi="Times New Roman" w:cs="Times New Roman"/>
          <w:sz w:val="24"/>
          <w:szCs w:val="24"/>
        </w:rPr>
        <w:t>Indeed, d</w:t>
      </w:r>
      <w:r w:rsidR="00A119CC" w:rsidRPr="007028D2">
        <w:rPr>
          <w:rFonts w:ascii="Times New Roman" w:hAnsi="Times New Roman" w:cs="Times New Roman"/>
          <w:sz w:val="24"/>
          <w:szCs w:val="24"/>
        </w:rPr>
        <w:t>ocument</w:t>
      </w:r>
      <w:r w:rsidR="008E3056" w:rsidRPr="007028D2">
        <w:rPr>
          <w:rFonts w:ascii="Times New Roman" w:hAnsi="Times New Roman" w:cs="Times New Roman"/>
          <w:sz w:val="24"/>
          <w:szCs w:val="24"/>
        </w:rPr>
        <w:t xml:space="preserve"> a</w:t>
      </w:r>
      <w:r w:rsidR="00482218" w:rsidRPr="007028D2">
        <w:rPr>
          <w:rFonts w:ascii="Times New Roman" w:hAnsi="Times New Roman" w:cs="Times New Roman"/>
          <w:sz w:val="24"/>
          <w:szCs w:val="24"/>
        </w:rPr>
        <w:t xml:space="preserve">nalysis of </w:t>
      </w:r>
      <w:r w:rsidR="00537B5D" w:rsidRPr="007028D2">
        <w:rPr>
          <w:rFonts w:ascii="Times New Roman" w:hAnsi="Times New Roman" w:cs="Times New Roman"/>
          <w:sz w:val="24"/>
          <w:szCs w:val="24"/>
        </w:rPr>
        <w:t>material</w:t>
      </w:r>
      <w:r w:rsidR="00482218" w:rsidRPr="007028D2">
        <w:rPr>
          <w:rFonts w:ascii="Times New Roman" w:hAnsi="Times New Roman" w:cs="Times New Roman"/>
          <w:sz w:val="24"/>
          <w:szCs w:val="24"/>
        </w:rPr>
        <w:t xml:space="preserve"> from an unfamiliar cultur</w:t>
      </w:r>
      <w:r w:rsidR="00C62B8B" w:rsidRPr="007028D2">
        <w:rPr>
          <w:rFonts w:ascii="Times New Roman" w:hAnsi="Times New Roman" w:cs="Times New Roman"/>
          <w:sz w:val="24"/>
          <w:szCs w:val="24"/>
        </w:rPr>
        <w:t>e can be very dif</w:t>
      </w:r>
      <w:r w:rsidR="00BB2F7F" w:rsidRPr="007028D2">
        <w:rPr>
          <w:rFonts w:ascii="Times New Roman" w:hAnsi="Times New Roman" w:cs="Times New Roman"/>
          <w:sz w:val="24"/>
          <w:szCs w:val="24"/>
        </w:rPr>
        <w:t>ficult, and</w:t>
      </w:r>
      <w:r w:rsidR="002258E6" w:rsidRPr="007028D2">
        <w:rPr>
          <w:rFonts w:ascii="Times New Roman" w:hAnsi="Times New Roman" w:cs="Times New Roman"/>
          <w:sz w:val="24"/>
          <w:szCs w:val="24"/>
        </w:rPr>
        <w:t xml:space="preserve"> in such</w:t>
      </w:r>
      <w:r w:rsidR="00C62B8B" w:rsidRPr="007028D2">
        <w:rPr>
          <w:rFonts w:ascii="Times New Roman" w:hAnsi="Times New Roman" w:cs="Times New Roman"/>
          <w:sz w:val="24"/>
          <w:szCs w:val="24"/>
        </w:rPr>
        <w:t xml:space="preserve"> cases a different methodological approach, or the help of a culturally situated research partner, would be advised</w:t>
      </w:r>
      <w:r w:rsidR="00482218" w:rsidRPr="007028D2">
        <w:rPr>
          <w:rFonts w:ascii="Times New Roman" w:hAnsi="Times New Roman" w:cs="Times New Roman"/>
          <w:sz w:val="24"/>
          <w:szCs w:val="24"/>
        </w:rPr>
        <w:t xml:space="preserve">. </w:t>
      </w:r>
    </w:p>
    <w:p w14:paraId="10AA362D" w14:textId="77777777" w:rsidR="00747877" w:rsidRPr="007028D2" w:rsidRDefault="00747877" w:rsidP="00AB0D03">
      <w:pPr>
        <w:spacing w:after="0" w:line="480" w:lineRule="auto"/>
        <w:rPr>
          <w:rFonts w:ascii="Times New Roman" w:hAnsi="Times New Roman" w:cs="Times New Roman"/>
          <w:sz w:val="24"/>
          <w:szCs w:val="24"/>
        </w:rPr>
      </w:pPr>
    </w:p>
    <w:p w14:paraId="220AC251" w14:textId="74AF813C" w:rsidR="009C5160" w:rsidRPr="007028D2" w:rsidRDefault="009C516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The question of whether </w:t>
      </w:r>
      <w:r w:rsidR="00AD6F00" w:rsidRPr="007028D2">
        <w:rPr>
          <w:rFonts w:ascii="Times New Roman" w:hAnsi="Times New Roman" w:cs="Times New Roman"/>
          <w:sz w:val="24"/>
          <w:szCs w:val="24"/>
        </w:rPr>
        <w:t>d</w:t>
      </w:r>
      <w:r w:rsidR="00A119CC" w:rsidRPr="007028D2">
        <w:rPr>
          <w:rFonts w:ascii="Times New Roman" w:hAnsi="Times New Roman" w:cs="Times New Roman"/>
          <w:sz w:val="24"/>
          <w:szCs w:val="24"/>
        </w:rPr>
        <w:t>ocument</w:t>
      </w:r>
      <w:r w:rsidR="00AD6F00" w:rsidRPr="007028D2">
        <w:rPr>
          <w:rFonts w:ascii="Times New Roman" w:hAnsi="Times New Roman" w:cs="Times New Roman"/>
          <w:sz w:val="24"/>
          <w:szCs w:val="24"/>
        </w:rPr>
        <w:t xml:space="preserve"> a</w:t>
      </w:r>
      <w:r w:rsidRPr="007028D2">
        <w:rPr>
          <w:rFonts w:ascii="Times New Roman" w:hAnsi="Times New Roman" w:cs="Times New Roman"/>
          <w:sz w:val="24"/>
          <w:szCs w:val="24"/>
        </w:rPr>
        <w:t>nalysis is right for your research p</w:t>
      </w:r>
      <w:r w:rsidR="001F7B1E" w:rsidRPr="007028D2">
        <w:rPr>
          <w:rFonts w:ascii="Times New Roman" w:hAnsi="Times New Roman" w:cs="Times New Roman"/>
          <w:sz w:val="24"/>
          <w:szCs w:val="24"/>
        </w:rPr>
        <w:t xml:space="preserve">roject comes down to what </w:t>
      </w:r>
      <w:r w:rsidRPr="007028D2">
        <w:rPr>
          <w:rFonts w:ascii="Times New Roman" w:hAnsi="Times New Roman" w:cs="Times New Roman"/>
          <w:sz w:val="24"/>
          <w:szCs w:val="24"/>
        </w:rPr>
        <w:t>you want to explore, what data is available</w:t>
      </w:r>
      <w:r w:rsidR="00C63360" w:rsidRPr="007028D2">
        <w:rPr>
          <w:rFonts w:ascii="Times New Roman" w:hAnsi="Times New Roman" w:cs="Times New Roman"/>
          <w:sz w:val="24"/>
          <w:szCs w:val="24"/>
        </w:rPr>
        <w:t>,</w:t>
      </w:r>
      <w:r w:rsidRPr="007028D2">
        <w:rPr>
          <w:rFonts w:ascii="Times New Roman" w:hAnsi="Times New Roman" w:cs="Times New Roman"/>
          <w:sz w:val="24"/>
          <w:szCs w:val="24"/>
        </w:rPr>
        <w:t xml:space="preserve"> and whether you are interested in social </w:t>
      </w:r>
      <w:r w:rsidR="006F6730" w:rsidRPr="007028D2">
        <w:rPr>
          <w:rFonts w:ascii="Times New Roman" w:hAnsi="Times New Roman" w:cs="Times New Roman"/>
          <w:sz w:val="24"/>
          <w:szCs w:val="24"/>
        </w:rPr>
        <w:t xml:space="preserve">discourses </w:t>
      </w:r>
      <w:r w:rsidR="00537B5D" w:rsidRPr="007028D2">
        <w:rPr>
          <w:rFonts w:ascii="Times New Roman" w:hAnsi="Times New Roman" w:cs="Times New Roman"/>
          <w:sz w:val="24"/>
          <w:szCs w:val="24"/>
        </w:rPr>
        <w:t xml:space="preserve">as evident </w:t>
      </w:r>
      <w:r w:rsidR="008E3056" w:rsidRPr="007028D2">
        <w:rPr>
          <w:rFonts w:ascii="Times New Roman" w:hAnsi="Times New Roman" w:cs="Times New Roman"/>
          <w:sz w:val="24"/>
          <w:szCs w:val="24"/>
        </w:rPr>
        <w:t>in documents</w:t>
      </w:r>
      <w:r w:rsidR="00BB2F7F" w:rsidRPr="007028D2">
        <w:rPr>
          <w:rFonts w:ascii="Times New Roman" w:hAnsi="Times New Roman" w:cs="Times New Roman"/>
          <w:sz w:val="24"/>
          <w:szCs w:val="24"/>
        </w:rPr>
        <w:t>,</w:t>
      </w:r>
      <w:r w:rsidRPr="007028D2">
        <w:rPr>
          <w:rFonts w:ascii="Times New Roman" w:hAnsi="Times New Roman" w:cs="Times New Roman"/>
          <w:sz w:val="24"/>
          <w:szCs w:val="24"/>
        </w:rPr>
        <w:t xml:space="preserve"> or</w:t>
      </w:r>
      <w:r w:rsidR="002258E6" w:rsidRPr="007028D2">
        <w:rPr>
          <w:rFonts w:ascii="Times New Roman" w:hAnsi="Times New Roman" w:cs="Times New Roman"/>
          <w:sz w:val="24"/>
          <w:szCs w:val="24"/>
        </w:rPr>
        <w:t xml:space="preserve"> </w:t>
      </w:r>
      <w:r w:rsidR="008E3056" w:rsidRPr="007028D2">
        <w:rPr>
          <w:rFonts w:ascii="Times New Roman" w:hAnsi="Times New Roman" w:cs="Times New Roman"/>
          <w:sz w:val="24"/>
          <w:szCs w:val="24"/>
        </w:rPr>
        <w:t xml:space="preserve">in exploring what people think, </w:t>
      </w:r>
      <w:r w:rsidRPr="007028D2">
        <w:rPr>
          <w:rFonts w:ascii="Times New Roman" w:hAnsi="Times New Roman" w:cs="Times New Roman"/>
          <w:sz w:val="24"/>
          <w:szCs w:val="24"/>
        </w:rPr>
        <w:t>say and do</w:t>
      </w:r>
      <w:r w:rsidR="00BB2F7F" w:rsidRPr="007028D2">
        <w:rPr>
          <w:rFonts w:ascii="Times New Roman" w:hAnsi="Times New Roman" w:cs="Times New Roman"/>
          <w:sz w:val="24"/>
          <w:szCs w:val="24"/>
        </w:rPr>
        <w:t xml:space="preserve"> – </w:t>
      </w:r>
      <w:r w:rsidR="008E3056" w:rsidRPr="007028D2">
        <w:rPr>
          <w:rFonts w:ascii="Times New Roman" w:hAnsi="Times New Roman" w:cs="Times New Roman"/>
          <w:sz w:val="24"/>
          <w:szCs w:val="24"/>
        </w:rPr>
        <w:t>aspects</w:t>
      </w:r>
      <w:r w:rsidR="00BB2F7F" w:rsidRPr="007028D2">
        <w:rPr>
          <w:rFonts w:ascii="Times New Roman" w:hAnsi="Times New Roman" w:cs="Times New Roman"/>
          <w:sz w:val="24"/>
          <w:szCs w:val="24"/>
        </w:rPr>
        <w:t xml:space="preserve"> </w:t>
      </w:r>
      <w:r w:rsidR="008E3056" w:rsidRPr="007028D2">
        <w:rPr>
          <w:rFonts w:ascii="Times New Roman" w:hAnsi="Times New Roman" w:cs="Times New Roman"/>
          <w:sz w:val="24"/>
          <w:szCs w:val="24"/>
        </w:rPr>
        <w:t xml:space="preserve">which might be better investigated through </w:t>
      </w:r>
      <w:r w:rsidR="00BB2F7F" w:rsidRPr="007028D2">
        <w:rPr>
          <w:rFonts w:ascii="Times New Roman" w:hAnsi="Times New Roman" w:cs="Times New Roman"/>
          <w:sz w:val="24"/>
          <w:szCs w:val="24"/>
        </w:rPr>
        <w:t>other methods</w:t>
      </w:r>
      <w:r w:rsidR="008E3056" w:rsidRPr="007028D2">
        <w:rPr>
          <w:rFonts w:ascii="Times New Roman" w:hAnsi="Times New Roman" w:cs="Times New Roman"/>
          <w:sz w:val="24"/>
          <w:szCs w:val="24"/>
        </w:rPr>
        <w:t>.</w:t>
      </w:r>
      <w:r w:rsidR="001A7F6F" w:rsidRPr="007028D2">
        <w:rPr>
          <w:rFonts w:ascii="Times New Roman" w:hAnsi="Times New Roman" w:cs="Times New Roman"/>
          <w:sz w:val="24"/>
          <w:szCs w:val="24"/>
        </w:rPr>
        <w:t xml:space="preserve"> </w:t>
      </w:r>
      <w:r w:rsidR="008E75C4" w:rsidRPr="007028D2">
        <w:rPr>
          <w:rFonts w:ascii="Times New Roman" w:hAnsi="Times New Roman" w:cs="Times New Roman"/>
          <w:sz w:val="24"/>
          <w:szCs w:val="24"/>
        </w:rPr>
        <w:t>If you are a student, doing your investigation as part of a course of study, t</w:t>
      </w:r>
      <w:r w:rsidR="00122E76" w:rsidRPr="007028D2">
        <w:rPr>
          <w:rFonts w:ascii="Times New Roman" w:hAnsi="Times New Roman" w:cs="Times New Roman"/>
          <w:sz w:val="24"/>
          <w:szCs w:val="24"/>
        </w:rPr>
        <w:t xml:space="preserve">here may </w:t>
      </w:r>
      <w:r w:rsidR="008E3056" w:rsidRPr="007028D2">
        <w:rPr>
          <w:rFonts w:ascii="Times New Roman" w:hAnsi="Times New Roman" w:cs="Times New Roman"/>
          <w:sz w:val="24"/>
          <w:szCs w:val="24"/>
        </w:rPr>
        <w:t>indeed</w:t>
      </w:r>
      <w:r w:rsidR="00122E76" w:rsidRPr="007028D2">
        <w:rPr>
          <w:rFonts w:ascii="Times New Roman" w:hAnsi="Times New Roman" w:cs="Times New Roman"/>
          <w:sz w:val="24"/>
          <w:szCs w:val="24"/>
        </w:rPr>
        <w:t xml:space="preserve"> be a requirement for you to engage in human contact</w:t>
      </w:r>
      <w:r w:rsidR="000D7517" w:rsidRPr="007028D2">
        <w:rPr>
          <w:rFonts w:ascii="Times New Roman" w:hAnsi="Times New Roman" w:cs="Times New Roman"/>
          <w:sz w:val="24"/>
          <w:szCs w:val="24"/>
        </w:rPr>
        <w:t>, rather than documents,</w:t>
      </w:r>
      <w:r w:rsidR="00122E76" w:rsidRPr="007028D2">
        <w:rPr>
          <w:rFonts w:ascii="Times New Roman" w:hAnsi="Times New Roman" w:cs="Times New Roman"/>
          <w:sz w:val="24"/>
          <w:szCs w:val="24"/>
        </w:rPr>
        <w:t xml:space="preserve"> for your research project and </w:t>
      </w:r>
      <w:r w:rsidR="00303F08" w:rsidRPr="007028D2">
        <w:rPr>
          <w:rFonts w:ascii="Times New Roman" w:hAnsi="Times New Roman" w:cs="Times New Roman"/>
          <w:sz w:val="24"/>
          <w:szCs w:val="24"/>
        </w:rPr>
        <w:t>you may need to check this</w:t>
      </w:r>
      <w:r w:rsidR="00122E76" w:rsidRPr="007028D2">
        <w:rPr>
          <w:rFonts w:ascii="Times New Roman" w:hAnsi="Times New Roman" w:cs="Times New Roman"/>
          <w:sz w:val="24"/>
          <w:szCs w:val="24"/>
        </w:rPr>
        <w:t xml:space="preserve"> </w:t>
      </w:r>
      <w:r w:rsidR="00303F08" w:rsidRPr="007028D2">
        <w:rPr>
          <w:rFonts w:ascii="Times New Roman" w:hAnsi="Times New Roman" w:cs="Times New Roman"/>
          <w:sz w:val="24"/>
          <w:szCs w:val="24"/>
        </w:rPr>
        <w:t xml:space="preserve">beforehand </w:t>
      </w:r>
      <w:r w:rsidR="00122E76" w:rsidRPr="007028D2">
        <w:rPr>
          <w:rFonts w:ascii="Times New Roman" w:hAnsi="Times New Roman" w:cs="Times New Roman"/>
          <w:sz w:val="24"/>
          <w:szCs w:val="24"/>
        </w:rPr>
        <w:t>wit</w:t>
      </w:r>
      <w:r w:rsidR="00303F08" w:rsidRPr="007028D2">
        <w:rPr>
          <w:rFonts w:ascii="Times New Roman" w:hAnsi="Times New Roman" w:cs="Times New Roman"/>
          <w:sz w:val="24"/>
          <w:szCs w:val="24"/>
        </w:rPr>
        <w:t xml:space="preserve">h your </w:t>
      </w:r>
      <w:r w:rsidR="008E75C4" w:rsidRPr="007028D2">
        <w:rPr>
          <w:rFonts w:ascii="Times New Roman" w:hAnsi="Times New Roman" w:cs="Times New Roman"/>
          <w:sz w:val="24"/>
          <w:szCs w:val="24"/>
        </w:rPr>
        <w:t>supervising</w:t>
      </w:r>
      <w:r w:rsidR="00303F08" w:rsidRPr="007028D2">
        <w:rPr>
          <w:rFonts w:ascii="Times New Roman" w:hAnsi="Times New Roman" w:cs="Times New Roman"/>
          <w:sz w:val="24"/>
          <w:szCs w:val="24"/>
        </w:rPr>
        <w:t xml:space="preserve"> tutor</w:t>
      </w:r>
      <w:r w:rsidR="00122E76" w:rsidRPr="007028D2">
        <w:rPr>
          <w:rFonts w:ascii="Times New Roman" w:hAnsi="Times New Roman" w:cs="Times New Roman"/>
          <w:sz w:val="24"/>
          <w:szCs w:val="24"/>
        </w:rPr>
        <w:t xml:space="preserve">. </w:t>
      </w:r>
      <w:r w:rsidR="00D916CF" w:rsidRPr="007028D2">
        <w:rPr>
          <w:rFonts w:ascii="Times New Roman" w:hAnsi="Times New Roman" w:cs="Times New Roman"/>
          <w:sz w:val="24"/>
          <w:szCs w:val="24"/>
        </w:rPr>
        <w:t xml:space="preserve">However, even if </w:t>
      </w:r>
      <w:r w:rsidR="00303F08" w:rsidRPr="007028D2">
        <w:rPr>
          <w:rFonts w:ascii="Times New Roman" w:hAnsi="Times New Roman" w:cs="Times New Roman"/>
          <w:sz w:val="24"/>
          <w:szCs w:val="24"/>
        </w:rPr>
        <w:t xml:space="preserve">it is </w:t>
      </w:r>
      <w:r w:rsidR="00D916CF" w:rsidRPr="007028D2">
        <w:rPr>
          <w:rFonts w:ascii="Times New Roman" w:hAnsi="Times New Roman" w:cs="Times New Roman"/>
          <w:sz w:val="24"/>
          <w:szCs w:val="24"/>
        </w:rPr>
        <w:t>not used</w:t>
      </w:r>
      <w:r w:rsidR="00C63360" w:rsidRPr="007028D2">
        <w:rPr>
          <w:rFonts w:ascii="Times New Roman" w:hAnsi="Times New Roman" w:cs="Times New Roman"/>
          <w:sz w:val="24"/>
          <w:szCs w:val="24"/>
        </w:rPr>
        <w:t xml:space="preserve"> as</w:t>
      </w:r>
      <w:r w:rsidR="00303F08" w:rsidRPr="007028D2">
        <w:rPr>
          <w:rFonts w:ascii="Times New Roman" w:hAnsi="Times New Roman" w:cs="Times New Roman"/>
          <w:sz w:val="24"/>
          <w:szCs w:val="24"/>
        </w:rPr>
        <w:t xml:space="preserve"> your</w:t>
      </w:r>
      <w:r w:rsidR="00D916CF" w:rsidRPr="007028D2">
        <w:rPr>
          <w:rFonts w:ascii="Times New Roman" w:hAnsi="Times New Roman" w:cs="Times New Roman"/>
          <w:sz w:val="24"/>
          <w:szCs w:val="24"/>
        </w:rPr>
        <w:t xml:space="preserve"> main met</w:t>
      </w:r>
      <w:r w:rsidR="00AD6F00" w:rsidRPr="007028D2">
        <w:rPr>
          <w:rFonts w:ascii="Times New Roman" w:hAnsi="Times New Roman" w:cs="Times New Roman"/>
          <w:sz w:val="24"/>
          <w:szCs w:val="24"/>
        </w:rPr>
        <w:t>hod, d</w:t>
      </w:r>
      <w:r w:rsidR="00C63360" w:rsidRPr="007028D2">
        <w:rPr>
          <w:rFonts w:ascii="Times New Roman" w:hAnsi="Times New Roman" w:cs="Times New Roman"/>
          <w:sz w:val="24"/>
          <w:szCs w:val="24"/>
        </w:rPr>
        <w:t xml:space="preserve">ocument </w:t>
      </w:r>
      <w:r w:rsidR="00AD6F00" w:rsidRPr="007028D2">
        <w:rPr>
          <w:rFonts w:ascii="Times New Roman" w:hAnsi="Times New Roman" w:cs="Times New Roman"/>
          <w:sz w:val="24"/>
          <w:szCs w:val="24"/>
        </w:rPr>
        <w:t>a</w:t>
      </w:r>
      <w:r w:rsidR="00C63360" w:rsidRPr="007028D2">
        <w:rPr>
          <w:rFonts w:ascii="Times New Roman" w:hAnsi="Times New Roman" w:cs="Times New Roman"/>
          <w:sz w:val="24"/>
          <w:szCs w:val="24"/>
        </w:rPr>
        <w:t xml:space="preserve">nalysis can be </w:t>
      </w:r>
      <w:r w:rsidR="00303F08" w:rsidRPr="007028D2">
        <w:rPr>
          <w:rFonts w:ascii="Times New Roman" w:hAnsi="Times New Roman" w:cs="Times New Roman"/>
          <w:sz w:val="24"/>
          <w:szCs w:val="24"/>
        </w:rPr>
        <w:t xml:space="preserve">combined with other methods, thereby </w:t>
      </w:r>
      <w:r w:rsidR="00D916CF" w:rsidRPr="007028D2">
        <w:rPr>
          <w:rFonts w:ascii="Times New Roman" w:hAnsi="Times New Roman" w:cs="Times New Roman"/>
          <w:sz w:val="24"/>
          <w:szCs w:val="24"/>
        </w:rPr>
        <w:t xml:space="preserve">triangulating your research design, and </w:t>
      </w:r>
      <w:r w:rsidR="00303F08" w:rsidRPr="007028D2">
        <w:rPr>
          <w:rFonts w:ascii="Times New Roman" w:hAnsi="Times New Roman" w:cs="Times New Roman"/>
          <w:sz w:val="24"/>
          <w:szCs w:val="24"/>
        </w:rPr>
        <w:t xml:space="preserve">the findings it produces can </w:t>
      </w:r>
      <w:r w:rsidR="00D916CF" w:rsidRPr="007028D2">
        <w:rPr>
          <w:rFonts w:ascii="Times New Roman" w:hAnsi="Times New Roman" w:cs="Times New Roman"/>
          <w:sz w:val="24"/>
          <w:szCs w:val="24"/>
        </w:rPr>
        <w:t xml:space="preserve">complement </w:t>
      </w:r>
      <w:r w:rsidR="00303F08" w:rsidRPr="007028D2">
        <w:rPr>
          <w:rFonts w:ascii="Times New Roman" w:hAnsi="Times New Roman" w:cs="Times New Roman"/>
          <w:sz w:val="24"/>
          <w:szCs w:val="24"/>
        </w:rPr>
        <w:t>those</w:t>
      </w:r>
      <w:r w:rsidR="00D916CF" w:rsidRPr="007028D2">
        <w:rPr>
          <w:rFonts w:ascii="Times New Roman" w:hAnsi="Times New Roman" w:cs="Times New Roman"/>
          <w:sz w:val="24"/>
          <w:szCs w:val="24"/>
        </w:rPr>
        <w:t xml:space="preserve"> from </w:t>
      </w:r>
      <w:r w:rsidR="00303F08" w:rsidRPr="007028D2">
        <w:rPr>
          <w:rFonts w:ascii="Times New Roman" w:hAnsi="Times New Roman" w:cs="Times New Roman"/>
          <w:sz w:val="24"/>
          <w:szCs w:val="24"/>
        </w:rPr>
        <w:t>other types of data collection.</w:t>
      </w:r>
      <w:r w:rsidR="001A7F6F" w:rsidRPr="007028D2">
        <w:rPr>
          <w:rFonts w:ascii="Times New Roman" w:hAnsi="Times New Roman" w:cs="Times New Roman"/>
          <w:sz w:val="24"/>
          <w:szCs w:val="24"/>
        </w:rPr>
        <w:t xml:space="preserve"> </w:t>
      </w:r>
      <w:r w:rsidRPr="007028D2">
        <w:rPr>
          <w:rFonts w:ascii="Times New Roman" w:hAnsi="Times New Roman" w:cs="Times New Roman"/>
          <w:sz w:val="24"/>
          <w:szCs w:val="24"/>
        </w:rPr>
        <w:t>If yo</w:t>
      </w:r>
      <w:r w:rsidR="00F374CE" w:rsidRPr="007028D2">
        <w:rPr>
          <w:rFonts w:ascii="Times New Roman" w:hAnsi="Times New Roman" w:cs="Times New Roman"/>
          <w:sz w:val="24"/>
          <w:szCs w:val="24"/>
        </w:rPr>
        <w:t>u are intrigued</w:t>
      </w:r>
      <w:r w:rsidRPr="007028D2">
        <w:rPr>
          <w:rFonts w:ascii="Times New Roman" w:hAnsi="Times New Roman" w:cs="Times New Roman"/>
          <w:sz w:val="24"/>
          <w:szCs w:val="24"/>
        </w:rPr>
        <w:t xml:space="preserve"> by how the wider culture that we live in influences how we understand the world and interact with each other, and you are interested in the often </w:t>
      </w:r>
      <w:r w:rsidR="00437CBA" w:rsidRPr="007028D2">
        <w:rPr>
          <w:rFonts w:ascii="Times New Roman" w:hAnsi="Times New Roman" w:cs="Times New Roman"/>
          <w:sz w:val="24"/>
          <w:szCs w:val="24"/>
        </w:rPr>
        <w:t>concealed</w:t>
      </w:r>
      <w:r w:rsidRPr="007028D2">
        <w:rPr>
          <w:rFonts w:ascii="Times New Roman" w:hAnsi="Times New Roman" w:cs="Times New Roman"/>
          <w:sz w:val="24"/>
          <w:szCs w:val="24"/>
        </w:rPr>
        <w:t xml:space="preserve"> power </w:t>
      </w:r>
      <w:r w:rsidR="00BE310F" w:rsidRPr="007028D2">
        <w:rPr>
          <w:rFonts w:ascii="Times New Roman" w:hAnsi="Times New Roman" w:cs="Times New Roman"/>
          <w:sz w:val="24"/>
          <w:szCs w:val="24"/>
        </w:rPr>
        <w:t>of language and discourse</w:t>
      </w:r>
      <w:r w:rsidR="00C63360" w:rsidRPr="007028D2">
        <w:rPr>
          <w:rFonts w:ascii="Times New Roman" w:hAnsi="Times New Roman" w:cs="Times New Roman"/>
          <w:sz w:val="24"/>
          <w:szCs w:val="24"/>
        </w:rPr>
        <w:t>,</w:t>
      </w:r>
      <w:r w:rsidR="00BE310F" w:rsidRPr="007028D2">
        <w:rPr>
          <w:rFonts w:ascii="Times New Roman" w:hAnsi="Times New Roman" w:cs="Times New Roman"/>
          <w:sz w:val="24"/>
          <w:szCs w:val="24"/>
        </w:rPr>
        <w:t xml:space="preserve"> then </w:t>
      </w:r>
      <w:r w:rsidR="00747877" w:rsidRPr="007028D2">
        <w:rPr>
          <w:rFonts w:ascii="Times New Roman" w:hAnsi="Times New Roman" w:cs="Times New Roman"/>
          <w:sz w:val="24"/>
          <w:szCs w:val="24"/>
        </w:rPr>
        <w:t>d</w:t>
      </w:r>
      <w:r w:rsidR="00A119CC" w:rsidRPr="007028D2">
        <w:rPr>
          <w:rFonts w:ascii="Times New Roman" w:hAnsi="Times New Roman" w:cs="Times New Roman"/>
          <w:sz w:val="24"/>
          <w:szCs w:val="24"/>
        </w:rPr>
        <w:t>ocument</w:t>
      </w:r>
      <w:r w:rsidR="00747877" w:rsidRPr="007028D2">
        <w:rPr>
          <w:rFonts w:ascii="Times New Roman" w:hAnsi="Times New Roman" w:cs="Times New Roman"/>
          <w:sz w:val="24"/>
          <w:szCs w:val="24"/>
        </w:rPr>
        <w:t xml:space="preserve"> a</w:t>
      </w:r>
      <w:r w:rsidRPr="007028D2">
        <w:rPr>
          <w:rFonts w:ascii="Times New Roman" w:hAnsi="Times New Roman" w:cs="Times New Roman"/>
          <w:sz w:val="24"/>
          <w:szCs w:val="24"/>
        </w:rPr>
        <w:t xml:space="preserve">nalysis could well be a method worth </w:t>
      </w:r>
      <w:r w:rsidR="00C63360" w:rsidRPr="007028D2">
        <w:rPr>
          <w:rFonts w:ascii="Times New Roman" w:hAnsi="Times New Roman" w:cs="Times New Roman"/>
          <w:sz w:val="24"/>
          <w:szCs w:val="24"/>
        </w:rPr>
        <w:t>using</w:t>
      </w:r>
      <w:r w:rsidR="000D7517" w:rsidRPr="007028D2">
        <w:rPr>
          <w:rFonts w:ascii="Times New Roman" w:hAnsi="Times New Roman" w:cs="Times New Roman"/>
          <w:sz w:val="24"/>
          <w:szCs w:val="24"/>
        </w:rPr>
        <w:t xml:space="preserve"> in your research</w:t>
      </w:r>
      <w:r w:rsidRPr="007028D2">
        <w:rPr>
          <w:rFonts w:ascii="Times New Roman" w:hAnsi="Times New Roman" w:cs="Times New Roman"/>
          <w:sz w:val="24"/>
          <w:szCs w:val="24"/>
        </w:rPr>
        <w:t xml:space="preserve">. </w:t>
      </w:r>
    </w:p>
    <w:p w14:paraId="11CD60F0" w14:textId="2EAB7EB0" w:rsidR="00A119CC" w:rsidRPr="007028D2" w:rsidRDefault="00A119CC" w:rsidP="00AB0D03">
      <w:pPr>
        <w:spacing w:after="0" w:line="480" w:lineRule="auto"/>
        <w:rPr>
          <w:rFonts w:ascii="Times New Roman" w:hAnsi="Times New Roman" w:cs="Times New Roman"/>
          <w:sz w:val="24"/>
          <w:szCs w:val="24"/>
          <w:u w:val="single"/>
        </w:rPr>
      </w:pPr>
    </w:p>
    <w:p w14:paraId="682CBE7C" w14:textId="0D14C91E" w:rsidR="00F97C33" w:rsidRPr="007028D2" w:rsidRDefault="001A7F6F"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lastRenderedPageBreak/>
        <w:t>To summariz</w:t>
      </w:r>
      <w:r w:rsidR="00BB2F7F" w:rsidRPr="007028D2">
        <w:rPr>
          <w:rFonts w:ascii="Times New Roman" w:hAnsi="Times New Roman" w:cs="Times New Roman"/>
          <w:sz w:val="24"/>
          <w:szCs w:val="24"/>
        </w:rPr>
        <w:t>e this</w:t>
      </w:r>
      <w:r w:rsidR="00303F08" w:rsidRPr="007028D2">
        <w:rPr>
          <w:rFonts w:ascii="Times New Roman" w:hAnsi="Times New Roman" w:cs="Times New Roman"/>
          <w:sz w:val="24"/>
          <w:szCs w:val="24"/>
        </w:rPr>
        <w:t xml:space="preserve"> chapter</w:t>
      </w:r>
      <w:r w:rsidR="00747877" w:rsidRPr="007028D2">
        <w:rPr>
          <w:rFonts w:ascii="Times New Roman" w:hAnsi="Times New Roman" w:cs="Times New Roman"/>
          <w:sz w:val="24"/>
          <w:szCs w:val="24"/>
        </w:rPr>
        <w:t>:</w:t>
      </w:r>
    </w:p>
    <w:p w14:paraId="72F921D8" w14:textId="198E0850" w:rsidR="00214174" w:rsidRPr="007028D2" w:rsidRDefault="00A119CC" w:rsidP="00AB0D03">
      <w:pPr>
        <w:pStyle w:val="ListParagraph"/>
        <w:numPr>
          <w:ilvl w:val="0"/>
          <w:numId w:val="20"/>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Document</w:t>
      </w:r>
      <w:r w:rsidR="00AD6F00" w:rsidRPr="007028D2">
        <w:rPr>
          <w:rFonts w:ascii="Times New Roman" w:hAnsi="Times New Roman" w:cs="Times New Roman"/>
          <w:sz w:val="24"/>
          <w:szCs w:val="24"/>
        </w:rPr>
        <w:t xml:space="preserve"> analysis is a form of discourse a</w:t>
      </w:r>
      <w:r w:rsidR="00747877" w:rsidRPr="007028D2">
        <w:rPr>
          <w:rFonts w:ascii="Times New Roman" w:hAnsi="Times New Roman" w:cs="Times New Roman"/>
          <w:sz w:val="24"/>
          <w:szCs w:val="24"/>
        </w:rPr>
        <w:t>nalysis</w:t>
      </w:r>
      <w:r w:rsidR="00AD6F00" w:rsidRPr="007028D2">
        <w:rPr>
          <w:rFonts w:ascii="Times New Roman" w:hAnsi="Times New Roman" w:cs="Times New Roman"/>
          <w:sz w:val="24"/>
          <w:szCs w:val="24"/>
        </w:rPr>
        <w:t xml:space="preserve"> </w:t>
      </w:r>
      <w:r w:rsidR="00C253A9" w:rsidRPr="007028D2">
        <w:rPr>
          <w:rFonts w:ascii="Times New Roman" w:hAnsi="Times New Roman" w:cs="Times New Roman"/>
          <w:sz w:val="24"/>
          <w:szCs w:val="24"/>
        </w:rPr>
        <w:t xml:space="preserve">that uses </w:t>
      </w:r>
      <w:r w:rsidR="001F7B1E" w:rsidRPr="007028D2">
        <w:rPr>
          <w:rFonts w:ascii="Times New Roman" w:hAnsi="Times New Roman" w:cs="Times New Roman"/>
          <w:sz w:val="24"/>
          <w:szCs w:val="24"/>
        </w:rPr>
        <w:t xml:space="preserve">written </w:t>
      </w:r>
      <w:r w:rsidR="00C253A9" w:rsidRPr="007028D2">
        <w:rPr>
          <w:rFonts w:ascii="Times New Roman" w:hAnsi="Times New Roman" w:cs="Times New Roman"/>
          <w:sz w:val="24"/>
          <w:szCs w:val="24"/>
        </w:rPr>
        <w:t>texts as its data source</w:t>
      </w:r>
      <w:r w:rsidR="005E7F93" w:rsidRPr="007028D2">
        <w:rPr>
          <w:rFonts w:ascii="Times New Roman" w:hAnsi="Times New Roman" w:cs="Times New Roman"/>
          <w:sz w:val="24"/>
          <w:szCs w:val="24"/>
        </w:rPr>
        <w:t>.</w:t>
      </w:r>
    </w:p>
    <w:p w14:paraId="5A945381" w14:textId="78E1A067" w:rsidR="00C253A9" w:rsidRPr="007028D2" w:rsidRDefault="00303F08" w:rsidP="00AB0D03">
      <w:pPr>
        <w:pStyle w:val="ListParagraph"/>
        <w:numPr>
          <w:ilvl w:val="0"/>
          <w:numId w:val="20"/>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It</w:t>
      </w:r>
      <w:r w:rsidR="00C253A9" w:rsidRPr="007028D2">
        <w:rPr>
          <w:rFonts w:ascii="Times New Roman" w:hAnsi="Times New Roman" w:cs="Times New Roman"/>
          <w:sz w:val="24"/>
          <w:szCs w:val="24"/>
        </w:rPr>
        <w:t xml:space="preserve"> is a useful method for exploring discourses and ideologies that inform official and cultural </w:t>
      </w:r>
      <w:r w:rsidR="00747877" w:rsidRPr="007028D2">
        <w:rPr>
          <w:rFonts w:ascii="Times New Roman" w:hAnsi="Times New Roman" w:cs="Times New Roman"/>
          <w:sz w:val="24"/>
          <w:szCs w:val="24"/>
        </w:rPr>
        <w:t>material</w:t>
      </w:r>
      <w:r w:rsidR="005E7F93" w:rsidRPr="007028D2">
        <w:rPr>
          <w:rFonts w:ascii="Times New Roman" w:hAnsi="Times New Roman" w:cs="Times New Roman"/>
          <w:sz w:val="24"/>
          <w:szCs w:val="24"/>
        </w:rPr>
        <w:t>.</w:t>
      </w:r>
    </w:p>
    <w:p w14:paraId="07545568" w14:textId="314B625A" w:rsidR="00C253A9" w:rsidRPr="007028D2" w:rsidRDefault="00303F08" w:rsidP="00AB0D03">
      <w:pPr>
        <w:pStyle w:val="ListParagraph"/>
        <w:numPr>
          <w:ilvl w:val="0"/>
          <w:numId w:val="20"/>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It</w:t>
      </w:r>
      <w:r w:rsidR="00C253A9" w:rsidRPr="007028D2">
        <w:rPr>
          <w:rFonts w:ascii="Times New Roman" w:hAnsi="Times New Roman" w:cs="Times New Roman"/>
          <w:sz w:val="24"/>
          <w:szCs w:val="24"/>
        </w:rPr>
        <w:t xml:space="preserve"> can be used to critically analyse policy documents</w:t>
      </w:r>
      <w:r w:rsidR="008E75C4" w:rsidRPr="007028D2">
        <w:rPr>
          <w:rFonts w:ascii="Times New Roman" w:hAnsi="Times New Roman" w:cs="Times New Roman"/>
          <w:sz w:val="24"/>
          <w:szCs w:val="24"/>
        </w:rPr>
        <w:t xml:space="preserve"> and identify hidden</w:t>
      </w:r>
      <w:r w:rsidR="00C253A9" w:rsidRPr="007028D2">
        <w:rPr>
          <w:rFonts w:ascii="Times New Roman" w:hAnsi="Times New Roman" w:cs="Times New Roman"/>
          <w:sz w:val="24"/>
          <w:szCs w:val="24"/>
        </w:rPr>
        <w:t xml:space="preserve"> social inequality and stereotyping</w:t>
      </w:r>
      <w:r w:rsidR="005E7F93" w:rsidRPr="007028D2">
        <w:rPr>
          <w:rFonts w:ascii="Times New Roman" w:hAnsi="Times New Roman" w:cs="Times New Roman"/>
          <w:sz w:val="24"/>
          <w:szCs w:val="24"/>
        </w:rPr>
        <w:t>.</w:t>
      </w:r>
    </w:p>
    <w:p w14:paraId="495D2C94" w14:textId="27445E17" w:rsidR="00C253A9" w:rsidRPr="007028D2" w:rsidRDefault="00C253A9" w:rsidP="00AB0D03">
      <w:pPr>
        <w:pStyle w:val="ListParagraph"/>
        <w:numPr>
          <w:ilvl w:val="0"/>
          <w:numId w:val="20"/>
        </w:num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Many do</w:t>
      </w:r>
      <w:r w:rsidR="00C06647" w:rsidRPr="007028D2">
        <w:rPr>
          <w:rFonts w:ascii="Times New Roman" w:hAnsi="Times New Roman" w:cs="Times New Roman"/>
          <w:sz w:val="24"/>
          <w:szCs w:val="24"/>
        </w:rPr>
        <w:t>cuments are freely available on</w:t>
      </w:r>
      <w:r w:rsidRPr="007028D2">
        <w:rPr>
          <w:rFonts w:ascii="Times New Roman" w:hAnsi="Times New Roman" w:cs="Times New Roman"/>
          <w:sz w:val="24"/>
          <w:szCs w:val="24"/>
        </w:rPr>
        <w:t>line and this can simplify data collection</w:t>
      </w:r>
      <w:r w:rsidR="001D7B60" w:rsidRPr="007028D2">
        <w:rPr>
          <w:rFonts w:ascii="Times New Roman" w:hAnsi="Times New Roman" w:cs="Times New Roman"/>
          <w:sz w:val="24"/>
          <w:szCs w:val="24"/>
        </w:rPr>
        <w:t>,</w:t>
      </w:r>
      <w:r w:rsidRPr="007028D2">
        <w:rPr>
          <w:rFonts w:ascii="Times New Roman" w:hAnsi="Times New Roman" w:cs="Times New Roman"/>
          <w:sz w:val="24"/>
          <w:szCs w:val="24"/>
        </w:rPr>
        <w:t xml:space="preserve"> especially if time </w:t>
      </w:r>
      <w:r w:rsidR="001D7B60" w:rsidRPr="007028D2">
        <w:rPr>
          <w:rFonts w:ascii="Times New Roman" w:hAnsi="Times New Roman" w:cs="Times New Roman"/>
          <w:sz w:val="24"/>
          <w:szCs w:val="24"/>
        </w:rPr>
        <w:t xml:space="preserve">for a project </w:t>
      </w:r>
      <w:r w:rsidRPr="007028D2">
        <w:rPr>
          <w:rFonts w:ascii="Times New Roman" w:hAnsi="Times New Roman" w:cs="Times New Roman"/>
          <w:sz w:val="24"/>
          <w:szCs w:val="24"/>
        </w:rPr>
        <w:t>is limited</w:t>
      </w:r>
      <w:r w:rsidR="001D7B60" w:rsidRPr="007028D2">
        <w:rPr>
          <w:rFonts w:ascii="Times New Roman" w:hAnsi="Times New Roman" w:cs="Times New Roman"/>
          <w:sz w:val="24"/>
          <w:szCs w:val="24"/>
        </w:rPr>
        <w:t>.</w:t>
      </w:r>
    </w:p>
    <w:p w14:paraId="5448C027" w14:textId="0600899D" w:rsidR="00747877" w:rsidRPr="007028D2" w:rsidRDefault="00747877" w:rsidP="00AB0D03">
      <w:pPr>
        <w:tabs>
          <w:tab w:val="left" w:pos="3810"/>
        </w:tabs>
        <w:spacing w:after="0" w:line="480" w:lineRule="auto"/>
        <w:rPr>
          <w:rFonts w:ascii="Times New Roman" w:hAnsi="Times New Roman" w:cs="Times New Roman"/>
          <w:sz w:val="24"/>
          <w:szCs w:val="24"/>
          <w:u w:val="single"/>
        </w:rPr>
      </w:pPr>
    </w:p>
    <w:p w14:paraId="5DABFFA9" w14:textId="77777777" w:rsidR="00747877" w:rsidRPr="007028D2" w:rsidRDefault="00747877" w:rsidP="00AB0D03">
      <w:pPr>
        <w:tabs>
          <w:tab w:val="left" w:pos="3810"/>
        </w:tabs>
        <w:spacing w:after="0" w:line="480" w:lineRule="auto"/>
        <w:rPr>
          <w:rFonts w:ascii="Times New Roman" w:hAnsi="Times New Roman" w:cs="Times New Roman"/>
          <w:sz w:val="24"/>
          <w:szCs w:val="24"/>
          <w:u w:val="single"/>
        </w:rPr>
      </w:pPr>
    </w:p>
    <w:p w14:paraId="60A6552C" w14:textId="165DAD0C" w:rsidR="00D43C04" w:rsidRPr="007028D2" w:rsidRDefault="00D43C04"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Recommended Reading</w:t>
      </w:r>
    </w:p>
    <w:p w14:paraId="22C4699F" w14:textId="77777777" w:rsidR="00B75214" w:rsidRPr="007028D2" w:rsidRDefault="00B75214" w:rsidP="00AB0D03">
      <w:pPr>
        <w:spacing w:after="0" w:line="480" w:lineRule="auto"/>
        <w:rPr>
          <w:rFonts w:ascii="Times New Roman" w:hAnsi="Times New Roman" w:cs="Times New Roman"/>
          <w:b/>
          <w:sz w:val="24"/>
          <w:szCs w:val="24"/>
        </w:rPr>
      </w:pPr>
    </w:p>
    <w:p w14:paraId="41A9A449" w14:textId="6316136E" w:rsidR="001D7B60" w:rsidRPr="007028D2" w:rsidRDefault="00D9094E"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Bowen, G.</w:t>
      </w:r>
      <w:r w:rsidR="008F0A89" w:rsidRPr="007028D2">
        <w:rPr>
          <w:rFonts w:ascii="Times New Roman" w:hAnsi="Times New Roman" w:cs="Times New Roman"/>
          <w:sz w:val="24"/>
          <w:szCs w:val="24"/>
        </w:rPr>
        <w:t>A.</w:t>
      </w:r>
      <w:r w:rsidRPr="007028D2">
        <w:rPr>
          <w:rFonts w:ascii="Times New Roman" w:hAnsi="Times New Roman" w:cs="Times New Roman"/>
          <w:sz w:val="24"/>
          <w:szCs w:val="24"/>
        </w:rPr>
        <w:t xml:space="preserve"> (2009)</w:t>
      </w:r>
      <w:r w:rsidR="001D7B60" w:rsidRPr="007028D2">
        <w:rPr>
          <w:rFonts w:ascii="Times New Roman" w:hAnsi="Times New Roman" w:cs="Times New Roman"/>
          <w:sz w:val="24"/>
          <w:szCs w:val="24"/>
        </w:rPr>
        <w:t xml:space="preserve"> Document analysis as a qualitative research m</w:t>
      </w:r>
      <w:r w:rsidRPr="007028D2">
        <w:rPr>
          <w:rFonts w:ascii="Times New Roman" w:hAnsi="Times New Roman" w:cs="Times New Roman"/>
          <w:sz w:val="24"/>
          <w:szCs w:val="24"/>
        </w:rPr>
        <w:t xml:space="preserve">ethod. </w:t>
      </w:r>
      <w:r w:rsidRPr="007028D2">
        <w:rPr>
          <w:rFonts w:ascii="Times New Roman" w:hAnsi="Times New Roman" w:cs="Times New Roman"/>
          <w:i/>
          <w:sz w:val="24"/>
          <w:szCs w:val="24"/>
        </w:rPr>
        <w:t>Qualitative Research Journal</w:t>
      </w:r>
      <w:r w:rsidR="008D079C" w:rsidRPr="007028D2">
        <w:rPr>
          <w:rFonts w:ascii="Times New Roman" w:hAnsi="Times New Roman" w:cs="Times New Roman"/>
          <w:sz w:val="24"/>
          <w:szCs w:val="24"/>
        </w:rPr>
        <w:t>,</w:t>
      </w:r>
      <w:r w:rsidRPr="007028D2">
        <w:rPr>
          <w:rFonts w:ascii="Times New Roman" w:hAnsi="Times New Roman" w:cs="Times New Roman"/>
          <w:i/>
          <w:sz w:val="24"/>
          <w:szCs w:val="24"/>
        </w:rPr>
        <w:t xml:space="preserve"> </w:t>
      </w:r>
      <w:r w:rsidRPr="007028D2">
        <w:rPr>
          <w:rFonts w:ascii="Times New Roman" w:hAnsi="Times New Roman" w:cs="Times New Roman"/>
          <w:sz w:val="24"/>
          <w:szCs w:val="24"/>
        </w:rPr>
        <w:t>9(2)</w:t>
      </w:r>
      <w:r w:rsidR="001D7B60" w:rsidRPr="007028D2">
        <w:rPr>
          <w:rFonts w:ascii="Times New Roman" w:hAnsi="Times New Roman" w:cs="Times New Roman"/>
          <w:sz w:val="24"/>
          <w:szCs w:val="24"/>
        </w:rPr>
        <w:t xml:space="preserve">, </w:t>
      </w:r>
      <w:r w:rsidRPr="007028D2">
        <w:rPr>
          <w:rFonts w:ascii="Times New Roman" w:hAnsi="Times New Roman" w:cs="Times New Roman"/>
          <w:sz w:val="24"/>
          <w:szCs w:val="24"/>
        </w:rPr>
        <w:t>27-40.</w:t>
      </w:r>
      <w:r w:rsidR="001D7B60" w:rsidRPr="007028D2">
        <w:rPr>
          <w:rFonts w:ascii="Times New Roman" w:hAnsi="Times New Roman" w:cs="Times New Roman"/>
          <w:sz w:val="24"/>
          <w:szCs w:val="24"/>
        </w:rPr>
        <w:t xml:space="preserve"> </w:t>
      </w:r>
    </w:p>
    <w:p w14:paraId="3743D36C" w14:textId="014805BF" w:rsidR="001D7B60" w:rsidRPr="007028D2" w:rsidRDefault="001D7B6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Targeted at </w:t>
      </w:r>
      <w:r w:rsidR="00A82759" w:rsidRPr="007028D2">
        <w:rPr>
          <w:rFonts w:ascii="Times New Roman" w:hAnsi="Times New Roman" w:cs="Times New Roman"/>
          <w:sz w:val="24"/>
          <w:szCs w:val="24"/>
        </w:rPr>
        <w:t>early researchers</w:t>
      </w:r>
      <w:r w:rsidRPr="007028D2">
        <w:rPr>
          <w:rFonts w:ascii="Times New Roman" w:hAnsi="Times New Roman" w:cs="Times New Roman"/>
          <w:sz w:val="24"/>
          <w:szCs w:val="24"/>
        </w:rPr>
        <w:t xml:space="preserve">, this article takes a ‘nuts-and-bolts’ approach </w:t>
      </w:r>
      <w:r w:rsidR="00C06647" w:rsidRPr="007028D2">
        <w:rPr>
          <w:rFonts w:ascii="Times New Roman" w:hAnsi="Times New Roman" w:cs="Times New Roman"/>
          <w:sz w:val="24"/>
          <w:szCs w:val="24"/>
        </w:rPr>
        <w:t>to document a</w:t>
      </w:r>
      <w:r w:rsidRPr="007028D2">
        <w:rPr>
          <w:rFonts w:ascii="Times New Roman" w:hAnsi="Times New Roman" w:cs="Times New Roman"/>
          <w:sz w:val="24"/>
          <w:szCs w:val="24"/>
        </w:rPr>
        <w:t>nalysis.</w:t>
      </w:r>
    </w:p>
    <w:p w14:paraId="72E2A634" w14:textId="77777777" w:rsidR="00D43C04" w:rsidRPr="007028D2" w:rsidRDefault="00D43C04" w:rsidP="00AB0D03">
      <w:pPr>
        <w:spacing w:after="0" w:line="480" w:lineRule="auto"/>
        <w:rPr>
          <w:rFonts w:ascii="Times New Roman" w:hAnsi="Times New Roman" w:cs="Times New Roman"/>
          <w:sz w:val="24"/>
          <w:szCs w:val="24"/>
        </w:rPr>
      </w:pPr>
    </w:p>
    <w:p w14:paraId="6884F36F" w14:textId="76F906B1" w:rsidR="00843F55" w:rsidRPr="007028D2" w:rsidRDefault="00843F55"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Rapley, T. </w:t>
      </w:r>
      <w:r w:rsidR="00122E76" w:rsidRPr="007028D2">
        <w:rPr>
          <w:rFonts w:ascii="Times New Roman" w:hAnsi="Times New Roman" w:cs="Times New Roman"/>
          <w:sz w:val="24"/>
          <w:szCs w:val="24"/>
        </w:rPr>
        <w:t>(2008</w:t>
      </w:r>
      <w:r w:rsidRPr="007028D2">
        <w:rPr>
          <w:rFonts w:ascii="Times New Roman" w:hAnsi="Times New Roman" w:cs="Times New Roman"/>
          <w:sz w:val="24"/>
          <w:szCs w:val="24"/>
        </w:rPr>
        <w:t xml:space="preserve">) </w:t>
      </w:r>
      <w:r w:rsidR="008D079C" w:rsidRPr="007028D2">
        <w:rPr>
          <w:rFonts w:ascii="Times New Roman" w:hAnsi="Times New Roman" w:cs="Times New Roman"/>
          <w:i/>
          <w:sz w:val="24"/>
          <w:szCs w:val="24"/>
        </w:rPr>
        <w:t>Doing Conversatio</w:t>
      </w:r>
      <w:r w:rsidRPr="007028D2">
        <w:rPr>
          <w:rFonts w:ascii="Times New Roman" w:hAnsi="Times New Roman" w:cs="Times New Roman"/>
          <w:i/>
          <w:sz w:val="24"/>
          <w:szCs w:val="24"/>
        </w:rPr>
        <w:t>n, Discourse and Document Analysis</w:t>
      </w:r>
      <w:r w:rsidRPr="007028D2">
        <w:rPr>
          <w:rFonts w:ascii="Times New Roman" w:hAnsi="Times New Roman" w:cs="Times New Roman"/>
          <w:sz w:val="24"/>
          <w:szCs w:val="24"/>
        </w:rPr>
        <w:t>. London: Sage.</w:t>
      </w:r>
    </w:p>
    <w:p w14:paraId="4E252ED7" w14:textId="3CE65D51" w:rsidR="001D7B60" w:rsidRPr="007028D2" w:rsidRDefault="001D7B6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This book provides an overview of the particular challenges involved in collecting and analysing data</w:t>
      </w:r>
      <w:r w:rsidR="00EC2A42" w:rsidRPr="007028D2">
        <w:rPr>
          <w:rFonts w:ascii="Times New Roman" w:hAnsi="Times New Roman" w:cs="Times New Roman"/>
          <w:sz w:val="24"/>
          <w:szCs w:val="24"/>
        </w:rPr>
        <w:t>,</w:t>
      </w:r>
      <w:r w:rsidRPr="007028D2">
        <w:rPr>
          <w:rFonts w:ascii="Times New Roman" w:hAnsi="Times New Roman" w:cs="Times New Roman"/>
          <w:sz w:val="24"/>
          <w:szCs w:val="24"/>
        </w:rPr>
        <w:t xml:space="preserve"> as well as clear guidance for each stage of your project.</w:t>
      </w:r>
    </w:p>
    <w:p w14:paraId="784E4A4B" w14:textId="77777777" w:rsidR="001D7B60" w:rsidRPr="007028D2" w:rsidRDefault="001D7B60" w:rsidP="00AB0D03">
      <w:pPr>
        <w:spacing w:after="0" w:line="480" w:lineRule="auto"/>
        <w:rPr>
          <w:rFonts w:ascii="Times New Roman" w:hAnsi="Times New Roman" w:cs="Times New Roman"/>
          <w:sz w:val="24"/>
          <w:szCs w:val="24"/>
        </w:rPr>
      </w:pPr>
    </w:p>
    <w:p w14:paraId="5DA9C982" w14:textId="6DD3B11D" w:rsidR="00A2734C" w:rsidRPr="007028D2" w:rsidRDefault="00A2734C"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Strauss, S.</w:t>
      </w:r>
      <w:r w:rsidR="000563A2" w:rsidRPr="007028D2">
        <w:rPr>
          <w:rFonts w:ascii="Times New Roman" w:hAnsi="Times New Roman" w:cs="Times New Roman"/>
          <w:sz w:val="24"/>
          <w:szCs w:val="24"/>
        </w:rPr>
        <w:t xml:space="preserve"> and Feiz, P. (2014</w:t>
      </w:r>
      <w:r w:rsidRPr="007028D2">
        <w:rPr>
          <w:rFonts w:ascii="Times New Roman" w:hAnsi="Times New Roman" w:cs="Times New Roman"/>
          <w:sz w:val="24"/>
          <w:szCs w:val="24"/>
        </w:rPr>
        <w:t xml:space="preserve">) </w:t>
      </w:r>
      <w:r w:rsidRPr="007028D2">
        <w:rPr>
          <w:rFonts w:ascii="Times New Roman" w:hAnsi="Times New Roman" w:cs="Times New Roman"/>
          <w:i/>
          <w:sz w:val="24"/>
          <w:szCs w:val="24"/>
        </w:rPr>
        <w:t>D</w:t>
      </w:r>
      <w:r w:rsidR="005E7F93" w:rsidRPr="007028D2">
        <w:rPr>
          <w:rFonts w:ascii="Times New Roman" w:hAnsi="Times New Roman" w:cs="Times New Roman"/>
          <w:i/>
          <w:sz w:val="24"/>
          <w:szCs w:val="24"/>
        </w:rPr>
        <w:t>iscourse Analysis: Putting Our Worlds into W</w:t>
      </w:r>
      <w:r w:rsidRPr="007028D2">
        <w:rPr>
          <w:rFonts w:ascii="Times New Roman" w:hAnsi="Times New Roman" w:cs="Times New Roman"/>
          <w:i/>
          <w:sz w:val="24"/>
          <w:szCs w:val="24"/>
        </w:rPr>
        <w:t>ords.</w:t>
      </w:r>
      <w:r w:rsidRPr="007028D2">
        <w:rPr>
          <w:rFonts w:ascii="Times New Roman" w:hAnsi="Times New Roman" w:cs="Times New Roman"/>
          <w:sz w:val="24"/>
          <w:szCs w:val="24"/>
        </w:rPr>
        <w:t xml:space="preserve"> </w:t>
      </w:r>
      <w:r w:rsidR="000563A2" w:rsidRPr="007028D2">
        <w:rPr>
          <w:rFonts w:ascii="Times New Roman" w:hAnsi="Times New Roman" w:cs="Times New Roman"/>
          <w:sz w:val="24"/>
          <w:szCs w:val="24"/>
        </w:rPr>
        <w:t>Abingdon</w:t>
      </w:r>
      <w:r w:rsidRPr="007028D2">
        <w:rPr>
          <w:rFonts w:ascii="Times New Roman" w:hAnsi="Times New Roman" w:cs="Times New Roman"/>
          <w:sz w:val="24"/>
          <w:szCs w:val="24"/>
        </w:rPr>
        <w:t>: Routledge.</w:t>
      </w:r>
    </w:p>
    <w:p w14:paraId="745AE1BF" w14:textId="0E71964A" w:rsidR="001D7B60" w:rsidRPr="007028D2" w:rsidRDefault="00183D17"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lastRenderedPageBreak/>
        <w:t>This is a</w:t>
      </w:r>
      <w:r w:rsidR="001D7B60" w:rsidRPr="007028D2">
        <w:rPr>
          <w:rFonts w:ascii="Times New Roman" w:hAnsi="Times New Roman" w:cs="Times New Roman"/>
          <w:sz w:val="24"/>
          <w:szCs w:val="24"/>
        </w:rPr>
        <w:t xml:space="preserve">nother useful resource for understanding the </w:t>
      </w:r>
      <w:r w:rsidR="00C06647" w:rsidRPr="007028D2">
        <w:rPr>
          <w:rFonts w:ascii="Times New Roman" w:hAnsi="Times New Roman" w:cs="Times New Roman"/>
          <w:sz w:val="24"/>
          <w:szCs w:val="24"/>
        </w:rPr>
        <w:t>broader techniques and uses of discourse a</w:t>
      </w:r>
      <w:r w:rsidR="001D7B60" w:rsidRPr="007028D2">
        <w:rPr>
          <w:rFonts w:ascii="Times New Roman" w:hAnsi="Times New Roman" w:cs="Times New Roman"/>
          <w:sz w:val="24"/>
          <w:szCs w:val="24"/>
        </w:rPr>
        <w:t>nalysis.</w:t>
      </w:r>
    </w:p>
    <w:p w14:paraId="55A476FD" w14:textId="6414BE71" w:rsidR="00843F55" w:rsidRPr="007028D2" w:rsidRDefault="00843F55" w:rsidP="00AB0D03">
      <w:pPr>
        <w:spacing w:after="0" w:line="480" w:lineRule="auto"/>
        <w:rPr>
          <w:rFonts w:ascii="Times New Roman" w:hAnsi="Times New Roman" w:cs="Times New Roman"/>
          <w:sz w:val="24"/>
          <w:szCs w:val="24"/>
        </w:rPr>
      </w:pPr>
    </w:p>
    <w:p w14:paraId="0ADAF269" w14:textId="77777777" w:rsidR="00B75214" w:rsidRPr="007028D2" w:rsidRDefault="00B75214" w:rsidP="00AB0D03">
      <w:pPr>
        <w:spacing w:after="0" w:line="480" w:lineRule="auto"/>
        <w:rPr>
          <w:rFonts w:ascii="Times New Roman" w:hAnsi="Times New Roman" w:cs="Times New Roman"/>
          <w:sz w:val="24"/>
          <w:szCs w:val="24"/>
        </w:rPr>
      </w:pPr>
    </w:p>
    <w:p w14:paraId="21759DEE" w14:textId="77777777" w:rsidR="007E2466" w:rsidRPr="007028D2" w:rsidRDefault="00214174" w:rsidP="00AB0D03">
      <w:pPr>
        <w:spacing w:after="0" w:line="480" w:lineRule="auto"/>
        <w:rPr>
          <w:rFonts w:ascii="Times New Roman" w:hAnsi="Times New Roman" w:cs="Times New Roman"/>
          <w:b/>
          <w:sz w:val="24"/>
          <w:szCs w:val="24"/>
        </w:rPr>
      </w:pPr>
      <w:r w:rsidRPr="007028D2">
        <w:rPr>
          <w:rFonts w:ascii="Times New Roman" w:hAnsi="Times New Roman" w:cs="Times New Roman"/>
          <w:b/>
          <w:sz w:val="24"/>
          <w:szCs w:val="24"/>
        </w:rPr>
        <w:t>References</w:t>
      </w:r>
    </w:p>
    <w:p w14:paraId="66EBACFA" w14:textId="77777777" w:rsidR="003D7E0A" w:rsidRPr="007028D2" w:rsidRDefault="003D7E0A" w:rsidP="00AB0D03">
      <w:pPr>
        <w:spacing w:after="0" w:line="480" w:lineRule="auto"/>
        <w:rPr>
          <w:rFonts w:ascii="Times New Roman" w:hAnsi="Times New Roman" w:cs="Times New Roman"/>
          <w:sz w:val="24"/>
          <w:szCs w:val="24"/>
        </w:rPr>
      </w:pPr>
    </w:p>
    <w:p w14:paraId="38387B05" w14:textId="2F2DF05D" w:rsidR="007E2466" w:rsidRPr="007028D2" w:rsidRDefault="007E2466"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Archard, </w:t>
      </w:r>
      <w:r w:rsidR="00897C51" w:rsidRPr="007028D2">
        <w:rPr>
          <w:rFonts w:ascii="Times New Roman" w:hAnsi="Times New Roman" w:cs="Times New Roman"/>
          <w:sz w:val="24"/>
          <w:szCs w:val="24"/>
        </w:rPr>
        <w:t>D. (</w:t>
      </w:r>
      <w:r w:rsidR="004F2711" w:rsidRPr="007028D2">
        <w:rPr>
          <w:rFonts w:ascii="Times New Roman" w:hAnsi="Times New Roman" w:cs="Times New Roman"/>
          <w:sz w:val="24"/>
          <w:szCs w:val="24"/>
        </w:rPr>
        <w:t>1993)</w:t>
      </w:r>
      <w:r w:rsidRPr="007028D2">
        <w:rPr>
          <w:rFonts w:ascii="Times New Roman" w:hAnsi="Times New Roman" w:cs="Times New Roman"/>
          <w:sz w:val="24"/>
          <w:szCs w:val="24"/>
        </w:rPr>
        <w:t xml:space="preserve"> </w:t>
      </w:r>
      <w:r w:rsidR="005E7F93" w:rsidRPr="007028D2">
        <w:rPr>
          <w:rFonts w:ascii="Times New Roman" w:hAnsi="Times New Roman" w:cs="Times New Roman"/>
          <w:i/>
          <w:sz w:val="24"/>
          <w:szCs w:val="24"/>
        </w:rPr>
        <w:t>Children: Rights and C</w:t>
      </w:r>
      <w:r w:rsidRPr="007028D2">
        <w:rPr>
          <w:rFonts w:ascii="Times New Roman" w:hAnsi="Times New Roman" w:cs="Times New Roman"/>
          <w:i/>
          <w:sz w:val="24"/>
          <w:szCs w:val="24"/>
        </w:rPr>
        <w:t>hildhood</w:t>
      </w:r>
      <w:r w:rsidRPr="007028D2">
        <w:rPr>
          <w:rFonts w:ascii="Times New Roman" w:hAnsi="Times New Roman" w:cs="Times New Roman"/>
          <w:sz w:val="24"/>
          <w:szCs w:val="24"/>
        </w:rPr>
        <w:t>. London: Routledge.</w:t>
      </w:r>
    </w:p>
    <w:p w14:paraId="6F1B6442" w14:textId="77777777" w:rsidR="003D7E0A" w:rsidRPr="007028D2" w:rsidRDefault="003D7E0A" w:rsidP="00AB0D03">
      <w:pPr>
        <w:spacing w:after="0" w:line="480" w:lineRule="auto"/>
        <w:rPr>
          <w:rFonts w:ascii="Times New Roman" w:hAnsi="Times New Roman" w:cs="Times New Roman"/>
          <w:sz w:val="24"/>
          <w:szCs w:val="24"/>
          <w:lang w:val="en"/>
        </w:rPr>
      </w:pPr>
    </w:p>
    <w:p w14:paraId="69D43433" w14:textId="3A872ECE" w:rsidR="007E2466" w:rsidRPr="007028D2" w:rsidRDefault="00913B9E"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lang w:val="en"/>
        </w:rPr>
        <w:t>Ariès</w:t>
      </w:r>
      <w:r w:rsidR="007E2466" w:rsidRPr="007028D2">
        <w:rPr>
          <w:rFonts w:ascii="Times New Roman" w:hAnsi="Times New Roman" w:cs="Times New Roman"/>
          <w:sz w:val="24"/>
          <w:szCs w:val="24"/>
        </w:rPr>
        <w:t xml:space="preserve">, P. (1996) </w:t>
      </w:r>
      <w:r w:rsidR="007E2466" w:rsidRPr="007028D2">
        <w:rPr>
          <w:rFonts w:ascii="Times New Roman" w:hAnsi="Times New Roman" w:cs="Times New Roman"/>
          <w:i/>
          <w:sz w:val="24"/>
          <w:szCs w:val="24"/>
        </w:rPr>
        <w:t>Centuries of Childhood</w:t>
      </w:r>
      <w:r w:rsidR="007E2466" w:rsidRPr="007028D2">
        <w:rPr>
          <w:rFonts w:ascii="Times New Roman" w:hAnsi="Times New Roman" w:cs="Times New Roman"/>
          <w:sz w:val="24"/>
          <w:szCs w:val="24"/>
        </w:rPr>
        <w:t>. London: Pimlico.</w:t>
      </w:r>
    </w:p>
    <w:p w14:paraId="5E994F61" w14:textId="77777777" w:rsidR="003D7E0A" w:rsidRPr="007028D2" w:rsidRDefault="003D7E0A" w:rsidP="00AB0D03">
      <w:pPr>
        <w:spacing w:after="0" w:line="480" w:lineRule="auto"/>
        <w:rPr>
          <w:rFonts w:ascii="Times New Roman" w:hAnsi="Times New Roman" w:cs="Times New Roman"/>
          <w:sz w:val="24"/>
          <w:szCs w:val="24"/>
        </w:rPr>
      </w:pPr>
    </w:p>
    <w:p w14:paraId="0CE36A03" w14:textId="0B6BBBF1" w:rsidR="009552A6" w:rsidRPr="007028D2" w:rsidRDefault="001D7B6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Baker, P. (2014) </w:t>
      </w:r>
      <w:r w:rsidR="00DE79DE" w:rsidRPr="007028D2">
        <w:rPr>
          <w:rFonts w:ascii="Times New Roman" w:hAnsi="Times New Roman" w:cs="Times New Roman"/>
          <w:sz w:val="24"/>
          <w:szCs w:val="24"/>
        </w:rPr>
        <w:t>Considering context when analysing representations of g</w:t>
      </w:r>
      <w:r w:rsidRPr="007028D2">
        <w:rPr>
          <w:rFonts w:ascii="Times New Roman" w:hAnsi="Times New Roman" w:cs="Times New Roman"/>
          <w:sz w:val="24"/>
          <w:szCs w:val="24"/>
        </w:rPr>
        <w:t>ender and s</w:t>
      </w:r>
      <w:r w:rsidR="00DE79DE" w:rsidRPr="007028D2">
        <w:rPr>
          <w:rFonts w:ascii="Times New Roman" w:hAnsi="Times New Roman" w:cs="Times New Roman"/>
          <w:sz w:val="24"/>
          <w:szCs w:val="24"/>
        </w:rPr>
        <w:t xml:space="preserve">exuality: A case study. </w:t>
      </w:r>
      <w:r w:rsidR="009552A6" w:rsidRPr="007028D2">
        <w:rPr>
          <w:rFonts w:ascii="Times New Roman" w:hAnsi="Times New Roman" w:cs="Times New Roman"/>
          <w:sz w:val="24"/>
          <w:szCs w:val="24"/>
        </w:rPr>
        <w:t>In</w:t>
      </w:r>
      <w:r w:rsidRPr="007028D2">
        <w:rPr>
          <w:rFonts w:ascii="Times New Roman" w:hAnsi="Times New Roman" w:cs="Times New Roman"/>
          <w:sz w:val="24"/>
          <w:szCs w:val="24"/>
        </w:rPr>
        <w:t xml:space="preserve">: </w:t>
      </w:r>
      <w:r w:rsidR="002E77D3" w:rsidRPr="007028D2">
        <w:rPr>
          <w:rFonts w:ascii="Times New Roman" w:hAnsi="Times New Roman" w:cs="Times New Roman"/>
          <w:sz w:val="24"/>
          <w:szCs w:val="24"/>
        </w:rPr>
        <w:t>J. Flowerdew</w:t>
      </w:r>
      <w:r w:rsidRPr="007028D2">
        <w:rPr>
          <w:rFonts w:ascii="Times New Roman" w:hAnsi="Times New Roman" w:cs="Times New Roman"/>
          <w:sz w:val="24"/>
          <w:szCs w:val="24"/>
        </w:rPr>
        <w:t xml:space="preserve"> </w:t>
      </w:r>
      <w:r w:rsidR="004F2711" w:rsidRPr="007028D2">
        <w:rPr>
          <w:rFonts w:ascii="Times New Roman" w:hAnsi="Times New Roman" w:cs="Times New Roman"/>
          <w:sz w:val="24"/>
          <w:szCs w:val="24"/>
        </w:rPr>
        <w:t>(E</w:t>
      </w:r>
      <w:r w:rsidR="009552A6" w:rsidRPr="007028D2">
        <w:rPr>
          <w:rFonts w:ascii="Times New Roman" w:hAnsi="Times New Roman" w:cs="Times New Roman"/>
          <w:sz w:val="24"/>
          <w:szCs w:val="24"/>
        </w:rPr>
        <w:t>d</w:t>
      </w:r>
      <w:r w:rsidRPr="007028D2">
        <w:rPr>
          <w:rFonts w:ascii="Times New Roman" w:hAnsi="Times New Roman" w:cs="Times New Roman"/>
          <w:sz w:val="24"/>
          <w:szCs w:val="24"/>
        </w:rPr>
        <w:t>.</w:t>
      </w:r>
      <w:r w:rsidR="009552A6" w:rsidRPr="007028D2">
        <w:rPr>
          <w:rFonts w:ascii="Times New Roman" w:hAnsi="Times New Roman" w:cs="Times New Roman"/>
          <w:sz w:val="24"/>
          <w:szCs w:val="24"/>
        </w:rPr>
        <w:t xml:space="preserve">) </w:t>
      </w:r>
      <w:r w:rsidR="009552A6" w:rsidRPr="007028D2">
        <w:rPr>
          <w:rFonts w:ascii="Times New Roman" w:hAnsi="Times New Roman" w:cs="Times New Roman"/>
          <w:i/>
          <w:sz w:val="24"/>
          <w:szCs w:val="24"/>
        </w:rPr>
        <w:t>Disc</w:t>
      </w:r>
      <w:r w:rsidR="005E7F93" w:rsidRPr="007028D2">
        <w:rPr>
          <w:rFonts w:ascii="Times New Roman" w:hAnsi="Times New Roman" w:cs="Times New Roman"/>
          <w:i/>
          <w:sz w:val="24"/>
          <w:szCs w:val="24"/>
        </w:rPr>
        <w:t>ourse in Context: Contemporary Applied L</w:t>
      </w:r>
      <w:r w:rsidR="009552A6" w:rsidRPr="007028D2">
        <w:rPr>
          <w:rFonts w:ascii="Times New Roman" w:hAnsi="Times New Roman" w:cs="Times New Roman"/>
          <w:i/>
          <w:sz w:val="24"/>
          <w:szCs w:val="24"/>
        </w:rPr>
        <w:t>inguistics</w:t>
      </w:r>
      <w:r w:rsidR="005E7F93" w:rsidRPr="007028D2">
        <w:rPr>
          <w:rFonts w:ascii="Times New Roman" w:hAnsi="Times New Roman" w:cs="Times New Roman"/>
          <w:i/>
          <w:sz w:val="24"/>
          <w:szCs w:val="24"/>
        </w:rPr>
        <w:t xml:space="preserve"> V</w:t>
      </w:r>
      <w:r w:rsidR="002E77D3" w:rsidRPr="007028D2">
        <w:rPr>
          <w:rFonts w:ascii="Times New Roman" w:hAnsi="Times New Roman" w:cs="Times New Roman"/>
          <w:i/>
          <w:sz w:val="24"/>
          <w:szCs w:val="24"/>
        </w:rPr>
        <w:t>olume 3</w:t>
      </w:r>
      <w:r w:rsidRPr="007028D2">
        <w:rPr>
          <w:rFonts w:ascii="Times New Roman" w:hAnsi="Times New Roman" w:cs="Times New Roman"/>
          <w:sz w:val="24"/>
          <w:szCs w:val="24"/>
        </w:rPr>
        <w:t xml:space="preserve">. </w:t>
      </w:r>
      <w:r w:rsidR="002E77D3" w:rsidRPr="007028D2">
        <w:rPr>
          <w:rFonts w:ascii="Times New Roman" w:hAnsi="Times New Roman" w:cs="Times New Roman"/>
          <w:sz w:val="24"/>
          <w:szCs w:val="24"/>
        </w:rPr>
        <w:t>New York</w:t>
      </w:r>
      <w:r w:rsidR="009552A6" w:rsidRPr="007028D2">
        <w:rPr>
          <w:rFonts w:ascii="Times New Roman" w:hAnsi="Times New Roman" w:cs="Times New Roman"/>
          <w:sz w:val="24"/>
          <w:szCs w:val="24"/>
        </w:rPr>
        <w:t>: Bloomsbury.</w:t>
      </w:r>
    </w:p>
    <w:p w14:paraId="4503DBF9" w14:textId="77777777" w:rsidR="003D7E0A" w:rsidRPr="007028D2" w:rsidRDefault="003D7E0A" w:rsidP="00AB0D03">
      <w:pPr>
        <w:spacing w:after="0" w:line="480" w:lineRule="auto"/>
        <w:rPr>
          <w:rFonts w:ascii="Times New Roman" w:hAnsi="Times New Roman" w:cs="Times New Roman"/>
          <w:sz w:val="24"/>
          <w:szCs w:val="24"/>
        </w:rPr>
      </w:pPr>
    </w:p>
    <w:p w14:paraId="0C64FBEC" w14:textId="13D7C4AA" w:rsidR="00D3523C" w:rsidRPr="007028D2" w:rsidRDefault="00933E06"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Bednarek, M. and </w:t>
      </w:r>
      <w:r w:rsidR="008D079C" w:rsidRPr="007028D2">
        <w:rPr>
          <w:rFonts w:ascii="Times New Roman" w:hAnsi="Times New Roman" w:cs="Times New Roman"/>
          <w:sz w:val="24"/>
          <w:szCs w:val="24"/>
        </w:rPr>
        <w:t>Caple, H. (2017)</w:t>
      </w:r>
      <w:r w:rsidR="00D3523C" w:rsidRPr="007028D2">
        <w:rPr>
          <w:rFonts w:ascii="Times New Roman" w:hAnsi="Times New Roman" w:cs="Times New Roman"/>
          <w:sz w:val="24"/>
          <w:szCs w:val="24"/>
        </w:rPr>
        <w:t xml:space="preserve"> </w:t>
      </w:r>
      <w:r w:rsidR="00D3523C" w:rsidRPr="007028D2">
        <w:rPr>
          <w:rFonts w:ascii="Times New Roman" w:hAnsi="Times New Roman" w:cs="Times New Roman"/>
          <w:i/>
          <w:iCs/>
          <w:sz w:val="24"/>
          <w:szCs w:val="24"/>
        </w:rPr>
        <w:t>The</w:t>
      </w:r>
      <w:r w:rsidR="005E7F93" w:rsidRPr="007028D2">
        <w:rPr>
          <w:rFonts w:ascii="Times New Roman" w:hAnsi="Times New Roman" w:cs="Times New Roman"/>
          <w:i/>
          <w:iCs/>
          <w:sz w:val="24"/>
          <w:szCs w:val="24"/>
        </w:rPr>
        <w:t xml:space="preserve"> Discourse of News Values: How News Organizations Create N</w:t>
      </w:r>
      <w:r w:rsidR="00D3523C" w:rsidRPr="007028D2">
        <w:rPr>
          <w:rFonts w:ascii="Times New Roman" w:hAnsi="Times New Roman" w:cs="Times New Roman"/>
          <w:i/>
          <w:iCs/>
          <w:sz w:val="24"/>
          <w:szCs w:val="24"/>
        </w:rPr>
        <w:t>ewsworthiness</w:t>
      </w:r>
      <w:r w:rsidR="00D3523C" w:rsidRPr="007028D2">
        <w:rPr>
          <w:rFonts w:ascii="Times New Roman" w:hAnsi="Times New Roman" w:cs="Times New Roman"/>
          <w:sz w:val="24"/>
          <w:szCs w:val="24"/>
        </w:rPr>
        <w:t>. New York: Oxford University Press</w:t>
      </w:r>
      <w:r w:rsidR="00E211D7" w:rsidRPr="007028D2">
        <w:rPr>
          <w:rFonts w:ascii="Times New Roman" w:hAnsi="Times New Roman" w:cs="Times New Roman"/>
          <w:sz w:val="24"/>
          <w:szCs w:val="24"/>
        </w:rPr>
        <w:t>.</w:t>
      </w:r>
    </w:p>
    <w:p w14:paraId="36FB0579" w14:textId="77777777" w:rsidR="003D7E0A" w:rsidRPr="007028D2" w:rsidRDefault="003D7E0A" w:rsidP="00AB0D03">
      <w:pPr>
        <w:spacing w:after="0" w:line="480" w:lineRule="auto"/>
        <w:rPr>
          <w:rFonts w:ascii="Times New Roman" w:hAnsi="Times New Roman" w:cs="Times New Roman"/>
          <w:sz w:val="24"/>
          <w:szCs w:val="24"/>
        </w:rPr>
      </w:pPr>
    </w:p>
    <w:p w14:paraId="0B66B4A2" w14:textId="3D210649" w:rsidR="007E2466" w:rsidRPr="007028D2" w:rsidRDefault="007E2466"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Bentham, S. (2002) </w:t>
      </w:r>
      <w:r w:rsidRPr="007028D2">
        <w:rPr>
          <w:rFonts w:ascii="Times New Roman" w:hAnsi="Times New Roman" w:cs="Times New Roman"/>
          <w:i/>
          <w:sz w:val="24"/>
          <w:szCs w:val="24"/>
        </w:rPr>
        <w:t>Psychology and Education</w:t>
      </w:r>
      <w:r w:rsidRPr="007028D2">
        <w:rPr>
          <w:rFonts w:ascii="Times New Roman" w:hAnsi="Times New Roman" w:cs="Times New Roman"/>
          <w:sz w:val="24"/>
          <w:szCs w:val="24"/>
        </w:rPr>
        <w:t xml:space="preserve">. </w:t>
      </w:r>
      <w:r w:rsidR="006E5D4D" w:rsidRPr="007028D2">
        <w:rPr>
          <w:rFonts w:ascii="Times New Roman" w:hAnsi="Times New Roman" w:cs="Times New Roman"/>
          <w:sz w:val="24"/>
          <w:szCs w:val="24"/>
        </w:rPr>
        <w:t>Hove</w:t>
      </w:r>
      <w:r w:rsidRPr="007028D2">
        <w:rPr>
          <w:rFonts w:ascii="Times New Roman" w:hAnsi="Times New Roman" w:cs="Times New Roman"/>
          <w:sz w:val="24"/>
          <w:szCs w:val="24"/>
        </w:rPr>
        <w:t>: Routledge.</w:t>
      </w:r>
    </w:p>
    <w:p w14:paraId="10663C39" w14:textId="77777777" w:rsidR="003D7E0A" w:rsidRPr="007028D2" w:rsidRDefault="003D7E0A" w:rsidP="00AB0D03">
      <w:pPr>
        <w:spacing w:after="0" w:line="480" w:lineRule="auto"/>
        <w:rPr>
          <w:rFonts w:ascii="Times New Roman" w:hAnsi="Times New Roman" w:cs="Times New Roman"/>
          <w:sz w:val="24"/>
          <w:szCs w:val="24"/>
        </w:rPr>
      </w:pPr>
    </w:p>
    <w:p w14:paraId="7A5D15AC" w14:textId="2E84CF8E" w:rsidR="00E57656" w:rsidRPr="007028D2" w:rsidRDefault="00E57656"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BERA (2018) </w:t>
      </w:r>
      <w:r w:rsidRPr="007028D2">
        <w:rPr>
          <w:rFonts w:ascii="Times New Roman" w:hAnsi="Times New Roman" w:cs="Times New Roman"/>
          <w:i/>
          <w:sz w:val="24"/>
          <w:szCs w:val="24"/>
        </w:rPr>
        <w:t>Ethical Guidelines for Educational Research</w:t>
      </w:r>
      <w:r w:rsidRPr="007028D2">
        <w:rPr>
          <w:rFonts w:ascii="Times New Roman" w:hAnsi="Times New Roman" w:cs="Times New Roman"/>
          <w:sz w:val="24"/>
          <w:szCs w:val="24"/>
        </w:rPr>
        <w:t xml:space="preserve">. Fourth edition. London: British Educational Research Association. </w:t>
      </w:r>
    </w:p>
    <w:p w14:paraId="381B4524" w14:textId="77777777" w:rsidR="00E57656" w:rsidRPr="007028D2" w:rsidRDefault="00E57656" w:rsidP="00AB0D03">
      <w:pPr>
        <w:spacing w:after="0" w:line="480" w:lineRule="auto"/>
        <w:rPr>
          <w:rFonts w:ascii="Times New Roman" w:hAnsi="Times New Roman" w:cs="Times New Roman"/>
          <w:sz w:val="24"/>
          <w:szCs w:val="24"/>
        </w:rPr>
      </w:pPr>
    </w:p>
    <w:p w14:paraId="07598C1F" w14:textId="6968F3C7" w:rsidR="007E2466" w:rsidRPr="007028D2" w:rsidRDefault="006901C2" w:rsidP="00AB0D03">
      <w:pPr>
        <w:spacing w:after="0" w:line="480" w:lineRule="auto"/>
        <w:rPr>
          <w:rFonts w:ascii="Times New Roman" w:hAnsi="Times New Roman" w:cs="Times New Roman"/>
          <w:sz w:val="24"/>
          <w:szCs w:val="24"/>
        </w:rPr>
      </w:pPr>
      <w:r w:rsidRPr="007028D2">
        <w:rPr>
          <w:rFonts w:ascii="Times New Roman" w:eastAsia="Times New Roman" w:hAnsi="Times New Roman" w:cs="Times New Roman"/>
          <w:sz w:val="24"/>
          <w:szCs w:val="24"/>
          <w:lang w:val="en" w:eastAsia="en-GB"/>
        </w:rPr>
        <w:t xml:space="preserve">Charmaz, </w:t>
      </w:r>
      <w:r w:rsidR="006E5D4D" w:rsidRPr="007028D2">
        <w:rPr>
          <w:rFonts w:ascii="Times New Roman" w:eastAsia="Times New Roman" w:hAnsi="Times New Roman" w:cs="Times New Roman"/>
          <w:sz w:val="24"/>
          <w:szCs w:val="24"/>
          <w:lang w:val="en" w:eastAsia="en-GB"/>
        </w:rPr>
        <w:t>K.</w:t>
      </w:r>
      <w:r w:rsidR="004F2711" w:rsidRPr="007028D2">
        <w:rPr>
          <w:rFonts w:ascii="Times New Roman" w:eastAsia="Times New Roman" w:hAnsi="Times New Roman" w:cs="Times New Roman"/>
          <w:sz w:val="24"/>
          <w:szCs w:val="24"/>
          <w:lang w:val="en" w:eastAsia="en-GB"/>
        </w:rPr>
        <w:t xml:space="preserve"> (2014</w:t>
      </w:r>
      <w:r w:rsidRPr="007028D2">
        <w:rPr>
          <w:rFonts w:ascii="Times New Roman" w:eastAsia="Times New Roman" w:hAnsi="Times New Roman" w:cs="Times New Roman"/>
          <w:sz w:val="24"/>
          <w:szCs w:val="24"/>
          <w:lang w:val="en" w:eastAsia="en-GB"/>
        </w:rPr>
        <w:t xml:space="preserve">) </w:t>
      </w:r>
      <w:r w:rsidRPr="007028D2">
        <w:rPr>
          <w:rFonts w:ascii="Times New Roman" w:eastAsia="Times New Roman" w:hAnsi="Times New Roman" w:cs="Times New Roman"/>
          <w:i/>
          <w:sz w:val="24"/>
          <w:szCs w:val="24"/>
          <w:lang w:val="en" w:eastAsia="en-GB"/>
        </w:rPr>
        <w:t>Constructing Grounded Theory</w:t>
      </w:r>
      <w:r w:rsidR="004F2711" w:rsidRPr="007028D2">
        <w:rPr>
          <w:rFonts w:ascii="Times New Roman" w:eastAsia="Times New Roman" w:hAnsi="Times New Roman" w:cs="Times New Roman"/>
          <w:i/>
          <w:sz w:val="24"/>
          <w:szCs w:val="24"/>
          <w:lang w:val="en" w:eastAsia="en-GB"/>
        </w:rPr>
        <w:t xml:space="preserve">. </w:t>
      </w:r>
      <w:r w:rsidR="004F2711" w:rsidRPr="007028D2">
        <w:rPr>
          <w:rFonts w:ascii="Times New Roman" w:eastAsia="Times New Roman" w:hAnsi="Times New Roman" w:cs="Times New Roman"/>
          <w:sz w:val="24"/>
          <w:szCs w:val="24"/>
          <w:lang w:val="en" w:eastAsia="en-GB"/>
        </w:rPr>
        <w:t xml:space="preserve">Second edition. </w:t>
      </w:r>
      <w:r w:rsidRPr="007028D2">
        <w:rPr>
          <w:rFonts w:ascii="Times New Roman" w:eastAsia="Times New Roman" w:hAnsi="Times New Roman" w:cs="Times New Roman"/>
          <w:sz w:val="24"/>
          <w:szCs w:val="24"/>
          <w:lang w:val="en" w:eastAsia="en-GB"/>
        </w:rPr>
        <w:t>London: Sage.</w:t>
      </w:r>
    </w:p>
    <w:p w14:paraId="11613F3B" w14:textId="77777777" w:rsidR="007E2466" w:rsidRPr="007028D2" w:rsidRDefault="007E2466" w:rsidP="00AB0D03">
      <w:pPr>
        <w:pStyle w:val="NoSpacing"/>
        <w:spacing w:line="480" w:lineRule="auto"/>
        <w:rPr>
          <w:rFonts w:ascii="Times New Roman" w:eastAsia="Times New Roman" w:hAnsi="Times New Roman" w:cs="Times New Roman"/>
          <w:sz w:val="24"/>
          <w:szCs w:val="24"/>
          <w:lang w:val="en" w:eastAsia="en-GB"/>
        </w:rPr>
      </w:pPr>
    </w:p>
    <w:p w14:paraId="5AC3763A" w14:textId="7B092D49" w:rsidR="007E2466" w:rsidRPr="007028D2" w:rsidRDefault="00897C51" w:rsidP="00AB0D03">
      <w:pPr>
        <w:pStyle w:val="NoSpacing"/>
        <w:spacing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lastRenderedPageBreak/>
        <w:t>DCSF (2009)</w:t>
      </w:r>
      <w:r w:rsidR="007E2466" w:rsidRPr="007028D2">
        <w:rPr>
          <w:rFonts w:ascii="Times New Roman" w:eastAsia="Times New Roman" w:hAnsi="Times New Roman" w:cs="Times New Roman"/>
          <w:sz w:val="24"/>
          <w:szCs w:val="24"/>
          <w:lang w:val="en" w:eastAsia="en-GB"/>
        </w:rPr>
        <w:t xml:space="preserve"> </w:t>
      </w:r>
      <w:r w:rsidR="007E2466" w:rsidRPr="007028D2">
        <w:rPr>
          <w:rFonts w:ascii="Times New Roman" w:eastAsia="Times New Roman" w:hAnsi="Times New Roman" w:cs="Times New Roman"/>
          <w:i/>
          <w:sz w:val="24"/>
          <w:szCs w:val="24"/>
          <w:lang w:val="en" w:eastAsia="en-GB"/>
        </w:rPr>
        <w:t>Standards Site: Gifted and Talented</w:t>
      </w:r>
      <w:r w:rsidR="007E2466" w:rsidRPr="007028D2">
        <w:rPr>
          <w:rFonts w:ascii="Times New Roman" w:eastAsia="Times New Roman" w:hAnsi="Times New Roman" w:cs="Times New Roman"/>
          <w:sz w:val="24"/>
          <w:szCs w:val="24"/>
          <w:lang w:val="en" w:eastAsia="en-GB"/>
        </w:rPr>
        <w:t xml:space="preserve">. </w:t>
      </w:r>
      <w:r w:rsidR="00BF782E" w:rsidRPr="007028D2">
        <w:rPr>
          <w:rFonts w:ascii="Times New Roman" w:eastAsia="Times New Roman" w:hAnsi="Times New Roman" w:cs="Times New Roman"/>
          <w:sz w:val="24"/>
          <w:szCs w:val="24"/>
          <w:lang w:val="en" w:eastAsia="en-GB"/>
        </w:rPr>
        <w:t>[Online]</w:t>
      </w:r>
      <w:r w:rsidR="007E2466" w:rsidRPr="007028D2">
        <w:rPr>
          <w:rFonts w:ascii="Times New Roman" w:eastAsia="Times New Roman" w:hAnsi="Times New Roman" w:cs="Times New Roman"/>
          <w:sz w:val="24"/>
          <w:szCs w:val="24"/>
          <w:lang w:val="en" w:eastAsia="en-GB"/>
        </w:rPr>
        <w:t xml:space="preserve"> http://www.standard</w:t>
      </w:r>
      <w:r w:rsidR="00BF782E" w:rsidRPr="007028D2">
        <w:rPr>
          <w:rFonts w:ascii="Times New Roman" w:eastAsia="Times New Roman" w:hAnsi="Times New Roman" w:cs="Times New Roman"/>
          <w:sz w:val="24"/>
          <w:szCs w:val="24"/>
          <w:lang w:val="en" w:eastAsia="en-GB"/>
        </w:rPr>
        <w:t>s.dfes.gov.uk/giftedandtalented</w:t>
      </w:r>
      <w:r w:rsidR="0074329D" w:rsidRPr="007028D2">
        <w:rPr>
          <w:rFonts w:ascii="Times New Roman" w:eastAsia="Times New Roman" w:hAnsi="Times New Roman" w:cs="Times New Roman"/>
          <w:sz w:val="24"/>
          <w:szCs w:val="24"/>
          <w:lang w:val="en" w:eastAsia="en-GB"/>
        </w:rPr>
        <w:t xml:space="preserve"> </w:t>
      </w:r>
      <w:r w:rsidR="00BF782E" w:rsidRPr="007028D2">
        <w:rPr>
          <w:rFonts w:ascii="Times New Roman" w:eastAsia="Times New Roman" w:hAnsi="Times New Roman" w:cs="Times New Roman"/>
          <w:sz w:val="24"/>
          <w:szCs w:val="24"/>
          <w:lang w:val="en" w:eastAsia="en-GB"/>
        </w:rPr>
        <w:t xml:space="preserve">(accessed </w:t>
      </w:r>
      <w:r w:rsidR="001D7B60" w:rsidRPr="007028D2">
        <w:rPr>
          <w:rFonts w:ascii="Times New Roman" w:eastAsia="Times New Roman" w:hAnsi="Times New Roman" w:cs="Times New Roman"/>
          <w:sz w:val="24"/>
          <w:szCs w:val="24"/>
          <w:lang w:val="en" w:eastAsia="en-GB"/>
        </w:rPr>
        <w:t>12 January 2010</w:t>
      </w:r>
      <w:r w:rsidR="00BF782E" w:rsidRPr="007028D2">
        <w:rPr>
          <w:rFonts w:ascii="Times New Roman" w:eastAsia="Times New Roman" w:hAnsi="Times New Roman" w:cs="Times New Roman"/>
          <w:sz w:val="24"/>
          <w:szCs w:val="24"/>
          <w:lang w:val="en" w:eastAsia="en-GB"/>
        </w:rPr>
        <w:t>)</w:t>
      </w:r>
      <w:r w:rsidR="007E2466" w:rsidRPr="007028D2">
        <w:rPr>
          <w:rFonts w:ascii="Times New Roman" w:eastAsia="Times New Roman" w:hAnsi="Times New Roman" w:cs="Times New Roman"/>
          <w:sz w:val="24"/>
          <w:szCs w:val="24"/>
          <w:lang w:val="en" w:eastAsia="en-GB"/>
        </w:rPr>
        <w:t xml:space="preserve">. </w:t>
      </w:r>
    </w:p>
    <w:p w14:paraId="179B66F7" w14:textId="77777777" w:rsidR="009552A6" w:rsidRPr="007028D2" w:rsidRDefault="009552A6" w:rsidP="00AB0D03">
      <w:pPr>
        <w:pStyle w:val="NoSpacing"/>
        <w:spacing w:line="480" w:lineRule="auto"/>
        <w:rPr>
          <w:rFonts w:ascii="Times New Roman" w:eastAsia="Times New Roman" w:hAnsi="Times New Roman" w:cs="Times New Roman"/>
          <w:sz w:val="24"/>
          <w:szCs w:val="24"/>
          <w:lang w:val="en" w:eastAsia="en-GB"/>
        </w:rPr>
      </w:pPr>
    </w:p>
    <w:p w14:paraId="3FC9C7AE" w14:textId="5C9FC201" w:rsidR="009552A6" w:rsidRPr="007028D2" w:rsidRDefault="009552A6" w:rsidP="00AB0D03">
      <w:pPr>
        <w:pStyle w:val="NoSpacing"/>
        <w:spacing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Fealy, G. and McNamara, M. (2009)</w:t>
      </w:r>
      <w:r w:rsidR="00D9094E" w:rsidRPr="007028D2">
        <w:rPr>
          <w:rFonts w:ascii="Times New Roman" w:eastAsia="Times New Roman" w:hAnsi="Times New Roman" w:cs="Times New Roman"/>
          <w:i/>
          <w:sz w:val="24"/>
          <w:szCs w:val="24"/>
          <w:lang w:val="en" w:eastAsia="en-GB"/>
        </w:rPr>
        <w:t xml:space="preserve"> Construct</w:t>
      </w:r>
      <w:r w:rsidR="005E7F93" w:rsidRPr="007028D2">
        <w:rPr>
          <w:rFonts w:ascii="Times New Roman" w:eastAsia="Times New Roman" w:hAnsi="Times New Roman" w:cs="Times New Roman"/>
          <w:i/>
          <w:sz w:val="24"/>
          <w:szCs w:val="24"/>
          <w:lang w:val="en" w:eastAsia="en-GB"/>
        </w:rPr>
        <w:t>ing Ageing and Age Identity: A Case Study of Newspaper D</w:t>
      </w:r>
      <w:r w:rsidR="00D9094E" w:rsidRPr="007028D2">
        <w:rPr>
          <w:rFonts w:ascii="Times New Roman" w:eastAsia="Times New Roman" w:hAnsi="Times New Roman" w:cs="Times New Roman"/>
          <w:i/>
          <w:sz w:val="24"/>
          <w:szCs w:val="24"/>
          <w:lang w:val="en" w:eastAsia="en-GB"/>
        </w:rPr>
        <w:t>iscourses.</w:t>
      </w:r>
      <w:r w:rsidR="00D9094E" w:rsidRPr="007028D2">
        <w:rPr>
          <w:rFonts w:ascii="Times New Roman" w:eastAsia="Times New Roman" w:hAnsi="Times New Roman" w:cs="Times New Roman"/>
          <w:sz w:val="24"/>
          <w:szCs w:val="24"/>
          <w:lang w:val="en" w:eastAsia="en-GB"/>
        </w:rPr>
        <w:t xml:space="preserve"> </w:t>
      </w:r>
      <w:r w:rsidR="00122E76" w:rsidRPr="007028D2">
        <w:rPr>
          <w:rFonts w:ascii="Times New Roman" w:eastAsia="Times New Roman" w:hAnsi="Times New Roman" w:cs="Times New Roman"/>
          <w:sz w:val="24"/>
          <w:szCs w:val="24"/>
          <w:lang w:val="en" w:eastAsia="en-GB"/>
        </w:rPr>
        <w:t xml:space="preserve">Dublin: </w:t>
      </w:r>
      <w:r w:rsidR="00D9094E" w:rsidRPr="007028D2">
        <w:rPr>
          <w:rFonts w:ascii="Times New Roman" w:eastAsia="Times New Roman" w:hAnsi="Times New Roman" w:cs="Times New Roman"/>
          <w:sz w:val="24"/>
          <w:szCs w:val="24"/>
          <w:lang w:val="en" w:eastAsia="en-GB"/>
        </w:rPr>
        <w:t>National Centre for the Protection of Older People</w:t>
      </w:r>
      <w:r w:rsidR="00E211D7" w:rsidRPr="007028D2">
        <w:rPr>
          <w:rFonts w:ascii="Times New Roman" w:eastAsia="Times New Roman" w:hAnsi="Times New Roman" w:cs="Times New Roman"/>
          <w:sz w:val="24"/>
          <w:szCs w:val="24"/>
          <w:lang w:val="en" w:eastAsia="en-GB"/>
        </w:rPr>
        <w:t>.</w:t>
      </w:r>
    </w:p>
    <w:p w14:paraId="3AFE2FA9" w14:textId="77777777" w:rsidR="006901C2" w:rsidRPr="007028D2" w:rsidRDefault="006901C2" w:rsidP="00AB0D03">
      <w:pPr>
        <w:pStyle w:val="NoSpacing"/>
        <w:spacing w:line="480" w:lineRule="auto"/>
        <w:rPr>
          <w:rFonts w:ascii="Times New Roman" w:eastAsia="Times New Roman" w:hAnsi="Times New Roman" w:cs="Times New Roman"/>
          <w:sz w:val="24"/>
          <w:szCs w:val="24"/>
          <w:lang w:val="en" w:eastAsia="en-GB"/>
        </w:rPr>
      </w:pPr>
    </w:p>
    <w:p w14:paraId="44772AE1" w14:textId="18F515E1" w:rsidR="006901C2" w:rsidRPr="007028D2" w:rsidRDefault="006901C2" w:rsidP="00AB0D03">
      <w:pPr>
        <w:pStyle w:val="NoSpacing"/>
        <w:spacing w:line="480" w:lineRule="auto"/>
        <w:rPr>
          <w:rFonts w:ascii="Times New Roman" w:hAnsi="Times New Roman" w:cs="Times New Roman"/>
          <w:sz w:val="24"/>
          <w:szCs w:val="24"/>
          <w:lang w:val="en" w:eastAsia="en-GB"/>
        </w:rPr>
      </w:pPr>
      <w:r w:rsidRPr="007028D2">
        <w:rPr>
          <w:rFonts w:ascii="Times New Roman" w:hAnsi="Times New Roman" w:cs="Times New Roman"/>
          <w:sz w:val="24"/>
          <w:szCs w:val="24"/>
          <w:lang w:val="en" w:eastAsia="en-GB"/>
        </w:rPr>
        <w:t>Geake, J</w:t>
      </w:r>
      <w:r w:rsidR="001D7B60" w:rsidRPr="007028D2">
        <w:rPr>
          <w:rFonts w:ascii="Times New Roman" w:hAnsi="Times New Roman" w:cs="Times New Roman"/>
          <w:sz w:val="24"/>
          <w:szCs w:val="24"/>
          <w:lang w:val="en" w:eastAsia="en-GB"/>
        </w:rPr>
        <w:t>.</w:t>
      </w:r>
      <w:r w:rsidRPr="007028D2">
        <w:rPr>
          <w:rFonts w:ascii="Times New Roman" w:hAnsi="Times New Roman" w:cs="Times New Roman"/>
          <w:sz w:val="24"/>
          <w:szCs w:val="24"/>
          <w:lang w:val="en" w:eastAsia="en-GB"/>
        </w:rPr>
        <w:t>G</w:t>
      </w:r>
      <w:r w:rsidR="001D7B60" w:rsidRPr="007028D2">
        <w:rPr>
          <w:rFonts w:ascii="Times New Roman" w:hAnsi="Times New Roman" w:cs="Times New Roman"/>
          <w:sz w:val="24"/>
          <w:szCs w:val="24"/>
          <w:lang w:val="en" w:eastAsia="en-GB"/>
        </w:rPr>
        <w:t>.</w:t>
      </w:r>
      <w:r w:rsidRPr="007028D2">
        <w:rPr>
          <w:rFonts w:ascii="Times New Roman" w:hAnsi="Times New Roman" w:cs="Times New Roman"/>
          <w:sz w:val="24"/>
          <w:szCs w:val="24"/>
          <w:lang w:val="en" w:eastAsia="en-GB"/>
        </w:rPr>
        <w:t xml:space="preserve"> and Gross, </w:t>
      </w:r>
      <w:r w:rsidR="005E2393" w:rsidRPr="007028D2">
        <w:rPr>
          <w:rFonts w:ascii="Times New Roman" w:hAnsi="Times New Roman" w:cs="Times New Roman"/>
          <w:sz w:val="24"/>
          <w:szCs w:val="24"/>
          <w:lang w:val="en" w:eastAsia="en-GB"/>
        </w:rPr>
        <w:t>M.</w:t>
      </w:r>
      <w:r w:rsidRPr="007028D2">
        <w:rPr>
          <w:rFonts w:ascii="Times New Roman" w:hAnsi="Times New Roman" w:cs="Times New Roman"/>
          <w:sz w:val="24"/>
          <w:szCs w:val="24"/>
          <w:lang w:val="en" w:eastAsia="en-GB"/>
        </w:rPr>
        <w:t>U</w:t>
      </w:r>
      <w:r w:rsidR="001D7B60" w:rsidRPr="007028D2">
        <w:rPr>
          <w:rFonts w:ascii="Times New Roman" w:hAnsi="Times New Roman" w:cs="Times New Roman"/>
          <w:sz w:val="24"/>
          <w:szCs w:val="24"/>
          <w:lang w:val="en" w:eastAsia="en-GB"/>
        </w:rPr>
        <w:t>.</w:t>
      </w:r>
      <w:r w:rsidRPr="007028D2">
        <w:rPr>
          <w:rFonts w:ascii="Times New Roman" w:hAnsi="Times New Roman" w:cs="Times New Roman"/>
          <w:sz w:val="24"/>
          <w:szCs w:val="24"/>
          <w:lang w:val="en" w:eastAsia="en-GB"/>
        </w:rPr>
        <w:t>M</w:t>
      </w:r>
      <w:r w:rsidR="001D7B60" w:rsidRPr="007028D2">
        <w:rPr>
          <w:rFonts w:ascii="Times New Roman" w:hAnsi="Times New Roman" w:cs="Times New Roman"/>
          <w:sz w:val="24"/>
          <w:szCs w:val="24"/>
          <w:lang w:val="en" w:eastAsia="en-GB"/>
        </w:rPr>
        <w:t>.</w:t>
      </w:r>
      <w:r w:rsidRPr="007028D2">
        <w:rPr>
          <w:rFonts w:ascii="Times New Roman" w:hAnsi="Times New Roman" w:cs="Times New Roman"/>
          <w:sz w:val="24"/>
          <w:szCs w:val="24"/>
          <w:lang w:val="en" w:eastAsia="en-GB"/>
        </w:rPr>
        <w:t xml:space="preserve"> (2008) Teachers’ negative affect toward</w:t>
      </w:r>
      <w:r w:rsidR="001D7B60" w:rsidRPr="007028D2">
        <w:rPr>
          <w:rFonts w:ascii="Times New Roman" w:hAnsi="Times New Roman" w:cs="Times New Roman"/>
          <w:sz w:val="24"/>
          <w:szCs w:val="24"/>
          <w:lang w:val="en" w:eastAsia="en-GB"/>
        </w:rPr>
        <w:t xml:space="preserve"> academically gifted students: A</w:t>
      </w:r>
      <w:r w:rsidRPr="007028D2">
        <w:rPr>
          <w:rFonts w:ascii="Times New Roman" w:hAnsi="Times New Roman" w:cs="Times New Roman"/>
          <w:sz w:val="24"/>
          <w:szCs w:val="24"/>
          <w:lang w:val="en" w:eastAsia="en-GB"/>
        </w:rPr>
        <w:t xml:space="preserve">n evolutionary psychological study. </w:t>
      </w:r>
      <w:r w:rsidRPr="007028D2">
        <w:rPr>
          <w:rFonts w:ascii="Times New Roman" w:hAnsi="Times New Roman" w:cs="Times New Roman"/>
          <w:i/>
          <w:sz w:val="24"/>
          <w:szCs w:val="24"/>
          <w:lang w:val="en" w:eastAsia="en-GB"/>
        </w:rPr>
        <w:t>Gifted Child Quarterly</w:t>
      </w:r>
      <w:r w:rsidR="00BF782E" w:rsidRPr="007028D2">
        <w:rPr>
          <w:rFonts w:ascii="Times New Roman" w:hAnsi="Times New Roman" w:cs="Times New Roman"/>
          <w:sz w:val="24"/>
          <w:szCs w:val="24"/>
          <w:lang w:val="en" w:eastAsia="en-GB"/>
        </w:rPr>
        <w:t>,</w:t>
      </w:r>
      <w:r w:rsidR="001D7B60" w:rsidRPr="007028D2">
        <w:rPr>
          <w:rFonts w:ascii="Times New Roman" w:hAnsi="Times New Roman" w:cs="Times New Roman"/>
          <w:sz w:val="24"/>
          <w:szCs w:val="24"/>
          <w:lang w:val="en" w:eastAsia="en-GB"/>
        </w:rPr>
        <w:t xml:space="preserve"> 52(3), </w:t>
      </w:r>
      <w:r w:rsidR="00BF782E" w:rsidRPr="007028D2">
        <w:rPr>
          <w:rFonts w:ascii="Times New Roman" w:hAnsi="Times New Roman" w:cs="Times New Roman"/>
          <w:sz w:val="24"/>
          <w:szCs w:val="24"/>
          <w:lang w:val="en" w:eastAsia="en-GB"/>
        </w:rPr>
        <w:t>217-</w:t>
      </w:r>
      <w:r w:rsidRPr="007028D2">
        <w:rPr>
          <w:rFonts w:ascii="Times New Roman" w:hAnsi="Times New Roman" w:cs="Times New Roman"/>
          <w:sz w:val="24"/>
          <w:szCs w:val="24"/>
          <w:lang w:val="en" w:eastAsia="en-GB"/>
        </w:rPr>
        <w:t xml:space="preserve">231. </w:t>
      </w:r>
    </w:p>
    <w:p w14:paraId="2AB4D454" w14:textId="77777777" w:rsidR="00897C51" w:rsidRPr="007028D2" w:rsidRDefault="00897C51" w:rsidP="00AB0D03">
      <w:pPr>
        <w:pStyle w:val="NoSpacing"/>
        <w:spacing w:line="480" w:lineRule="auto"/>
        <w:rPr>
          <w:rFonts w:ascii="Times New Roman" w:hAnsi="Times New Roman" w:cs="Times New Roman"/>
          <w:sz w:val="24"/>
          <w:szCs w:val="24"/>
          <w:lang w:val="en" w:eastAsia="en-GB"/>
        </w:rPr>
      </w:pPr>
    </w:p>
    <w:p w14:paraId="76426524" w14:textId="3142258C" w:rsidR="00897C51" w:rsidRPr="007028D2" w:rsidRDefault="00E211D7" w:rsidP="00AB0D03">
      <w:pPr>
        <w:pStyle w:val="NoSpacing"/>
        <w:spacing w:line="480" w:lineRule="auto"/>
        <w:rPr>
          <w:rFonts w:ascii="Times New Roman" w:hAnsi="Times New Roman" w:cs="Times New Roman"/>
          <w:sz w:val="24"/>
          <w:szCs w:val="24"/>
          <w:lang w:val="en" w:eastAsia="en-GB"/>
        </w:rPr>
      </w:pPr>
      <w:r w:rsidRPr="007028D2">
        <w:rPr>
          <w:rFonts w:ascii="Times New Roman" w:hAnsi="Times New Roman" w:cs="Times New Roman"/>
          <w:sz w:val="24"/>
          <w:szCs w:val="24"/>
          <w:lang w:val="en" w:eastAsia="en-GB"/>
        </w:rPr>
        <w:t>Hockey J. and</w:t>
      </w:r>
      <w:r w:rsidR="00897C51" w:rsidRPr="007028D2">
        <w:rPr>
          <w:rFonts w:ascii="Times New Roman" w:hAnsi="Times New Roman" w:cs="Times New Roman"/>
          <w:sz w:val="24"/>
          <w:szCs w:val="24"/>
          <w:lang w:val="en" w:eastAsia="en-GB"/>
        </w:rPr>
        <w:t xml:space="preserve"> James A</w:t>
      </w:r>
      <w:r w:rsidRPr="007028D2">
        <w:rPr>
          <w:rFonts w:ascii="Times New Roman" w:hAnsi="Times New Roman" w:cs="Times New Roman"/>
          <w:sz w:val="24"/>
          <w:szCs w:val="24"/>
          <w:lang w:val="en" w:eastAsia="en-GB"/>
        </w:rPr>
        <w:t>.</w:t>
      </w:r>
      <w:r w:rsidR="00897C51" w:rsidRPr="007028D2">
        <w:rPr>
          <w:rFonts w:ascii="Times New Roman" w:hAnsi="Times New Roman" w:cs="Times New Roman"/>
          <w:sz w:val="24"/>
          <w:szCs w:val="24"/>
          <w:lang w:val="en" w:eastAsia="en-GB"/>
        </w:rPr>
        <w:t xml:space="preserve"> (1993) </w:t>
      </w:r>
      <w:r w:rsidR="00897C51" w:rsidRPr="007028D2">
        <w:rPr>
          <w:rFonts w:ascii="Times New Roman" w:hAnsi="Times New Roman" w:cs="Times New Roman"/>
          <w:i/>
          <w:sz w:val="24"/>
          <w:szCs w:val="24"/>
          <w:lang w:val="en" w:eastAsia="en-GB"/>
        </w:rPr>
        <w:t xml:space="preserve">Growing </w:t>
      </w:r>
      <w:r w:rsidR="005E7F93" w:rsidRPr="007028D2">
        <w:rPr>
          <w:rFonts w:ascii="Times New Roman" w:hAnsi="Times New Roman" w:cs="Times New Roman"/>
          <w:i/>
          <w:sz w:val="24"/>
          <w:szCs w:val="24"/>
          <w:lang w:val="en" w:eastAsia="en-GB"/>
        </w:rPr>
        <w:t>Up and Growing Old: Ageing and Dependency in the Life C</w:t>
      </w:r>
      <w:r w:rsidR="00897C51" w:rsidRPr="007028D2">
        <w:rPr>
          <w:rFonts w:ascii="Times New Roman" w:hAnsi="Times New Roman" w:cs="Times New Roman"/>
          <w:i/>
          <w:sz w:val="24"/>
          <w:szCs w:val="24"/>
          <w:lang w:val="en" w:eastAsia="en-GB"/>
        </w:rPr>
        <w:t xml:space="preserve">ourse. </w:t>
      </w:r>
      <w:r w:rsidR="00897C51" w:rsidRPr="007028D2">
        <w:rPr>
          <w:rFonts w:ascii="Times New Roman" w:hAnsi="Times New Roman" w:cs="Times New Roman"/>
          <w:sz w:val="24"/>
          <w:szCs w:val="24"/>
          <w:lang w:val="en" w:eastAsia="en-GB"/>
        </w:rPr>
        <w:t>London</w:t>
      </w:r>
      <w:r w:rsidR="00933E06" w:rsidRPr="007028D2">
        <w:rPr>
          <w:rFonts w:ascii="Times New Roman" w:hAnsi="Times New Roman" w:cs="Times New Roman"/>
          <w:sz w:val="24"/>
          <w:szCs w:val="24"/>
          <w:lang w:val="en" w:eastAsia="en-GB"/>
        </w:rPr>
        <w:t>: Sage</w:t>
      </w:r>
      <w:r w:rsidR="00897C51" w:rsidRPr="007028D2">
        <w:rPr>
          <w:rFonts w:ascii="Times New Roman" w:hAnsi="Times New Roman" w:cs="Times New Roman"/>
          <w:sz w:val="24"/>
          <w:szCs w:val="24"/>
          <w:lang w:val="en" w:eastAsia="en-GB"/>
        </w:rPr>
        <w:t xml:space="preserve">. </w:t>
      </w:r>
    </w:p>
    <w:p w14:paraId="64F81F97" w14:textId="77777777" w:rsidR="007E2466" w:rsidRPr="007028D2" w:rsidRDefault="007E2466" w:rsidP="00AB0D03">
      <w:pPr>
        <w:pStyle w:val="NoSpacing"/>
        <w:spacing w:line="480" w:lineRule="auto"/>
        <w:rPr>
          <w:rFonts w:ascii="Times New Roman" w:eastAsia="Times New Roman" w:hAnsi="Times New Roman" w:cs="Times New Roman"/>
          <w:sz w:val="24"/>
          <w:szCs w:val="24"/>
          <w:lang w:val="en" w:eastAsia="en-GB"/>
        </w:rPr>
      </w:pPr>
    </w:p>
    <w:p w14:paraId="1DF3EB6F" w14:textId="488D996F" w:rsidR="00933E06" w:rsidRPr="007028D2" w:rsidRDefault="00933E06" w:rsidP="00AB0D03">
      <w:pPr>
        <w:pStyle w:val="NoSpacing"/>
        <w:spacing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Ignato</w:t>
      </w:r>
      <w:r w:rsidR="00A46BD7" w:rsidRPr="007028D2">
        <w:rPr>
          <w:rFonts w:ascii="Times New Roman" w:eastAsia="Times New Roman" w:hAnsi="Times New Roman" w:cs="Times New Roman"/>
          <w:sz w:val="24"/>
          <w:szCs w:val="24"/>
          <w:lang w:val="en" w:eastAsia="en-GB"/>
        </w:rPr>
        <w:t>w</w:t>
      </w:r>
      <w:r w:rsidRPr="007028D2">
        <w:rPr>
          <w:rFonts w:ascii="Times New Roman" w:eastAsia="Times New Roman" w:hAnsi="Times New Roman" w:cs="Times New Roman"/>
          <w:sz w:val="24"/>
          <w:szCs w:val="24"/>
          <w:lang w:val="en" w:eastAsia="en-GB"/>
        </w:rPr>
        <w:t xml:space="preserve"> G. and Mihalcea, R.</w:t>
      </w:r>
      <w:r w:rsidR="00E823E5" w:rsidRPr="007028D2">
        <w:rPr>
          <w:rFonts w:ascii="Times New Roman" w:eastAsia="Times New Roman" w:hAnsi="Times New Roman" w:cs="Times New Roman"/>
          <w:sz w:val="24"/>
          <w:szCs w:val="24"/>
          <w:lang w:val="en" w:eastAsia="en-GB"/>
        </w:rPr>
        <w:t>F. (2017</w:t>
      </w:r>
      <w:r w:rsidRPr="007028D2">
        <w:rPr>
          <w:rFonts w:ascii="Times New Roman" w:eastAsia="Times New Roman" w:hAnsi="Times New Roman" w:cs="Times New Roman"/>
          <w:sz w:val="24"/>
          <w:szCs w:val="24"/>
          <w:lang w:val="en" w:eastAsia="en-GB"/>
        </w:rPr>
        <w:t xml:space="preserve">) </w:t>
      </w:r>
      <w:r w:rsidR="005E7F93" w:rsidRPr="007028D2">
        <w:rPr>
          <w:rFonts w:ascii="Times New Roman" w:hAnsi="Times New Roman" w:cs="Times New Roman"/>
          <w:i/>
          <w:color w:val="000000"/>
          <w:sz w:val="24"/>
          <w:szCs w:val="24"/>
        </w:rPr>
        <w:t>Text Mining: A Guidebook for the Social S</w:t>
      </w:r>
      <w:r w:rsidRPr="007028D2">
        <w:rPr>
          <w:rFonts w:ascii="Times New Roman" w:hAnsi="Times New Roman" w:cs="Times New Roman"/>
          <w:i/>
          <w:color w:val="000000"/>
          <w:sz w:val="24"/>
          <w:szCs w:val="24"/>
        </w:rPr>
        <w:t>ciences</w:t>
      </w:r>
      <w:r w:rsidRPr="007028D2">
        <w:rPr>
          <w:rFonts w:ascii="Times New Roman" w:hAnsi="Times New Roman" w:cs="Times New Roman"/>
          <w:color w:val="000000"/>
          <w:sz w:val="24"/>
          <w:szCs w:val="24"/>
        </w:rPr>
        <w:t>. London: Sage.</w:t>
      </w:r>
    </w:p>
    <w:p w14:paraId="7BC6720E" w14:textId="77777777" w:rsidR="00933E06" w:rsidRPr="007028D2" w:rsidRDefault="00933E06" w:rsidP="00AB0D03">
      <w:pPr>
        <w:pStyle w:val="NoSpacing"/>
        <w:spacing w:line="480" w:lineRule="auto"/>
        <w:rPr>
          <w:rFonts w:ascii="Times New Roman" w:eastAsia="Times New Roman" w:hAnsi="Times New Roman" w:cs="Times New Roman"/>
          <w:sz w:val="24"/>
          <w:szCs w:val="24"/>
          <w:lang w:val="en" w:eastAsia="en-GB"/>
        </w:rPr>
      </w:pPr>
    </w:p>
    <w:p w14:paraId="1DE0E02A" w14:textId="2D29E9D8" w:rsidR="00B279B3" w:rsidRPr="007028D2" w:rsidRDefault="00B279B3" w:rsidP="00AB0D03">
      <w:pPr>
        <w:pStyle w:val="NoSpacing"/>
        <w:spacing w:line="480" w:lineRule="auto"/>
        <w:rPr>
          <w:rFonts w:ascii="Times New Roman" w:eastAsia="Times New Roman" w:hAnsi="Times New Roman" w:cs="Times New Roman"/>
          <w:sz w:val="24"/>
          <w:szCs w:val="24"/>
          <w:lang w:val="en" w:eastAsia="en-GB"/>
        </w:rPr>
      </w:pPr>
      <w:r w:rsidRPr="007028D2">
        <w:rPr>
          <w:rFonts w:ascii="Times New Roman" w:eastAsia="Times New Roman" w:hAnsi="Times New Roman" w:cs="Times New Roman"/>
          <w:sz w:val="24"/>
          <w:szCs w:val="24"/>
          <w:lang w:val="en" w:eastAsia="en-GB"/>
        </w:rPr>
        <w:t>O’Connor J</w:t>
      </w:r>
      <w:r w:rsidR="00E211D7"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 xml:space="preserve"> (2008) </w:t>
      </w:r>
      <w:hyperlink r:id="rId10" w:history="1">
        <w:r w:rsidRPr="007028D2">
          <w:rPr>
            <w:rFonts w:ascii="Times New Roman" w:eastAsia="Times New Roman" w:hAnsi="Times New Roman" w:cs="Times New Roman"/>
            <w:i/>
            <w:sz w:val="24"/>
            <w:szCs w:val="24"/>
            <w:lang w:val="en" w:eastAsia="en-GB"/>
          </w:rPr>
          <w:t>The Cultural Significance of the Child Star</w:t>
        </w:r>
      </w:hyperlink>
      <w:r w:rsidR="00897C51" w:rsidRPr="007028D2">
        <w:rPr>
          <w:rFonts w:ascii="Times New Roman" w:eastAsia="Times New Roman" w:hAnsi="Times New Roman" w:cs="Times New Roman"/>
          <w:sz w:val="24"/>
          <w:szCs w:val="24"/>
          <w:lang w:val="en" w:eastAsia="en-GB"/>
        </w:rPr>
        <w:t>.</w:t>
      </w:r>
      <w:r w:rsidRPr="007028D2">
        <w:rPr>
          <w:rFonts w:ascii="Times New Roman" w:eastAsia="Times New Roman" w:hAnsi="Times New Roman" w:cs="Times New Roman"/>
          <w:sz w:val="24"/>
          <w:szCs w:val="24"/>
          <w:lang w:val="en" w:eastAsia="en-GB"/>
        </w:rPr>
        <w:t xml:space="preserve"> </w:t>
      </w:r>
      <w:r w:rsidR="00465682" w:rsidRPr="007028D2">
        <w:rPr>
          <w:rFonts w:ascii="Times New Roman" w:eastAsia="Times New Roman" w:hAnsi="Times New Roman" w:cs="Times New Roman"/>
          <w:sz w:val="24"/>
          <w:szCs w:val="24"/>
          <w:lang w:val="en" w:eastAsia="en-GB"/>
        </w:rPr>
        <w:t>Abingdon</w:t>
      </w:r>
      <w:r w:rsidRPr="007028D2">
        <w:rPr>
          <w:rFonts w:ascii="Times New Roman" w:eastAsia="Times New Roman" w:hAnsi="Times New Roman" w:cs="Times New Roman"/>
          <w:sz w:val="24"/>
          <w:szCs w:val="24"/>
          <w:lang w:val="en" w:eastAsia="en-GB"/>
        </w:rPr>
        <w:t>: Routledge</w:t>
      </w:r>
      <w:r w:rsidR="00E211D7" w:rsidRPr="007028D2">
        <w:rPr>
          <w:rFonts w:ascii="Times New Roman" w:eastAsia="Times New Roman" w:hAnsi="Times New Roman" w:cs="Times New Roman"/>
          <w:sz w:val="24"/>
          <w:szCs w:val="24"/>
          <w:lang w:val="en" w:eastAsia="en-GB"/>
        </w:rPr>
        <w:t>.</w:t>
      </w:r>
    </w:p>
    <w:p w14:paraId="57046BD8" w14:textId="77777777" w:rsidR="007E2466" w:rsidRPr="007028D2" w:rsidRDefault="007E2466" w:rsidP="00AB0D03">
      <w:pPr>
        <w:pStyle w:val="NoSpacing"/>
        <w:spacing w:line="480" w:lineRule="auto"/>
        <w:rPr>
          <w:rFonts w:ascii="Times New Roman" w:hAnsi="Times New Roman" w:cs="Times New Roman"/>
          <w:sz w:val="24"/>
          <w:szCs w:val="24"/>
          <w:lang w:val="en" w:eastAsia="en-GB"/>
        </w:rPr>
      </w:pPr>
    </w:p>
    <w:p w14:paraId="5FAA2D56" w14:textId="6E8F33B2" w:rsidR="007C45F6" w:rsidRPr="007028D2" w:rsidRDefault="00B279B3" w:rsidP="00AB0D03">
      <w:pPr>
        <w:pStyle w:val="NoSpacing"/>
        <w:spacing w:line="480" w:lineRule="auto"/>
        <w:rPr>
          <w:rFonts w:ascii="Times New Roman" w:hAnsi="Times New Roman" w:cs="Times New Roman"/>
          <w:sz w:val="24"/>
          <w:szCs w:val="24"/>
          <w:lang w:val="en" w:eastAsia="en-GB"/>
        </w:rPr>
      </w:pPr>
      <w:r w:rsidRPr="007028D2">
        <w:rPr>
          <w:rFonts w:ascii="Times New Roman" w:hAnsi="Times New Roman" w:cs="Times New Roman"/>
          <w:sz w:val="24"/>
          <w:szCs w:val="24"/>
          <w:lang w:val="en" w:eastAsia="en-GB"/>
        </w:rPr>
        <w:t>O’Connor J</w:t>
      </w:r>
      <w:r w:rsidR="00E211D7" w:rsidRPr="007028D2">
        <w:rPr>
          <w:rFonts w:ascii="Times New Roman" w:hAnsi="Times New Roman" w:cs="Times New Roman"/>
          <w:sz w:val="24"/>
          <w:szCs w:val="24"/>
          <w:lang w:val="en" w:eastAsia="en-GB"/>
        </w:rPr>
        <w:t>.</w:t>
      </w:r>
      <w:r w:rsidRPr="007028D2">
        <w:rPr>
          <w:rFonts w:ascii="Times New Roman" w:hAnsi="Times New Roman" w:cs="Times New Roman"/>
          <w:sz w:val="24"/>
          <w:szCs w:val="24"/>
          <w:lang w:val="en" w:eastAsia="en-GB"/>
        </w:rPr>
        <w:t xml:space="preserve"> (2012)</w:t>
      </w:r>
      <w:r w:rsidR="002E0ECD" w:rsidRPr="007028D2">
        <w:rPr>
          <w:rFonts w:ascii="Times New Roman" w:hAnsi="Times New Roman" w:cs="Times New Roman"/>
          <w:sz w:val="24"/>
          <w:szCs w:val="24"/>
          <w:lang w:val="en" w:eastAsia="en-GB"/>
        </w:rPr>
        <w:t xml:space="preserve"> Is it good to be gifted? The social construction of the gifted child.</w:t>
      </w:r>
      <w:r w:rsidRPr="007028D2">
        <w:rPr>
          <w:rFonts w:ascii="Times New Roman" w:hAnsi="Times New Roman" w:cs="Times New Roman"/>
          <w:sz w:val="24"/>
          <w:szCs w:val="24"/>
          <w:lang w:val="en" w:eastAsia="en-GB"/>
        </w:rPr>
        <w:t xml:space="preserve"> </w:t>
      </w:r>
      <w:r w:rsidRPr="007028D2">
        <w:rPr>
          <w:rFonts w:ascii="Times New Roman" w:hAnsi="Times New Roman" w:cs="Times New Roman"/>
          <w:i/>
          <w:sz w:val="24"/>
          <w:szCs w:val="24"/>
          <w:lang w:val="en" w:eastAsia="en-GB"/>
        </w:rPr>
        <w:t>Children and Society</w:t>
      </w:r>
      <w:r w:rsidR="00E211D7" w:rsidRPr="007028D2">
        <w:rPr>
          <w:rFonts w:ascii="Times New Roman" w:hAnsi="Times New Roman" w:cs="Times New Roman"/>
          <w:sz w:val="24"/>
          <w:szCs w:val="24"/>
          <w:lang w:val="en" w:eastAsia="en-GB"/>
        </w:rPr>
        <w:t xml:space="preserve">, 26(4), </w:t>
      </w:r>
      <w:r w:rsidRPr="007028D2">
        <w:rPr>
          <w:rFonts w:ascii="Times New Roman" w:hAnsi="Times New Roman" w:cs="Times New Roman"/>
          <w:sz w:val="24"/>
          <w:szCs w:val="24"/>
          <w:lang w:val="en" w:eastAsia="en-GB"/>
        </w:rPr>
        <w:t>293-303.</w:t>
      </w:r>
    </w:p>
    <w:p w14:paraId="1E9A1D5A" w14:textId="77777777" w:rsidR="00993708" w:rsidRPr="007028D2" w:rsidRDefault="00993708" w:rsidP="00AB0D03">
      <w:pPr>
        <w:pStyle w:val="NoSpacing"/>
        <w:spacing w:line="480" w:lineRule="auto"/>
        <w:rPr>
          <w:rFonts w:ascii="Times New Roman" w:hAnsi="Times New Roman" w:cs="Times New Roman"/>
          <w:sz w:val="24"/>
          <w:szCs w:val="24"/>
          <w:lang w:val="en" w:eastAsia="en-GB"/>
        </w:rPr>
      </w:pPr>
    </w:p>
    <w:p w14:paraId="1964C8C2" w14:textId="1AC24D92" w:rsidR="00782D2C" w:rsidRPr="007028D2" w:rsidRDefault="00782D2C"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 xml:space="preserve">Sidnell, J. (2010) </w:t>
      </w:r>
      <w:r w:rsidR="005E7F93" w:rsidRPr="007028D2">
        <w:rPr>
          <w:rFonts w:ascii="Times New Roman" w:hAnsi="Times New Roman" w:cs="Times New Roman"/>
          <w:i/>
          <w:sz w:val="24"/>
          <w:szCs w:val="24"/>
        </w:rPr>
        <w:t>Conversation Analysis: An I</w:t>
      </w:r>
      <w:r w:rsidRPr="007028D2">
        <w:rPr>
          <w:rFonts w:ascii="Times New Roman" w:hAnsi="Times New Roman" w:cs="Times New Roman"/>
          <w:i/>
          <w:sz w:val="24"/>
          <w:szCs w:val="24"/>
        </w:rPr>
        <w:t>ntroduction</w:t>
      </w:r>
      <w:r w:rsidRPr="007028D2">
        <w:rPr>
          <w:rFonts w:ascii="Times New Roman" w:hAnsi="Times New Roman" w:cs="Times New Roman"/>
          <w:sz w:val="24"/>
          <w:szCs w:val="24"/>
        </w:rPr>
        <w:t xml:space="preserve">. </w:t>
      </w:r>
      <w:r w:rsidR="00897387" w:rsidRPr="007028D2">
        <w:rPr>
          <w:rFonts w:ascii="Times New Roman" w:hAnsi="Times New Roman" w:cs="Times New Roman"/>
          <w:sz w:val="24"/>
          <w:szCs w:val="24"/>
        </w:rPr>
        <w:t>Chichester</w:t>
      </w:r>
      <w:r w:rsidRPr="007028D2">
        <w:rPr>
          <w:rFonts w:ascii="Times New Roman" w:hAnsi="Times New Roman" w:cs="Times New Roman"/>
          <w:sz w:val="24"/>
          <w:szCs w:val="24"/>
        </w:rPr>
        <w:t>: Wiley-Blackwell.</w:t>
      </w:r>
    </w:p>
    <w:p w14:paraId="232976DB" w14:textId="77777777" w:rsidR="00C06647" w:rsidRPr="007028D2" w:rsidRDefault="00C06647" w:rsidP="00AB0D03">
      <w:pPr>
        <w:spacing w:after="0" w:line="480" w:lineRule="auto"/>
        <w:rPr>
          <w:rFonts w:ascii="Times New Roman" w:hAnsi="Times New Roman" w:cs="Times New Roman"/>
          <w:sz w:val="24"/>
          <w:szCs w:val="24"/>
        </w:rPr>
      </w:pPr>
    </w:p>
    <w:p w14:paraId="4A7683C2" w14:textId="37B1EAA3" w:rsidR="004E32E0" w:rsidRPr="007028D2" w:rsidRDefault="004E32E0"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t>Van Dijk, T.</w:t>
      </w:r>
      <w:r w:rsidR="00C7727C" w:rsidRPr="007028D2">
        <w:rPr>
          <w:rFonts w:ascii="Times New Roman" w:hAnsi="Times New Roman" w:cs="Times New Roman"/>
          <w:sz w:val="24"/>
          <w:szCs w:val="24"/>
        </w:rPr>
        <w:t>A.</w:t>
      </w:r>
      <w:r w:rsidRPr="007028D2">
        <w:rPr>
          <w:rFonts w:ascii="Times New Roman" w:hAnsi="Times New Roman" w:cs="Times New Roman"/>
          <w:sz w:val="24"/>
          <w:szCs w:val="24"/>
        </w:rPr>
        <w:t xml:space="preserve"> (201</w:t>
      </w:r>
      <w:r w:rsidR="00122E76" w:rsidRPr="007028D2">
        <w:rPr>
          <w:rFonts w:ascii="Times New Roman" w:hAnsi="Times New Roman" w:cs="Times New Roman"/>
          <w:sz w:val="24"/>
          <w:szCs w:val="24"/>
        </w:rPr>
        <w:t>6)</w:t>
      </w:r>
      <w:r w:rsidR="00E211D7" w:rsidRPr="007028D2">
        <w:rPr>
          <w:rFonts w:ascii="Times New Roman" w:hAnsi="Times New Roman" w:cs="Times New Roman"/>
          <w:sz w:val="24"/>
          <w:szCs w:val="24"/>
        </w:rPr>
        <w:t xml:space="preserve"> Discourse analysis of r</w:t>
      </w:r>
      <w:r w:rsidRPr="007028D2">
        <w:rPr>
          <w:rFonts w:ascii="Times New Roman" w:hAnsi="Times New Roman" w:cs="Times New Roman"/>
          <w:sz w:val="24"/>
          <w:szCs w:val="24"/>
        </w:rPr>
        <w:t>acism. In</w:t>
      </w:r>
      <w:r w:rsidR="00C7727C" w:rsidRPr="007028D2">
        <w:rPr>
          <w:rFonts w:ascii="Times New Roman" w:hAnsi="Times New Roman" w:cs="Times New Roman"/>
          <w:sz w:val="24"/>
          <w:szCs w:val="24"/>
        </w:rPr>
        <w:t xml:space="preserve">: </w:t>
      </w:r>
      <w:r w:rsidR="00DE79DE" w:rsidRPr="007028D2">
        <w:rPr>
          <w:rFonts w:ascii="Times New Roman" w:hAnsi="Times New Roman" w:cs="Times New Roman"/>
          <w:sz w:val="24"/>
          <w:szCs w:val="24"/>
        </w:rPr>
        <w:t>J.H. Stanfield (E</w:t>
      </w:r>
      <w:r w:rsidRPr="007028D2">
        <w:rPr>
          <w:rFonts w:ascii="Times New Roman" w:hAnsi="Times New Roman" w:cs="Times New Roman"/>
          <w:sz w:val="24"/>
          <w:szCs w:val="24"/>
        </w:rPr>
        <w:t>d</w:t>
      </w:r>
      <w:r w:rsidR="00E211D7" w:rsidRPr="007028D2">
        <w:rPr>
          <w:rFonts w:ascii="Times New Roman" w:hAnsi="Times New Roman" w:cs="Times New Roman"/>
          <w:sz w:val="24"/>
          <w:szCs w:val="24"/>
        </w:rPr>
        <w:t>.</w:t>
      </w:r>
      <w:r w:rsidRPr="007028D2">
        <w:rPr>
          <w:rFonts w:ascii="Times New Roman" w:hAnsi="Times New Roman" w:cs="Times New Roman"/>
          <w:sz w:val="24"/>
          <w:szCs w:val="24"/>
        </w:rPr>
        <w:t xml:space="preserve">) </w:t>
      </w:r>
      <w:r w:rsidRPr="007028D2">
        <w:rPr>
          <w:rFonts w:ascii="Times New Roman" w:hAnsi="Times New Roman" w:cs="Times New Roman"/>
          <w:i/>
          <w:sz w:val="24"/>
          <w:szCs w:val="24"/>
        </w:rPr>
        <w:t>Rethinking Race and Ethnicity in Research Methods</w:t>
      </w:r>
      <w:r w:rsidRPr="007028D2">
        <w:rPr>
          <w:rFonts w:ascii="Times New Roman" w:hAnsi="Times New Roman" w:cs="Times New Roman"/>
          <w:sz w:val="24"/>
          <w:szCs w:val="24"/>
        </w:rPr>
        <w:t xml:space="preserve">. </w:t>
      </w:r>
      <w:r w:rsidR="00C7727C" w:rsidRPr="007028D2">
        <w:rPr>
          <w:rFonts w:ascii="Times New Roman" w:hAnsi="Times New Roman" w:cs="Times New Roman"/>
          <w:sz w:val="24"/>
          <w:szCs w:val="24"/>
        </w:rPr>
        <w:t>Abingdon: Routledge</w:t>
      </w:r>
      <w:r w:rsidRPr="007028D2">
        <w:rPr>
          <w:rFonts w:ascii="Times New Roman" w:hAnsi="Times New Roman" w:cs="Times New Roman"/>
          <w:sz w:val="24"/>
          <w:szCs w:val="24"/>
        </w:rPr>
        <w:t>.</w:t>
      </w:r>
    </w:p>
    <w:p w14:paraId="02878DD4" w14:textId="77777777" w:rsidR="00C06647" w:rsidRPr="007028D2" w:rsidRDefault="00C06647" w:rsidP="00AB0D03">
      <w:pPr>
        <w:spacing w:after="0" w:line="480" w:lineRule="auto"/>
        <w:rPr>
          <w:rFonts w:ascii="Times New Roman" w:hAnsi="Times New Roman" w:cs="Times New Roman"/>
          <w:sz w:val="24"/>
          <w:szCs w:val="24"/>
        </w:rPr>
      </w:pPr>
    </w:p>
    <w:p w14:paraId="4F0BDE4C" w14:textId="08C1813C" w:rsidR="00933E06" w:rsidRPr="001A7F6F" w:rsidRDefault="00933E06" w:rsidP="00AB0D03">
      <w:pPr>
        <w:spacing w:after="0" w:line="480" w:lineRule="auto"/>
        <w:rPr>
          <w:rFonts w:ascii="Times New Roman" w:hAnsi="Times New Roman" w:cs="Times New Roman"/>
          <w:sz w:val="24"/>
          <w:szCs w:val="24"/>
        </w:rPr>
      </w:pPr>
      <w:r w:rsidRPr="007028D2">
        <w:rPr>
          <w:rFonts w:ascii="Times New Roman" w:hAnsi="Times New Roman" w:cs="Times New Roman"/>
          <w:sz w:val="24"/>
          <w:szCs w:val="24"/>
        </w:rPr>
        <w:lastRenderedPageBreak/>
        <w:t xml:space="preserve">Werner, V. (2018) </w:t>
      </w:r>
      <w:r w:rsidRPr="007028D2">
        <w:rPr>
          <w:rFonts w:ascii="Times New Roman" w:hAnsi="Times New Roman" w:cs="Times New Roman"/>
          <w:i/>
          <w:sz w:val="24"/>
          <w:szCs w:val="24"/>
        </w:rPr>
        <w:t>The Language of Pop Culture</w:t>
      </w:r>
      <w:r w:rsidRPr="007028D2">
        <w:rPr>
          <w:rFonts w:ascii="Times New Roman" w:hAnsi="Times New Roman" w:cs="Times New Roman"/>
          <w:sz w:val="24"/>
          <w:szCs w:val="24"/>
        </w:rPr>
        <w:t xml:space="preserve">. </w:t>
      </w:r>
      <w:r w:rsidR="00C7727C" w:rsidRPr="007028D2">
        <w:rPr>
          <w:rFonts w:ascii="Times New Roman" w:hAnsi="Times New Roman" w:cs="Times New Roman"/>
          <w:sz w:val="24"/>
          <w:szCs w:val="24"/>
        </w:rPr>
        <w:t>Abingdon</w:t>
      </w:r>
      <w:r w:rsidRPr="007028D2">
        <w:rPr>
          <w:rFonts w:ascii="Times New Roman" w:hAnsi="Times New Roman" w:cs="Times New Roman"/>
          <w:sz w:val="24"/>
          <w:szCs w:val="24"/>
        </w:rPr>
        <w:t>: Routledge.</w:t>
      </w:r>
    </w:p>
    <w:p w14:paraId="3E4632DD" w14:textId="77777777" w:rsidR="00B65145" w:rsidRPr="001A7F6F" w:rsidRDefault="00B65145" w:rsidP="00AB0D03">
      <w:pPr>
        <w:spacing w:after="0" w:line="480" w:lineRule="auto"/>
        <w:rPr>
          <w:rFonts w:ascii="Times New Roman" w:hAnsi="Times New Roman" w:cs="Times New Roman"/>
          <w:sz w:val="24"/>
          <w:szCs w:val="24"/>
        </w:rPr>
      </w:pPr>
    </w:p>
    <w:sectPr w:rsidR="00B65145" w:rsidRPr="001A7F6F">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23DBA" w14:textId="77777777" w:rsidR="00683975" w:rsidRDefault="00683975" w:rsidP="00B41E08">
      <w:pPr>
        <w:spacing w:after="0" w:line="240" w:lineRule="auto"/>
      </w:pPr>
      <w:r>
        <w:separator/>
      </w:r>
    </w:p>
  </w:endnote>
  <w:endnote w:type="continuationSeparator" w:id="0">
    <w:p w14:paraId="6A708ABB" w14:textId="77777777" w:rsidR="00683975" w:rsidRDefault="00683975" w:rsidP="00B4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48137583"/>
      <w:docPartObj>
        <w:docPartGallery w:val="Page Numbers (Bottom of Page)"/>
        <w:docPartUnique/>
      </w:docPartObj>
    </w:sdtPr>
    <w:sdtEndPr>
      <w:rPr>
        <w:rStyle w:val="PageNumber"/>
      </w:rPr>
    </w:sdtEndPr>
    <w:sdtContent>
      <w:p w14:paraId="6FF4430E" w14:textId="6697F7E8" w:rsidR="00B41E08" w:rsidRDefault="00B41E08" w:rsidP="009735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25503" w14:textId="77777777" w:rsidR="00B41E08" w:rsidRDefault="00B41E08" w:rsidP="00B41E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3377779"/>
      <w:docPartObj>
        <w:docPartGallery w:val="Page Numbers (Bottom of Page)"/>
        <w:docPartUnique/>
      </w:docPartObj>
    </w:sdtPr>
    <w:sdtEndPr>
      <w:rPr>
        <w:rStyle w:val="PageNumber"/>
      </w:rPr>
    </w:sdtEndPr>
    <w:sdtContent>
      <w:p w14:paraId="4FA291BF" w14:textId="1B645126" w:rsidR="00B41E08" w:rsidRDefault="00B41E08" w:rsidP="009735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0261">
          <w:rPr>
            <w:rStyle w:val="PageNumber"/>
            <w:noProof/>
          </w:rPr>
          <w:t>1</w:t>
        </w:r>
        <w:r>
          <w:rPr>
            <w:rStyle w:val="PageNumber"/>
          </w:rPr>
          <w:fldChar w:fldCharType="end"/>
        </w:r>
      </w:p>
    </w:sdtContent>
  </w:sdt>
  <w:p w14:paraId="5E3919E0" w14:textId="77777777" w:rsidR="00B41E08" w:rsidRDefault="00B41E08" w:rsidP="00B41E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86BF6" w14:textId="77777777" w:rsidR="00683975" w:rsidRDefault="00683975" w:rsidP="00B41E08">
      <w:pPr>
        <w:spacing w:after="0" w:line="240" w:lineRule="auto"/>
      </w:pPr>
      <w:r>
        <w:separator/>
      </w:r>
    </w:p>
  </w:footnote>
  <w:footnote w:type="continuationSeparator" w:id="0">
    <w:p w14:paraId="125D02ED" w14:textId="77777777" w:rsidR="00683975" w:rsidRDefault="00683975" w:rsidP="00B41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2FF"/>
    <w:multiLevelType w:val="hybridMultilevel"/>
    <w:tmpl w:val="444EB98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0E75A52"/>
    <w:multiLevelType w:val="hybridMultilevel"/>
    <w:tmpl w:val="96B8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859"/>
    <w:multiLevelType w:val="hybridMultilevel"/>
    <w:tmpl w:val="8DE87F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2607F"/>
    <w:multiLevelType w:val="multilevel"/>
    <w:tmpl w:val="4D0C2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A777B"/>
    <w:multiLevelType w:val="hybridMultilevel"/>
    <w:tmpl w:val="BD1A4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353E5"/>
    <w:multiLevelType w:val="hybridMultilevel"/>
    <w:tmpl w:val="9F145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D6EAD"/>
    <w:multiLevelType w:val="hybridMultilevel"/>
    <w:tmpl w:val="6E3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E75F1"/>
    <w:multiLevelType w:val="hybridMultilevel"/>
    <w:tmpl w:val="EEB6469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8" w15:restartNumberingAfterBreak="0">
    <w:nsid w:val="231B7EF6"/>
    <w:multiLevelType w:val="hybridMultilevel"/>
    <w:tmpl w:val="E3DE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35F7C"/>
    <w:multiLevelType w:val="hybridMultilevel"/>
    <w:tmpl w:val="AFC46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14FEB"/>
    <w:multiLevelType w:val="hybridMultilevel"/>
    <w:tmpl w:val="4520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3D9B"/>
    <w:multiLevelType w:val="hybridMultilevel"/>
    <w:tmpl w:val="2DDE0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AF1685"/>
    <w:multiLevelType w:val="hybridMultilevel"/>
    <w:tmpl w:val="622EDA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C6D2E63"/>
    <w:multiLevelType w:val="hybridMultilevel"/>
    <w:tmpl w:val="7178A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E5F689E"/>
    <w:multiLevelType w:val="hybridMultilevel"/>
    <w:tmpl w:val="96329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885D9E"/>
    <w:multiLevelType w:val="hybridMultilevel"/>
    <w:tmpl w:val="FA9E0E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CE5118"/>
    <w:multiLevelType w:val="hybridMultilevel"/>
    <w:tmpl w:val="8D300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7A00B8"/>
    <w:multiLevelType w:val="hybridMultilevel"/>
    <w:tmpl w:val="7316A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2378E"/>
    <w:multiLevelType w:val="hybridMultilevel"/>
    <w:tmpl w:val="EB1E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711F8"/>
    <w:multiLevelType w:val="hybridMultilevel"/>
    <w:tmpl w:val="08D6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E589B"/>
    <w:multiLevelType w:val="hybridMultilevel"/>
    <w:tmpl w:val="F0C2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F066B5"/>
    <w:multiLevelType w:val="hybridMultilevel"/>
    <w:tmpl w:val="ED8C9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CD3632"/>
    <w:multiLevelType w:val="hybridMultilevel"/>
    <w:tmpl w:val="A8A69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3"/>
  </w:num>
  <w:num w:numId="4">
    <w:abstractNumId w:val="15"/>
  </w:num>
  <w:num w:numId="5">
    <w:abstractNumId w:val="4"/>
  </w:num>
  <w:num w:numId="6">
    <w:abstractNumId w:val="14"/>
  </w:num>
  <w:num w:numId="7">
    <w:abstractNumId w:val="12"/>
  </w:num>
  <w:num w:numId="8">
    <w:abstractNumId w:val="18"/>
  </w:num>
  <w:num w:numId="9">
    <w:abstractNumId w:val="0"/>
  </w:num>
  <w:num w:numId="10">
    <w:abstractNumId w:val="7"/>
  </w:num>
  <w:num w:numId="11">
    <w:abstractNumId w:val="8"/>
  </w:num>
  <w:num w:numId="12">
    <w:abstractNumId w:val="20"/>
  </w:num>
  <w:num w:numId="13">
    <w:abstractNumId w:val="16"/>
  </w:num>
  <w:num w:numId="14">
    <w:abstractNumId w:val="6"/>
  </w:num>
  <w:num w:numId="15">
    <w:abstractNumId w:val="19"/>
  </w:num>
  <w:num w:numId="16">
    <w:abstractNumId w:val="10"/>
  </w:num>
  <w:num w:numId="17">
    <w:abstractNumId w:val="21"/>
  </w:num>
  <w:num w:numId="18">
    <w:abstractNumId w:val="5"/>
  </w:num>
  <w:num w:numId="19">
    <w:abstractNumId w:val="9"/>
  </w:num>
  <w:num w:numId="20">
    <w:abstractNumId w:val="1"/>
  </w:num>
  <w:num w:numId="21">
    <w:abstractNumId w:val="2"/>
  </w:num>
  <w:num w:numId="22">
    <w:abstractNumId w:val="1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1D"/>
    <w:rsid w:val="00003693"/>
    <w:rsid w:val="00003DDA"/>
    <w:rsid w:val="00026293"/>
    <w:rsid w:val="000274A8"/>
    <w:rsid w:val="00032C25"/>
    <w:rsid w:val="00033242"/>
    <w:rsid w:val="000357BC"/>
    <w:rsid w:val="00041CBB"/>
    <w:rsid w:val="00044A39"/>
    <w:rsid w:val="00053FC3"/>
    <w:rsid w:val="00055277"/>
    <w:rsid w:val="000563A2"/>
    <w:rsid w:val="00062AD9"/>
    <w:rsid w:val="00085FDA"/>
    <w:rsid w:val="000928E9"/>
    <w:rsid w:val="00096B1C"/>
    <w:rsid w:val="000A64A0"/>
    <w:rsid w:val="000B35F8"/>
    <w:rsid w:val="000C2855"/>
    <w:rsid w:val="000C7183"/>
    <w:rsid w:val="000D7517"/>
    <w:rsid w:val="000E2046"/>
    <w:rsid w:val="00103EEB"/>
    <w:rsid w:val="00115562"/>
    <w:rsid w:val="00122E76"/>
    <w:rsid w:val="001438FC"/>
    <w:rsid w:val="00183D17"/>
    <w:rsid w:val="001914AF"/>
    <w:rsid w:val="001922B6"/>
    <w:rsid w:val="001A049B"/>
    <w:rsid w:val="001A1A96"/>
    <w:rsid w:val="001A7F6F"/>
    <w:rsid w:val="001B7C19"/>
    <w:rsid w:val="001D4F88"/>
    <w:rsid w:val="001D710E"/>
    <w:rsid w:val="001D7B60"/>
    <w:rsid w:val="001E4696"/>
    <w:rsid w:val="001F7B1E"/>
    <w:rsid w:val="00214174"/>
    <w:rsid w:val="00215683"/>
    <w:rsid w:val="0022081D"/>
    <w:rsid w:val="00223133"/>
    <w:rsid w:val="00223584"/>
    <w:rsid w:val="002258E6"/>
    <w:rsid w:val="00226D35"/>
    <w:rsid w:val="0023674D"/>
    <w:rsid w:val="00236AC6"/>
    <w:rsid w:val="00240A83"/>
    <w:rsid w:val="00243DD0"/>
    <w:rsid w:val="00246045"/>
    <w:rsid w:val="002524EE"/>
    <w:rsid w:val="00255FAB"/>
    <w:rsid w:val="00276DB7"/>
    <w:rsid w:val="002836C0"/>
    <w:rsid w:val="0029697E"/>
    <w:rsid w:val="002A3CF8"/>
    <w:rsid w:val="002E0ECD"/>
    <w:rsid w:val="002E77D3"/>
    <w:rsid w:val="002F7784"/>
    <w:rsid w:val="00303F08"/>
    <w:rsid w:val="0030577E"/>
    <w:rsid w:val="003060DC"/>
    <w:rsid w:val="003233B0"/>
    <w:rsid w:val="00327CB7"/>
    <w:rsid w:val="003308EC"/>
    <w:rsid w:val="00363C96"/>
    <w:rsid w:val="0036784B"/>
    <w:rsid w:val="003700C5"/>
    <w:rsid w:val="00375156"/>
    <w:rsid w:val="003902AB"/>
    <w:rsid w:val="003953D8"/>
    <w:rsid w:val="003A4748"/>
    <w:rsid w:val="003A59BD"/>
    <w:rsid w:val="003A7DA3"/>
    <w:rsid w:val="003C7B4A"/>
    <w:rsid w:val="003D7E0A"/>
    <w:rsid w:val="003F3C4A"/>
    <w:rsid w:val="004013B0"/>
    <w:rsid w:val="00410049"/>
    <w:rsid w:val="00411C40"/>
    <w:rsid w:val="00414345"/>
    <w:rsid w:val="004203C1"/>
    <w:rsid w:val="00423D48"/>
    <w:rsid w:val="00430E31"/>
    <w:rsid w:val="00437CBA"/>
    <w:rsid w:val="00442529"/>
    <w:rsid w:val="0044373C"/>
    <w:rsid w:val="00460261"/>
    <w:rsid w:val="00460589"/>
    <w:rsid w:val="00465682"/>
    <w:rsid w:val="00482218"/>
    <w:rsid w:val="00497E88"/>
    <w:rsid w:val="004A1122"/>
    <w:rsid w:val="004A3593"/>
    <w:rsid w:val="004B1D1B"/>
    <w:rsid w:val="004C2132"/>
    <w:rsid w:val="004C7A1D"/>
    <w:rsid w:val="004D0C90"/>
    <w:rsid w:val="004D4C1D"/>
    <w:rsid w:val="004E314E"/>
    <w:rsid w:val="004E32E0"/>
    <w:rsid w:val="004E4419"/>
    <w:rsid w:val="004E5873"/>
    <w:rsid w:val="004F2711"/>
    <w:rsid w:val="005019AC"/>
    <w:rsid w:val="00512352"/>
    <w:rsid w:val="00515636"/>
    <w:rsid w:val="00534A24"/>
    <w:rsid w:val="005372CA"/>
    <w:rsid w:val="00537B5D"/>
    <w:rsid w:val="00544C9B"/>
    <w:rsid w:val="00555A24"/>
    <w:rsid w:val="00563A54"/>
    <w:rsid w:val="0057027B"/>
    <w:rsid w:val="005752BF"/>
    <w:rsid w:val="005938CB"/>
    <w:rsid w:val="005A3218"/>
    <w:rsid w:val="005C7661"/>
    <w:rsid w:val="005D5EAD"/>
    <w:rsid w:val="005E2393"/>
    <w:rsid w:val="005E7F93"/>
    <w:rsid w:val="005F0E8E"/>
    <w:rsid w:val="005F5908"/>
    <w:rsid w:val="0060130F"/>
    <w:rsid w:val="00605C0B"/>
    <w:rsid w:val="00610BF9"/>
    <w:rsid w:val="00615A13"/>
    <w:rsid w:val="00616A2D"/>
    <w:rsid w:val="0062009F"/>
    <w:rsid w:val="00620AD1"/>
    <w:rsid w:val="00623AC2"/>
    <w:rsid w:val="006247B3"/>
    <w:rsid w:val="00655EA8"/>
    <w:rsid w:val="00657557"/>
    <w:rsid w:val="00660054"/>
    <w:rsid w:val="00667E97"/>
    <w:rsid w:val="0067155D"/>
    <w:rsid w:val="006832A6"/>
    <w:rsid w:val="00683975"/>
    <w:rsid w:val="006901C2"/>
    <w:rsid w:val="00690D51"/>
    <w:rsid w:val="0069299B"/>
    <w:rsid w:val="006A0CD0"/>
    <w:rsid w:val="006A41A6"/>
    <w:rsid w:val="006B293B"/>
    <w:rsid w:val="006B66E7"/>
    <w:rsid w:val="006C0576"/>
    <w:rsid w:val="006E5D4D"/>
    <w:rsid w:val="006F02FA"/>
    <w:rsid w:val="006F6730"/>
    <w:rsid w:val="007028D2"/>
    <w:rsid w:val="00703289"/>
    <w:rsid w:val="00724F8A"/>
    <w:rsid w:val="00725BC5"/>
    <w:rsid w:val="00727261"/>
    <w:rsid w:val="0074329D"/>
    <w:rsid w:val="00747877"/>
    <w:rsid w:val="00752412"/>
    <w:rsid w:val="007530C0"/>
    <w:rsid w:val="00760DEB"/>
    <w:rsid w:val="00770CAD"/>
    <w:rsid w:val="00773368"/>
    <w:rsid w:val="00781165"/>
    <w:rsid w:val="00781AD0"/>
    <w:rsid w:val="00782D2C"/>
    <w:rsid w:val="007A6783"/>
    <w:rsid w:val="007A6891"/>
    <w:rsid w:val="007B367C"/>
    <w:rsid w:val="007B4A8E"/>
    <w:rsid w:val="007C45F6"/>
    <w:rsid w:val="007D3A6B"/>
    <w:rsid w:val="007D5B31"/>
    <w:rsid w:val="007E2466"/>
    <w:rsid w:val="007E4A77"/>
    <w:rsid w:val="007E5284"/>
    <w:rsid w:val="007E5B36"/>
    <w:rsid w:val="007F33EF"/>
    <w:rsid w:val="008016B7"/>
    <w:rsid w:val="0080498D"/>
    <w:rsid w:val="00805315"/>
    <w:rsid w:val="00816AC1"/>
    <w:rsid w:val="0083022D"/>
    <w:rsid w:val="00843F55"/>
    <w:rsid w:val="00845596"/>
    <w:rsid w:val="00850A50"/>
    <w:rsid w:val="00852930"/>
    <w:rsid w:val="00861120"/>
    <w:rsid w:val="0087487C"/>
    <w:rsid w:val="00891C48"/>
    <w:rsid w:val="0089539C"/>
    <w:rsid w:val="00897387"/>
    <w:rsid w:val="00897C51"/>
    <w:rsid w:val="008B46E9"/>
    <w:rsid w:val="008C4484"/>
    <w:rsid w:val="008C6429"/>
    <w:rsid w:val="008D079C"/>
    <w:rsid w:val="008D1623"/>
    <w:rsid w:val="008E3056"/>
    <w:rsid w:val="008E75C4"/>
    <w:rsid w:val="008F0A89"/>
    <w:rsid w:val="008F1F60"/>
    <w:rsid w:val="00902B9F"/>
    <w:rsid w:val="00906884"/>
    <w:rsid w:val="00913B9E"/>
    <w:rsid w:val="009268D5"/>
    <w:rsid w:val="00926D29"/>
    <w:rsid w:val="00930FE5"/>
    <w:rsid w:val="00932B2F"/>
    <w:rsid w:val="00933E06"/>
    <w:rsid w:val="00936296"/>
    <w:rsid w:val="009552A6"/>
    <w:rsid w:val="00957092"/>
    <w:rsid w:val="00963CFD"/>
    <w:rsid w:val="00964491"/>
    <w:rsid w:val="009667FD"/>
    <w:rsid w:val="009721CF"/>
    <w:rsid w:val="00981951"/>
    <w:rsid w:val="009830BA"/>
    <w:rsid w:val="00986BBA"/>
    <w:rsid w:val="00993708"/>
    <w:rsid w:val="009944D5"/>
    <w:rsid w:val="009977C6"/>
    <w:rsid w:val="009C03A8"/>
    <w:rsid w:val="009C5160"/>
    <w:rsid w:val="009C727E"/>
    <w:rsid w:val="009D36DB"/>
    <w:rsid w:val="009E6F3F"/>
    <w:rsid w:val="009F1755"/>
    <w:rsid w:val="009F377F"/>
    <w:rsid w:val="00A027E5"/>
    <w:rsid w:val="00A119CC"/>
    <w:rsid w:val="00A16CEC"/>
    <w:rsid w:val="00A21717"/>
    <w:rsid w:val="00A22013"/>
    <w:rsid w:val="00A2734C"/>
    <w:rsid w:val="00A46BD7"/>
    <w:rsid w:val="00A50436"/>
    <w:rsid w:val="00A61521"/>
    <w:rsid w:val="00A627D2"/>
    <w:rsid w:val="00A77A5A"/>
    <w:rsid w:val="00A82759"/>
    <w:rsid w:val="00A855D6"/>
    <w:rsid w:val="00A9608C"/>
    <w:rsid w:val="00AA1DAE"/>
    <w:rsid w:val="00AA28FD"/>
    <w:rsid w:val="00AB0D03"/>
    <w:rsid w:val="00AB4E91"/>
    <w:rsid w:val="00AD6F00"/>
    <w:rsid w:val="00B2363E"/>
    <w:rsid w:val="00B279B3"/>
    <w:rsid w:val="00B368CB"/>
    <w:rsid w:val="00B37F6E"/>
    <w:rsid w:val="00B41E08"/>
    <w:rsid w:val="00B436E3"/>
    <w:rsid w:val="00B64921"/>
    <w:rsid w:val="00B64BF5"/>
    <w:rsid w:val="00B65145"/>
    <w:rsid w:val="00B75214"/>
    <w:rsid w:val="00B77C13"/>
    <w:rsid w:val="00B949AA"/>
    <w:rsid w:val="00B955D3"/>
    <w:rsid w:val="00BB16BE"/>
    <w:rsid w:val="00BB2F7F"/>
    <w:rsid w:val="00BD6ADD"/>
    <w:rsid w:val="00BE310F"/>
    <w:rsid w:val="00BF0254"/>
    <w:rsid w:val="00BF2673"/>
    <w:rsid w:val="00BF782E"/>
    <w:rsid w:val="00C0606A"/>
    <w:rsid w:val="00C06647"/>
    <w:rsid w:val="00C253A9"/>
    <w:rsid w:val="00C36082"/>
    <w:rsid w:val="00C4106D"/>
    <w:rsid w:val="00C62B8B"/>
    <w:rsid w:val="00C63360"/>
    <w:rsid w:val="00C707BA"/>
    <w:rsid w:val="00C73FCC"/>
    <w:rsid w:val="00C7727C"/>
    <w:rsid w:val="00C77D44"/>
    <w:rsid w:val="00C86439"/>
    <w:rsid w:val="00C950AB"/>
    <w:rsid w:val="00CA2C29"/>
    <w:rsid w:val="00CA61F0"/>
    <w:rsid w:val="00CB64C0"/>
    <w:rsid w:val="00CC74BF"/>
    <w:rsid w:val="00CD0D40"/>
    <w:rsid w:val="00CE3703"/>
    <w:rsid w:val="00CF0A22"/>
    <w:rsid w:val="00D00246"/>
    <w:rsid w:val="00D061EA"/>
    <w:rsid w:val="00D3351D"/>
    <w:rsid w:val="00D3523C"/>
    <w:rsid w:val="00D353C6"/>
    <w:rsid w:val="00D40776"/>
    <w:rsid w:val="00D43C04"/>
    <w:rsid w:val="00D6025D"/>
    <w:rsid w:val="00D61A36"/>
    <w:rsid w:val="00D66F4B"/>
    <w:rsid w:val="00D72DDC"/>
    <w:rsid w:val="00D732EF"/>
    <w:rsid w:val="00D74217"/>
    <w:rsid w:val="00D76135"/>
    <w:rsid w:val="00D9094E"/>
    <w:rsid w:val="00D916CF"/>
    <w:rsid w:val="00D94446"/>
    <w:rsid w:val="00DA71B3"/>
    <w:rsid w:val="00DC68AD"/>
    <w:rsid w:val="00DD0CE8"/>
    <w:rsid w:val="00DE0600"/>
    <w:rsid w:val="00DE79DE"/>
    <w:rsid w:val="00DF1EEB"/>
    <w:rsid w:val="00E12F02"/>
    <w:rsid w:val="00E211D7"/>
    <w:rsid w:val="00E2594D"/>
    <w:rsid w:val="00E42317"/>
    <w:rsid w:val="00E57656"/>
    <w:rsid w:val="00E63647"/>
    <w:rsid w:val="00E823E5"/>
    <w:rsid w:val="00E91457"/>
    <w:rsid w:val="00EA12B8"/>
    <w:rsid w:val="00EC2A42"/>
    <w:rsid w:val="00EC6211"/>
    <w:rsid w:val="00EC719A"/>
    <w:rsid w:val="00ED4D34"/>
    <w:rsid w:val="00EE4E5A"/>
    <w:rsid w:val="00F07843"/>
    <w:rsid w:val="00F10F07"/>
    <w:rsid w:val="00F168C0"/>
    <w:rsid w:val="00F22C7E"/>
    <w:rsid w:val="00F2702C"/>
    <w:rsid w:val="00F278C5"/>
    <w:rsid w:val="00F33F16"/>
    <w:rsid w:val="00F374CE"/>
    <w:rsid w:val="00F41D7E"/>
    <w:rsid w:val="00F63604"/>
    <w:rsid w:val="00F762A9"/>
    <w:rsid w:val="00F820EF"/>
    <w:rsid w:val="00F86D10"/>
    <w:rsid w:val="00F95050"/>
    <w:rsid w:val="00F97C33"/>
    <w:rsid w:val="00FA0F5C"/>
    <w:rsid w:val="00FA64A8"/>
    <w:rsid w:val="00FB2334"/>
    <w:rsid w:val="00FB4A85"/>
    <w:rsid w:val="00FC0E16"/>
    <w:rsid w:val="00FC3895"/>
    <w:rsid w:val="00FC4393"/>
    <w:rsid w:val="00FC44C2"/>
    <w:rsid w:val="00FC4F8D"/>
    <w:rsid w:val="00FD53BA"/>
    <w:rsid w:val="00FD7A94"/>
    <w:rsid w:val="00FF0696"/>
    <w:rsid w:val="00FF3FB2"/>
    <w:rsid w:val="00FF3F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33DF6"/>
  <w15:docId w15:val="{840D765C-C702-4463-908C-418BCF1F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279B3"/>
    <w:rPr>
      <w:color w:val="0563C1" w:themeColor="hyperlink"/>
      <w:u w:val="single"/>
    </w:rPr>
  </w:style>
  <w:style w:type="paragraph" w:styleId="NormalWeb">
    <w:name w:val="Normal (Web)"/>
    <w:basedOn w:val="Normal"/>
    <w:uiPriority w:val="99"/>
    <w:unhideWhenUsed/>
    <w:rsid w:val="00AB4E91"/>
    <w:pPr>
      <w:spacing w:before="100" w:beforeAutospacing="1" w:after="225" w:line="240" w:lineRule="auto"/>
    </w:pPr>
    <w:rPr>
      <w:rFonts w:ascii="Times New Roman" w:eastAsia="Times New Roman" w:hAnsi="Times New Roman" w:cs="Times New Roman"/>
      <w:sz w:val="38"/>
      <w:szCs w:val="38"/>
      <w:lang w:eastAsia="en-GB"/>
    </w:rPr>
  </w:style>
  <w:style w:type="paragraph" w:styleId="ListParagraph">
    <w:name w:val="List Paragraph"/>
    <w:basedOn w:val="Normal"/>
    <w:uiPriority w:val="34"/>
    <w:qFormat/>
    <w:rsid w:val="00C253A9"/>
    <w:pPr>
      <w:ind w:left="720"/>
      <w:contextualSpacing/>
    </w:pPr>
  </w:style>
  <w:style w:type="paragraph" w:styleId="NoSpacing">
    <w:name w:val="No Spacing"/>
    <w:uiPriority w:val="1"/>
    <w:qFormat/>
    <w:rsid w:val="007E2466"/>
    <w:pPr>
      <w:spacing w:after="0" w:line="240" w:lineRule="auto"/>
    </w:pPr>
  </w:style>
  <w:style w:type="table" w:styleId="TableGrid">
    <w:name w:val="Table Grid"/>
    <w:basedOn w:val="TableNormal"/>
    <w:uiPriority w:val="39"/>
    <w:rsid w:val="007C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6D10"/>
    <w:rPr>
      <w:sz w:val="18"/>
      <w:szCs w:val="18"/>
    </w:rPr>
  </w:style>
  <w:style w:type="paragraph" w:styleId="CommentText">
    <w:name w:val="annotation text"/>
    <w:basedOn w:val="Normal"/>
    <w:link w:val="CommentTextChar"/>
    <w:uiPriority w:val="99"/>
    <w:unhideWhenUsed/>
    <w:rsid w:val="00F86D10"/>
    <w:pPr>
      <w:spacing w:line="240" w:lineRule="auto"/>
    </w:pPr>
    <w:rPr>
      <w:sz w:val="24"/>
      <w:szCs w:val="24"/>
    </w:rPr>
  </w:style>
  <w:style w:type="character" w:customStyle="1" w:styleId="CommentTextChar">
    <w:name w:val="Comment Text Char"/>
    <w:basedOn w:val="DefaultParagraphFont"/>
    <w:link w:val="CommentText"/>
    <w:uiPriority w:val="99"/>
    <w:rsid w:val="00F86D10"/>
    <w:rPr>
      <w:sz w:val="24"/>
      <w:szCs w:val="24"/>
    </w:rPr>
  </w:style>
  <w:style w:type="paragraph" w:styleId="CommentSubject">
    <w:name w:val="annotation subject"/>
    <w:basedOn w:val="CommentText"/>
    <w:next w:val="CommentText"/>
    <w:link w:val="CommentSubjectChar"/>
    <w:uiPriority w:val="99"/>
    <w:semiHidden/>
    <w:unhideWhenUsed/>
    <w:rsid w:val="00F86D10"/>
    <w:rPr>
      <w:b/>
      <w:bCs/>
      <w:sz w:val="20"/>
      <w:szCs w:val="20"/>
    </w:rPr>
  </w:style>
  <w:style w:type="character" w:customStyle="1" w:styleId="CommentSubjectChar">
    <w:name w:val="Comment Subject Char"/>
    <w:basedOn w:val="CommentTextChar"/>
    <w:link w:val="CommentSubject"/>
    <w:uiPriority w:val="99"/>
    <w:semiHidden/>
    <w:rsid w:val="00F86D10"/>
    <w:rPr>
      <w:b/>
      <w:bCs/>
      <w:sz w:val="20"/>
      <w:szCs w:val="20"/>
    </w:rPr>
  </w:style>
  <w:style w:type="paragraph" w:styleId="BalloonText">
    <w:name w:val="Balloon Text"/>
    <w:basedOn w:val="Normal"/>
    <w:link w:val="BalloonTextChar"/>
    <w:uiPriority w:val="99"/>
    <w:semiHidden/>
    <w:unhideWhenUsed/>
    <w:rsid w:val="00F86D1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10"/>
    <w:rPr>
      <w:rFonts w:ascii="Lucida Grande" w:hAnsi="Lucida Grande"/>
      <w:sz w:val="18"/>
      <w:szCs w:val="18"/>
    </w:rPr>
  </w:style>
  <w:style w:type="character" w:customStyle="1" w:styleId="UnresolvedMention1">
    <w:name w:val="Unresolved Mention1"/>
    <w:basedOn w:val="DefaultParagraphFont"/>
    <w:uiPriority w:val="99"/>
    <w:semiHidden/>
    <w:unhideWhenUsed/>
    <w:rsid w:val="005E2393"/>
    <w:rPr>
      <w:color w:val="808080"/>
      <w:shd w:val="clear" w:color="auto" w:fill="E6E6E6"/>
    </w:rPr>
  </w:style>
  <w:style w:type="character" w:styleId="FollowedHyperlink">
    <w:name w:val="FollowedHyperlink"/>
    <w:basedOn w:val="DefaultParagraphFont"/>
    <w:uiPriority w:val="99"/>
    <w:semiHidden/>
    <w:unhideWhenUsed/>
    <w:rsid w:val="001D710E"/>
    <w:rPr>
      <w:color w:val="954F72" w:themeColor="followedHyperlink"/>
      <w:u w:val="single"/>
    </w:rPr>
  </w:style>
  <w:style w:type="paragraph" w:styleId="Footer">
    <w:name w:val="footer"/>
    <w:basedOn w:val="Normal"/>
    <w:link w:val="FooterChar"/>
    <w:uiPriority w:val="99"/>
    <w:unhideWhenUsed/>
    <w:rsid w:val="00B41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E08"/>
  </w:style>
  <w:style w:type="character" w:styleId="PageNumber">
    <w:name w:val="page number"/>
    <w:basedOn w:val="DefaultParagraphFont"/>
    <w:uiPriority w:val="99"/>
    <w:semiHidden/>
    <w:unhideWhenUsed/>
    <w:rsid w:val="00B41E08"/>
  </w:style>
  <w:style w:type="paragraph" w:styleId="Header">
    <w:name w:val="header"/>
    <w:basedOn w:val="Normal"/>
    <w:link w:val="HeaderChar"/>
    <w:uiPriority w:val="99"/>
    <w:unhideWhenUsed/>
    <w:rsid w:val="00B41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E08"/>
  </w:style>
  <w:style w:type="character" w:customStyle="1" w:styleId="UnresolvedMention">
    <w:name w:val="Unresolved Mention"/>
    <w:basedOn w:val="DefaultParagraphFont"/>
    <w:uiPriority w:val="99"/>
    <w:semiHidden/>
    <w:unhideWhenUsed/>
    <w:rsid w:val="008D0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43219">
      <w:bodyDiv w:val="1"/>
      <w:marLeft w:val="0"/>
      <w:marRight w:val="0"/>
      <w:marTop w:val="0"/>
      <w:marBottom w:val="0"/>
      <w:divBdr>
        <w:top w:val="none" w:sz="0" w:space="0" w:color="auto"/>
        <w:left w:val="none" w:sz="0" w:space="0" w:color="auto"/>
        <w:bottom w:val="none" w:sz="0" w:space="0" w:color="auto"/>
        <w:right w:val="none" w:sz="0" w:space="0" w:color="auto"/>
      </w:divBdr>
      <w:divsChild>
        <w:div w:id="1444687938">
          <w:marLeft w:val="0"/>
          <w:marRight w:val="0"/>
          <w:marTop w:val="0"/>
          <w:marBottom w:val="0"/>
          <w:divBdr>
            <w:top w:val="none" w:sz="0" w:space="0" w:color="auto"/>
            <w:left w:val="none" w:sz="0" w:space="0" w:color="auto"/>
            <w:bottom w:val="none" w:sz="0" w:space="0" w:color="auto"/>
            <w:right w:val="none" w:sz="0" w:space="0" w:color="auto"/>
          </w:divBdr>
          <w:divsChild>
            <w:div w:id="1478954958">
              <w:marLeft w:val="0"/>
              <w:marRight w:val="0"/>
              <w:marTop w:val="0"/>
              <w:marBottom w:val="0"/>
              <w:divBdr>
                <w:top w:val="none" w:sz="0" w:space="0" w:color="auto"/>
                <w:left w:val="none" w:sz="0" w:space="0" w:color="auto"/>
                <w:bottom w:val="none" w:sz="0" w:space="0" w:color="auto"/>
                <w:right w:val="none" w:sz="0" w:space="0" w:color="auto"/>
              </w:divBdr>
              <w:divsChild>
                <w:div w:id="1544169854">
                  <w:marLeft w:val="0"/>
                  <w:marRight w:val="0"/>
                  <w:marTop w:val="0"/>
                  <w:marBottom w:val="0"/>
                  <w:divBdr>
                    <w:top w:val="none" w:sz="0" w:space="0" w:color="auto"/>
                    <w:left w:val="none" w:sz="0" w:space="0" w:color="auto"/>
                    <w:bottom w:val="none" w:sz="0" w:space="0" w:color="auto"/>
                    <w:right w:val="none" w:sz="0" w:space="0" w:color="auto"/>
                  </w:divBdr>
                  <w:divsChild>
                    <w:div w:id="34041089">
                      <w:marLeft w:val="5760"/>
                      <w:marRight w:val="5760"/>
                      <w:marTop w:val="0"/>
                      <w:marBottom w:val="0"/>
                      <w:divBdr>
                        <w:top w:val="none" w:sz="0" w:space="0" w:color="auto"/>
                        <w:left w:val="none" w:sz="0" w:space="0" w:color="auto"/>
                        <w:bottom w:val="none" w:sz="0" w:space="0" w:color="auto"/>
                        <w:right w:val="none" w:sz="0" w:space="0" w:color="auto"/>
                      </w:divBdr>
                      <w:divsChild>
                        <w:div w:id="8450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837470">
      <w:bodyDiv w:val="1"/>
      <w:marLeft w:val="0"/>
      <w:marRight w:val="0"/>
      <w:marTop w:val="0"/>
      <w:marBottom w:val="0"/>
      <w:divBdr>
        <w:top w:val="none" w:sz="0" w:space="0" w:color="auto"/>
        <w:left w:val="none" w:sz="0" w:space="0" w:color="auto"/>
        <w:bottom w:val="none" w:sz="0" w:space="0" w:color="auto"/>
        <w:right w:val="none" w:sz="0" w:space="0" w:color="auto"/>
      </w:divBdr>
      <w:divsChild>
        <w:div w:id="1153373875">
          <w:marLeft w:val="0"/>
          <w:marRight w:val="0"/>
          <w:marTop w:val="0"/>
          <w:marBottom w:val="0"/>
          <w:divBdr>
            <w:top w:val="none" w:sz="0" w:space="0" w:color="auto"/>
            <w:left w:val="none" w:sz="0" w:space="0" w:color="auto"/>
            <w:bottom w:val="none" w:sz="0" w:space="0" w:color="auto"/>
            <w:right w:val="none" w:sz="0" w:space="0" w:color="auto"/>
          </w:divBdr>
          <w:divsChild>
            <w:div w:id="1812940346">
              <w:marLeft w:val="0"/>
              <w:marRight w:val="0"/>
              <w:marTop w:val="0"/>
              <w:marBottom w:val="0"/>
              <w:divBdr>
                <w:top w:val="none" w:sz="0" w:space="0" w:color="auto"/>
                <w:left w:val="none" w:sz="0" w:space="0" w:color="auto"/>
                <w:bottom w:val="none" w:sz="0" w:space="0" w:color="auto"/>
                <w:right w:val="none" w:sz="0" w:space="0" w:color="auto"/>
              </w:divBdr>
              <w:divsChild>
                <w:div w:id="1843546984">
                  <w:marLeft w:val="0"/>
                  <w:marRight w:val="0"/>
                  <w:marTop w:val="0"/>
                  <w:marBottom w:val="0"/>
                  <w:divBdr>
                    <w:top w:val="none" w:sz="0" w:space="0" w:color="auto"/>
                    <w:left w:val="none" w:sz="0" w:space="0" w:color="auto"/>
                    <w:bottom w:val="none" w:sz="0" w:space="0" w:color="auto"/>
                    <w:right w:val="none" w:sz="0" w:space="0" w:color="auto"/>
                  </w:divBdr>
                  <w:divsChild>
                    <w:div w:id="1838115023">
                      <w:marLeft w:val="5760"/>
                      <w:marRight w:val="5760"/>
                      <w:marTop w:val="0"/>
                      <w:marBottom w:val="0"/>
                      <w:divBdr>
                        <w:top w:val="none" w:sz="0" w:space="0" w:color="auto"/>
                        <w:left w:val="none" w:sz="0" w:space="0" w:color="auto"/>
                        <w:bottom w:val="none" w:sz="0" w:space="0" w:color="auto"/>
                        <w:right w:val="none" w:sz="0" w:space="0" w:color="auto"/>
                      </w:divBdr>
                      <w:divsChild>
                        <w:div w:id="12432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form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utledgesociology.com/books/The-Cultural-Significance-of-the-Child-Star-isbn9780415961578" TargetMode="External"/><Relationship Id="rId4" Type="http://schemas.openxmlformats.org/officeDocument/2006/relationships/settings" Target="settings.xml"/><Relationship Id="rId9" Type="http://schemas.openxmlformats.org/officeDocument/2006/relationships/hyperlink" Target="https://en.wikipedia.org/wiki/Plain_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BDE6F7B-1363-4C1B-A839-622E48571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O'Connor</dc:creator>
  <cp:keywords/>
  <dc:description/>
  <cp:lastModifiedBy>Jane O'Connor</cp:lastModifiedBy>
  <cp:revision>2</cp:revision>
  <dcterms:created xsi:type="dcterms:W3CDTF">2019-01-22T11:24:00Z</dcterms:created>
  <dcterms:modified xsi:type="dcterms:W3CDTF">2019-01-22T11:24:00Z</dcterms:modified>
</cp:coreProperties>
</file>